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2A594" w14:textId="1F064155" w:rsidR="008D74A4" w:rsidRDefault="008D74A4" w:rsidP="003411D4">
      <w:pPr>
        <w:spacing w:line="360" w:lineRule="auto"/>
      </w:pPr>
      <w:r>
        <w:rPr>
          <w:noProof/>
          <w:lang w:val="en-GB" w:eastAsia="en-GB"/>
        </w:rPr>
        <w:drawing>
          <wp:anchor distT="0" distB="0" distL="114300" distR="114300" simplePos="0" relativeHeight="251660288" behindDoc="0" locked="0" layoutInCell="1" allowOverlap="1" wp14:anchorId="7C98E43C" wp14:editId="3374B310">
            <wp:simplePos x="0" y="0"/>
            <wp:positionH relativeFrom="margin">
              <wp:posOffset>-363220</wp:posOffset>
            </wp:positionH>
            <wp:positionV relativeFrom="paragraph">
              <wp:posOffset>-316865</wp:posOffset>
            </wp:positionV>
            <wp:extent cx="6604000" cy="1457325"/>
            <wp:effectExtent l="0" t="0" r="6350" b="0"/>
            <wp:wrapNone/>
            <wp:docPr id="238285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40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6DF0D" w14:textId="77777777" w:rsidR="008D74A4" w:rsidRDefault="008D74A4" w:rsidP="003411D4">
      <w:pPr>
        <w:spacing w:line="360" w:lineRule="auto"/>
      </w:pPr>
    </w:p>
    <w:p w14:paraId="1637F015" w14:textId="77777777" w:rsidR="008D74A4" w:rsidRDefault="008D74A4" w:rsidP="003411D4">
      <w:pPr>
        <w:spacing w:line="360" w:lineRule="auto"/>
      </w:pPr>
    </w:p>
    <w:p w14:paraId="7B0220DB" w14:textId="7DF17E02" w:rsidR="008D74A4" w:rsidRDefault="008D74A4" w:rsidP="003411D4">
      <w:pPr>
        <w:spacing w:line="360" w:lineRule="auto"/>
      </w:pPr>
      <w:r>
        <w:rPr>
          <w:noProof/>
          <w:lang w:val="en-GB" w:eastAsia="en-GB"/>
        </w:rPr>
        <mc:AlternateContent>
          <mc:Choice Requires="wps">
            <w:drawing>
              <wp:anchor distT="0" distB="0" distL="114300" distR="114300" simplePos="0" relativeHeight="251659264" behindDoc="0" locked="0" layoutInCell="1" allowOverlap="1" wp14:anchorId="1078CC4F" wp14:editId="494883B4">
                <wp:simplePos x="0" y="0"/>
                <wp:positionH relativeFrom="page">
                  <wp:posOffset>-118745</wp:posOffset>
                </wp:positionH>
                <wp:positionV relativeFrom="paragraph">
                  <wp:posOffset>152400</wp:posOffset>
                </wp:positionV>
                <wp:extent cx="7710805" cy="45085"/>
                <wp:effectExtent l="0" t="0" r="4445" b="0"/>
                <wp:wrapNone/>
                <wp:docPr id="64086210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0805" cy="45085"/>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DBB4C6" id="Rectangle 1" o:spid="_x0000_s1026" style="position:absolute;margin-left:-9.35pt;margin-top:12pt;width:607.15pt;height:3.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ZDWwIAALoEAAAOAAAAZHJzL2Uyb0RvYy54bWysVE1vGjEQvVfqf7B8b3ZBUOgqS4SCqCqh&#10;JBKpcjZem7Vqe1zbsKS/vmPvQlDaU1UO1ozn7Xw8v+H27mQ0OQofFNiajm5KSoTl0Ci7r+n35/Wn&#10;OSUhMtswDVbU9FUEerf4+OG2c5UYQwu6EZ5gEhuqztW0jdFVRRF4KwwLN+CExaAEb1hE1++LxrMO&#10;sxtdjMvyc9GBb5wHLkLA21UfpIucX0rB46OUQUSia4q9xXz6fO7SWSxuWbX3zLWKD22wf+jCMGWx&#10;6CXVikVGDl79kcoo7iGAjDccTAFSKi7yDDjNqHw3zbZlTuRZkJzgLjSF/5eWPxy37smn1oPbAP8R&#10;kJGic6G6RJITBsxJepOw2Dg5ZRZfLyyKUyQcL2ezUTkvp5RwjE2m5XyaWC5Ydf7Y+RC/CjAkGTX1&#10;+EiZO3bchNhDz5DcF2jVrJXW2fH73b325MjwQdfz+Wq8HLKHa5i2pEM5jmclPjpnKCypWUTTuKam&#10;we4pYXqPiuXR59oWUoWshlR7xULb18hpe5kYFVGrWpmazsv0GyprmzoTWW3DBG+cJWsHzeuTJx56&#10;+QXH1wqLbFiIT8yj3rBJ3KH4iIfUgJ3DYFHSgv/1t/uERxlglJIO9YtT/TwwLyjR3ywK5MtoMkmC&#10;z85kOhuj468ju+uIPZh7QEZHuK2OZzPhoz6b0oN5wVVbpqoYYpZj7Z6/wbmP/V7hsnKxXGYYityx&#10;uLFbx1PyxFOi9/n0wrwb3j+icB7grHVWvZNBj01fWlgeIkiVNfLG66BXXJCssmGZ0wZe+xn19pez&#10;+A0AAP//AwBQSwMEFAAGAAgAAAAhAM2NOh/gAAAACgEAAA8AAABkcnMvZG93bnJldi54bWxMj8FO&#10;wzAQRO9I/IO1SNxaxwXaELKpKiQEJ6QWDu1tE7tJRLwOsduGfj3uCY6rfZp5ky9H24mjGXzrGEFN&#10;ExCGK6dbrhE+P14mKQgfiDV1jg3Cj/GwLK6vcsq0O/HaHDehFjGEfUYITQh9JqWvGmPJT11vOP72&#10;brAU4jnUUg90iuG2k7MkmUtLLceGhnrz3Jjqa3OwCP25rM/bsOIF7V81yV369v3uEW9vxtUTiGDG&#10;8AfDRT+qQxGdSndg7UWHMFHpIqIIs/u46QKox4c5iBLhTimQRS7/Tyh+AQAA//8DAFBLAQItABQA&#10;BgAIAAAAIQC2gziS/gAAAOEBAAATAAAAAAAAAAAAAAAAAAAAAABbQ29udGVudF9UeXBlc10ueG1s&#10;UEsBAi0AFAAGAAgAAAAhADj9If/WAAAAlAEAAAsAAAAAAAAAAAAAAAAALwEAAF9yZWxzLy5yZWxz&#10;UEsBAi0AFAAGAAgAAAAhAFjOtkNbAgAAugQAAA4AAAAAAAAAAAAAAAAALgIAAGRycy9lMm9Eb2Mu&#10;eG1sUEsBAi0AFAAGAAgAAAAhAM2NOh/gAAAACgEAAA8AAAAAAAAAAAAAAAAAtQQAAGRycy9kb3du&#10;cmV2LnhtbFBLBQYAAAAABAAEAPMAAADCBQAAAAA=&#10;" fillcolor="#f88d2a" stroked="f" strokeweight="1pt">
                <w10:wrap anchorx="page"/>
              </v:rect>
            </w:pict>
          </mc:Fallback>
        </mc:AlternateContent>
      </w:r>
    </w:p>
    <w:p w14:paraId="4BED4C06" w14:textId="77777777" w:rsidR="00154D24" w:rsidRPr="00BA345A" w:rsidRDefault="00154D24" w:rsidP="00154D24">
      <w:pPr>
        <w:spacing w:line="360" w:lineRule="auto"/>
        <w:jc w:val="both"/>
        <w:rPr>
          <w:rFonts w:ascii="Century Gothic" w:hAnsi="Century Gothic"/>
          <w:i/>
          <w:iCs/>
        </w:rPr>
      </w:pPr>
      <w:r w:rsidRPr="00BA345A">
        <w:rPr>
          <w:rFonts w:ascii="Century Gothic" w:hAnsi="Century Gothic"/>
          <w:b/>
        </w:rPr>
        <w:t>Vision:</w:t>
      </w:r>
      <w:r w:rsidRPr="00BA345A">
        <w:rPr>
          <w:rFonts w:ascii="Century Gothic" w:hAnsi="Century Gothic"/>
        </w:rPr>
        <w:t xml:space="preserve"> “</w:t>
      </w:r>
      <w:r w:rsidRPr="00BA345A">
        <w:rPr>
          <w:rFonts w:ascii="Century Gothic" w:hAnsi="Century Gothic"/>
          <w:i/>
          <w:iCs/>
        </w:rPr>
        <w:t>A society that upholds administrative justice and access to information.</w:t>
      </w:r>
    </w:p>
    <w:p w14:paraId="698A6874" w14:textId="77777777" w:rsidR="00154D24" w:rsidRPr="00BA345A" w:rsidRDefault="00154D24" w:rsidP="00154D24">
      <w:pPr>
        <w:spacing w:line="360" w:lineRule="auto"/>
        <w:jc w:val="both"/>
        <w:rPr>
          <w:rFonts w:ascii="Century Gothic" w:hAnsi="Century Gothic"/>
          <w:i/>
          <w:iCs/>
        </w:rPr>
      </w:pPr>
      <w:r w:rsidRPr="00BA345A">
        <w:rPr>
          <w:rFonts w:ascii="Century Gothic" w:hAnsi="Century Gothic"/>
          <w:b/>
        </w:rPr>
        <w:t>Mission:</w:t>
      </w:r>
      <w:r w:rsidRPr="00BA345A">
        <w:rPr>
          <w:rFonts w:ascii="Century Gothic" w:hAnsi="Century Gothic"/>
        </w:rPr>
        <w:t xml:space="preserve"> </w:t>
      </w:r>
      <w:r w:rsidRPr="00BA345A">
        <w:rPr>
          <w:rFonts w:ascii="Century Gothic" w:hAnsi="Century Gothic"/>
          <w:i/>
          <w:iCs/>
        </w:rPr>
        <w:t>To enforce administrative justice and access to information through complaints resolution and public education for efficient and effective service delivery.</w:t>
      </w:r>
    </w:p>
    <w:p w14:paraId="1BB3597D" w14:textId="67BCAAB2" w:rsidR="008D74A4" w:rsidRPr="00785FF5" w:rsidRDefault="008D74A4" w:rsidP="003411D4">
      <w:pPr>
        <w:shd w:val="clear" w:color="auto" w:fill="6C9BCF"/>
        <w:spacing w:line="360" w:lineRule="auto"/>
        <w:jc w:val="center"/>
        <w:rPr>
          <w:rFonts w:ascii="Century Gothic" w:eastAsia="Century Gothic" w:hAnsi="Century Gothic" w:cs="Century Gothic"/>
          <w:b/>
          <w:color w:val="FFFFFF"/>
          <w:sz w:val="24"/>
          <w:szCs w:val="18"/>
        </w:rPr>
      </w:pPr>
    </w:p>
    <w:p w14:paraId="2F17B147" w14:textId="77E22EE9" w:rsidR="008D74A4" w:rsidRPr="00F516F5" w:rsidRDefault="003113C8" w:rsidP="00F516F5">
      <w:pPr>
        <w:spacing w:line="276" w:lineRule="auto"/>
        <w:ind w:left="3" w:hanging="5"/>
        <w:rPr>
          <w:rFonts w:ascii="Century Gothic" w:hAnsi="Century Gothic"/>
          <w:b/>
          <w:sz w:val="28"/>
          <w:szCs w:val="28"/>
          <w:u w:val="single"/>
          <w:lang w:val="en-GB"/>
        </w:rPr>
      </w:pPr>
      <w:r>
        <w:rPr>
          <w:rFonts w:ascii="Century Gothic" w:hAnsi="Century Gothic"/>
          <w:b/>
          <w:sz w:val="28"/>
          <w:szCs w:val="28"/>
          <w:u w:val="single"/>
          <w:lang w:val="en-GB"/>
        </w:rPr>
        <w:t>AOMA WEBINAR</w:t>
      </w:r>
      <w:r w:rsidR="008D74A4" w:rsidRPr="008D74A4">
        <w:rPr>
          <w:rFonts w:ascii="Century Gothic" w:hAnsi="Century Gothic"/>
          <w:b/>
          <w:bCs/>
          <w:sz w:val="28"/>
          <w:szCs w:val="28"/>
        </w:rPr>
        <w:t>:</w:t>
      </w:r>
      <w:r w:rsidR="008D74A4" w:rsidRPr="008D74A4">
        <w:rPr>
          <w:rFonts w:ascii="Century Gothic" w:hAnsi="Century Gothic"/>
        </w:rPr>
        <w:t xml:space="preserve"> </w:t>
      </w:r>
      <w:r w:rsidR="00F54875" w:rsidRPr="00F54875">
        <w:rPr>
          <w:rFonts w:ascii="Century Gothic" w:hAnsi="Century Gothic"/>
          <w:b/>
          <w:bCs/>
          <w:sz w:val="28"/>
          <w:szCs w:val="28"/>
        </w:rPr>
        <w:t>Q&amp;A</w:t>
      </w:r>
    </w:p>
    <w:p w14:paraId="3AF8B49B" w14:textId="487A4AD3" w:rsidR="008D74A4" w:rsidRDefault="008D74A4" w:rsidP="003411D4">
      <w:pPr>
        <w:pBdr>
          <w:bottom w:val="dashDotStroked" w:sz="24" w:space="1" w:color="FFC000"/>
        </w:pBdr>
        <w:spacing w:line="360" w:lineRule="auto"/>
        <w:jc w:val="right"/>
        <w:rPr>
          <w:rFonts w:ascii="Century Gothic" w:eastAsia="Century Gothic" w:hAnsi="Century Gothic" w:cs="Century Gothic"/>
          <w:b/>
          <w:color w:val="6C9BCF"/>
          <w:sz w:val="24"/>
          <w:szCs w:val="20"/>
        </w:rPr>
      </w:pPr>
      <w:r w:rsidRPr="00A93E47">
        <w:rPr>
          <w:rFonts w:ascii="Century Gothic" w:eastAsia="Century Gothic" w:hAnsi="Century Gothic" w:cs="Century Gothic"/>
          <w:b/>
          <w:bCs/>
          <w:color w:val="6C9BCF"/>
          <w:sz w:val="24"/>
          <w:szCs w:val="24"/>
        </w:rPr>
        <w:t>DATE</w:t>
      </w:r>
      <w:r>
        <w:rPr>
          <w:rFonts w:ascii="Century Gothic" w:eastAsia="Century Gothic" w:hAnsi="Century Gothic" w:cs="Century Gothic"/>
          <w:b/>
          <w:bCs/>
          <w:color w:val="6C9BCF"/>
          <w:sz w:val="24"/>
          <w:szCs w:val="24"/>
        </w:rPr>
        <w:t>:</w:t>
      </w:r>
      <w:r w:rsidR="003113C8">
        <w:rPr>
          <w:rFonts w:ascii="Century Gothic" w:eastAsia="Century Gothic" w:hAnsi="Century Gothic" w:cs="Century Gothic"/>
          <w:b/>
          <w:bCs/>
          <w:color w:val="6C9BCF"/>
          <w:sz w:val="24"/>
          <w:szCs w:val="24"/>
        </w:rPr>
        <w:t>3</w:t>
      </w:r>
      <w:r w:rsidR="003113C8" w:rsidRPr="003113C8">
        <w:rPr>
          <w:rFonts w:ascii="Century Gothic" w:eastAsia="Century Gothic" w:hAnsi="Century Gothic" w:cs="Century Gothic"/>
          <w:b/>
          <w:bCs/>
          <w:color w:val="6C9BCF"/>
          <w:sz w:val="24"/>
          <w:szCs w:val="24"/>
          <w:vertAlign w:val="superscript"/>
        </w:rPr>
        <w:t>rd</w:t>
      </w:r>
      <w:r w:rsidR="003113C8">
        <w:rPr>
          <w:rFonts w:ascii="Century Gothic" w:eastAsia="Century Gothic" w:hAnsi="Century Gothic" w:cs="Century Gothic"/>
          <w:b/>
          <w:bCs/>
          <w:color w:val="6C9BCF"/>
          <w:sz w:val="24"/>
          <w:szCs w:val="24"/>
        </w:rPr>
        <w:t xml:space="preserve"> June</w:t>
      </w:r>
      <w:r w:rsidR="00933735" w:rsidRPr="00785FF5">
        <w:rPr>
          <w:rFonts w:ascii="Century Gothic" w:eastAsia="Century Gothic" w:hAnsi="Century Gothic" w:cs="Century Gothic"/>
          <w:b/>
          <w:color w:val="6C9BCF"/>
          <w:sz w:val="24"/>
          <w:szCs w:val="20"/>
        </w:rPr>
        <w:t>,</w:t>
      </w:r>
      <w:r>
        <w:rPr>
          <w:rFonts w:ascii="Century Gothic" w:eastAsia="Century Gothic" w:hAnsi="Century Gothic" w:cs="Century Gothic"/>
          <w:b/>
          <w:color w:val="6C9BCF"/>
          <w:sz w:val="24"/>
          <w:szCs w:val="20"/>
        </w:rPr>
        <w:t xml:space="preserve"> 2025</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8D74A4" w14:paraId="04C5A438" w14:textId="77777777" w:rsidTr="00212EB1">
        <w:tc>
          <w:tcPr>
            <w:tcW w:w="10881" w:type="dxa"/>
            <w:tcBorders>
              <w:top w:val="single" w:sz="4" w:space="0" w:color="auto"/>
              <w:left w:val="single" w:sz="4" w:space="0" w:color="auto"/>
              <w:bottom w:val="single" w:sz="4" w:space="0" w:color="auto"/>
              <w:right w:val="single" w:sz="4" w:space="0" w:color="auto"/>
            </w:tcBorders>
            <w:shd w:val="clear" w:color="auto" w:fill="6C9BCF"/>
            <w:hideMark/>
          </w:tcPr>
          <w:p w14:paraId="7235608B" w14:textId="77777777" w:rsidR="008D74A4" w:rsidRDefault="008D74A4" w:rsidP="003411D4">
            <w:pPr>
              <w:spacing w:line="360" w:lineRule="auto"/>
              <w:jc w:val="both"/>
              <w:rPr>
                <w:rFonts w:ascii="Century Gothic" w:hAnsi="Century Gothic"/>
                <w:b/>
                <w:bCs/>
                <w:color w:val="FFFFFF"/>
                <w:sz w:val="24"/>
                <w:szCs w:val="24"/>
              </w:rPr>
            </w:pPr>
          </w:p>
        </w:tc>
      </w:tr>
    </w:tbl>
    <w:p w14:paraId="21FDBFA4" w14:textId="77777777" w:rsidR="00F54875" w:rsidRPr="00F54875" w:rsidRDefault="00F54875" w:rsidP="00F54875">
      <w:pPr>
        <w:pStyle w:val="Heading1"/>
        <w:numPr>
          <w:ilvl w:val="0"/>
          <w:numId w:val="30"/>
        </w:numPr>
        <w:tabs>
          <w:tab w:val="num" w:pos="720"/>
        </w:tabs>
        <w:rPr>
          <w:rFonts w:ascii="Century Gothic" w:hAnsi="Century Gothic"/>
          <w:b/>
          <w:bCs/>
          <w:color w:val="000000"/>
          <w:szCs w:val="24"/>
          <w:u w:val="single"/>
          <w:lang w:eastAsia="fr-FR"/>
        </w:rPr>
      </w:pPr>
      <w:r w:rsidRPr="00F54875">
        <w:rPr>
          <w:rFonts w:ascii="Century Gothic" w:hAnsi="Century Gothic"/>
          <w:b/>
          <w:bCs/>
          <w:color w:val="000000"/>
          <w:szCs w:val="24"/>
          <w:u w:val="single"/>
          <w:lang w:eastAsia="fr-FR"/>
        </w:rPr>
        <w:t>Concerning strategies and effectiveness</w:t>
      </w:r>
    </w:p>
    <w:p w14:paraId="1EADCABA" w14:textId="77777777" w:rsidR="00F54875" w:rsidRPr="00F54875" w:rsidRDefault="00F54875" w:rsidP="00F54875">
      <w:pPr>
        <w:pStyle w:val="Heading2"/>
        <w:shd w:val="clear" w:color="auto" w:fill="FFFF00"/>
        <w:rPr>
          <w:rFonts w:ascii="Century Gothic" w:hAnsi="Century Gothic"/>
          <w:b/>
          <w:bCs/>
          <w:i/>
          <w:sz w:val="24"/>
          <w:szCs w:val="24"/>
          <w:lang w:eastAsia="fr-FR"/>
        </w:rPr>
      </w:pPr>
      <w:r w:rsidRPr="00F54875">
        <w:rPr>
          <w:rFonts w:ascii="Century Gothic" w:hAnsi="Century Gothic"/>
          <w:b/>
          <w:bCs/>
          <w:i/>
          <w:sz w:val="24"/>
          <w:szCs w:val="24"/>
          <w:lang w:eastAsia="fr-FR"/>
        </w:rPr>
        <w:t>Q1: What are the key elements that make an outreach strategy truly effective in reaching marginalised groups?</w:t>
      </w:r>
    </w:p>
    <w:p w14:paraId="0C46F460" w14:textId="77777777" w:rsidR="00F54875" w:rsidRPr="00173128" w:rsidRDefault="00F54875" w:rsidP="00F54875">
      <w:pPr>
        <w:spacing w:after="0" w:line="240" w:lineRule="auto"/>
        <w:ind w:left="720"/>
        <w:contextualSpacing/>
        <w:rPr>
          <w:rFonts w:ascii="Century Gothic" w:eastAsia="Times New Roman" w:hAnsi="Century Gothic"/>
          <w:kern w:val="0"/>
          <w:sz w:val="24"/>
          <w:szCs w:val="24"/>
          <w:lang w:eastAsia="fr-FR"/>
        </w:rPr>
      </w:pPr>
    </w:p>
    <w:p w14:paraId="1919C033" w14:textId="77777777" w:rsidR="00F54875" w:rsidRPr="00173128" w:rsidRDefault="00F54875" w:rsidP="00F54875">
      <w:p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kern w:val="0"/>
          <w:sz w:val="24"/>
          <w:szCs w:val="24"/>
          <w:lang w:eastAsia="fr-FR"/>
        </w:rPr>
        <w:t>An effective outreach strategy for marginalized groups goes beyond general engagement, adopting a targeted, equitable, and empathetic approach. For Ombudsman Kenya, this means ensuring services truly reach those who need them most but often face significant barriers.</w:t>
      </w:r>
    </w:p>
    <w:p w14:paraId="0BEF1649" w14:textId="77777777" w:rsidR="00F54875" w:rsidRPr="00173128" w:rsidRDefault="00F54875" w:rsidP="00F54875">
      <w:pPr>
        <w:spacing w:after="0" w:line="240" w:lineRule="auto"/>
        <w:jc w:val="both"/>
        <w:rPr>
          <w:rFonts w:ascii="Century Gothic" w:eastAsia="Times New Roman" w:hAnsi="Century Gothic"/>
          <w:kern w:val="0"/>
          <w:sz w:val="24"/>
          <w:szCs w:val="24"/>
          <w:lang w:eastAsia="fr-FR"/>
        </w:rPr>
      </w:pPr>
    </w:p>
    <w:p w14:paraId="6E369302" w14:textId="77777777" w:rsidR="00F54875" w:rsidRPr="00173128" w:rsidRDefault="00F54875" w:rsidP="00F54875">
      <w:pPr>
        <w:numPr>
          <w:ilvl w:val="0"/>
          <w:numId w:val="27"/>
        </w:numPr>
        <w:spacing w:after="0" w:line="240" w:lineRule="auto"/>
        <w:contextualSpacing/>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Deep Cultural Understanding &amp; Empathy:</w:t>
      </w:r>
    </w:p>
    <w:p w14:paraId="3EB29F2D" w14:textId="77777777" w:rsidR="00F54875" w:rsidRPr="00173128" w:rsidRDefault="00F54875" w:rsidP="00F54875">
      <w:pPr>
        <w:numPr>
          <w:ilvl w:val="0"/>
          <w:numId w:val="22"/>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Know Their World:</w:t>
      </w:r>
      <w:r w:rsidRPr="00173128">
        <w:rPr>
          <w:rFonts w:ascii="Century Gothic" w:eastAsia="Times New Roman" w:hAnsi="Century Gothic"/>
          <w:kern w:val="0"/>
          <w:sz w:val="24"/>
          <w:szCs w:val="24"/>
          <w:lang w:eastAsia="fr-FR"/>
        </w:rPr>
        <w:t xml:space="preserve"> Understand unique histories, cultures, and past experiences to build trust.</w:t>
      </w:r>
    </w:p>
    <w:p w14:paraId="6591471B" w14:textId="77777777" w:rsidR="00F54875" w:rsidRPr="00173128" w:rsidRDefault="00F54875" w:rsidP="00F54875">
      <w:pPr>
        <w:numPr>
          <w:ilvl w:val="0"/>
          <w:numId w:val="22"/>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Tailor Messaging:</w:t>
      </w:r>
      <w:r w:rsidRPr="00173128">
        <w:rPr>
          <w:rFonts w:ascii="Century Gothic" w:eastAsia="Times New Roman" w:hAnsi="Century Gothic"/>
          <w:kern w:val="0"/>
          <w:sz w:val="24"/>
          <w:szCs w:val="24"/>
          <w:lang w:eastAsia="fr-FR"/>
        </w:rPr>
        <w:t xml:space="preserve"> Use relevant language and formats; be trauma-informed.</w:t>
      </w:r>
    </w:p>
    <w:p w14:paraId="1161B4C6" w14:textId="77777777" w:rsidR="00F54875" w:rsidRPr="00173128" w:rsidRDefault="00F54875" w:rsidP="00F54875">
      <w:pPr>
        <w:spacing w:after="0" w:line="240" w:lineRule="auto"/>
        <w:ind w:left="720"/>
        <w:jc w:val="both"/>
        <w:rPr>
          <w:rFonts w:ascii="Century Gothic" w:eastAsia="Times New Roman" w:hAnsi="Century Gothic"/>
          <w:kern w:val="0"/>
          <w:sz w:val="24"/>
          <w:szCs w:val="24"/>
          <w:lang w:eastAsia="fr-FR"/>
        </w:rPr>
      </w:pPr>
    </w:p>
    <w:p w14:paraId="6C60BADC" w14:textId="77777777" w:rsidR="00F54875" w:rsidRPr="00173128" w:rsidRDefault="00F54875" w:rsidP="00F54875">
      <w:pPr>
        <w:numPr>
          <w:ilvl w:val="0"/>
          <w:numId w:val="27"/>
        </w:numPr>
        <w:spacing w:after="0" w:line="240" w:lineRule="auto"/>
        <w:contextualSpacing/>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Proactive &amp; Consistent Engagement:</w:t>
      </w:r>
    </w:p>
    <w:p w14:paraId="55ED8D32" w14:textId="77777777" w:rsidR="00F54875" w:rsidRPr="00173128" w:rsidRDefault="00F54875" w:rsidP="00F54875">
      <w:pPr>
        <w:numPr>
          <w:ilvl w:val="0"/>
          <w:numId w:val="23"/>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Go to Them:</w:t>
      </w:r>
      <w:r w:rsidRPr="00173128">
        <w:rPr>
          <w:rFonts w:ascii="Century Gothic" w:eastAsia="Times New Roman" w:hAnsi="Century Gothic"/>
          <w:kern w:val="0"/>
          <w:sz w:val="24"/>
          <w:szCs w:val="24"/>
          <w:lang w:eastAsia="fr-FR"/>
        </w:rPr>
        <w:t xml:space="preserve"> Engage where they are; don't expect them to come to you.</w:t>
      </w:r>
    </w:p>
    <w:p w14:paraId="154E99FF" w14:textId="77777777" w:rsidR="00F54875" w:rsidRPr="00173128" w:rsidRDefault="00F54875" w:rsidP="00F54875">
      <w:pPr>
        <w:numPr>
          <w:ilvl w:val="0"/>
          <w:numId w:val="23"/>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Remove Barriers:</w:t>
      </w:r>
      <w:r w:rsidRPr="00173128">
        <w:rPr>
          <w:rFonts w:ascii="Century Gothic" w:eastAsia="Times New Roman" w:hAnsi="Century Gothic"/>
          <w:kern w:val="0"/>
          <w:sz w:val="24"/>
          <w:szCs w:val="24"/>
          <w:lang w:eastAsia="fr-FR"/>
        </w:rPr>
        <w:t xml:space="preserve"> Address issues like transport or childcare.</w:t>
      </w:r>
    </w:p>
    <w:p w14:paraId="03769585" w14:textId="77777777" w:rsidR="00F54875" w:rsidRPr="00173128" w:rsidRDefault="00F54875" w:rsidP="00F54875">
      <w:pPr>
        <w:numPr>
          <w:ilvl w:val="0"/>
          <w:numId w:val="23"/>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Be Persistent:</w:t>
      </w:r>
      <w:r w:rsidRPr="00173128">
        <w:rPr>
          <w:rFonts w:ascii="Century Gothic" w:eastAsia="Times New Roman" w:hAnsi="Century Gothic"/>
          <w:kern w:val="0"/>
          <w:sz w:val="24"/>
          <w:szCs w:val="24"/>
          <w:lang w:eastAsia="fr-FR"/>
        </w:rPr>
        <w:t xml:space="preserve"> Build trust through ongoing presence, not just one-off events.</w:t>
      </w:r>
    </w:p>
    <w:p w14:paraId="7752C689" w14:textId="77777777" w:rsidR="00F54875" w:rsidRPr="00173128" w:rsidRDefault="00F54875" w:rsidP="00F54875">
      <w:pPr>
        <w:spacing w:after="0" w:line="240" w:lineRule="auto"/>
        <w:ind w:left="720"/>
        <w:jc w:val="both"/>
        <w:rPr>
          <w:rFonts w:ascii="Century Gothic" w:eastAsia="Times New Roman" w:hAnsi="Century Gothic"/>
          <w:kern w:val="0"/>
          <w:sz w:val="24"/>
          <w:szCs w:val="24"/>
          <w:lang w:eastAsia="fr-FR"/>
        </w:rPr>
      </w:pPr>
    </w:p>
    <w:p w14:paraId="3D9770F4" w14:textId="77777777" w:rsidR="00F54875" w:rsidRPr="00173128" w:rsidRDefault="00F54875" w:rsidP="00F54875">
      <w:pPr>
        <w:numPr>
          <w:ilvl w:val="0"/>
          <w:numId w:val="27"/>
        </w:numPr>
        <w:spacing w:after="0" w:line="240" w:lineRule="auto"/>
        <w:contextualSpacing/>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Authentic Community Partnerships:</w:t>
      </w:r>
    </w:p>
    <w:p w14:paraId="75D50BCA" w14:textId="77777777" w:rsidR="00F54875" w:rsidRPr="00173128" w:rsidRDefault="00F54875" w:rsidP="00F54875">
      <w:pPr>
        <w:numPr>
          <w:ilvl w:val="0"/>
          <w:numId w:val="24"/>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Partner with Trusted Locals:</w:t>
      </w:r>
      <w:r w:rsidRPr="00173128">
        <w:rPr>
          <w:rFonts w:ascii="Century Gothic" w:eastAsia="Times New Roman" w:hAnsi="Century Gothic"/>
          <w:kern w:val="0"/>
          <w:sz w:val="24"/>
          <w:szCs w:val="24"/>
          <w:lang w:eastAsia="fr-FR"/>
        </w:rPr>
        <w:t xml:space="preserve"> Collaborate with established leaders and grassroots groups.</w:t>
      </w:r>
    </w:p>
    <w:p w14:paraId="09324BB5" w14:textId="77777777" w:rsidR="00F54875" w:rsidRPr="00173128" w:rsidRDefault="00F54875" w:rsidP="00F54875">
      <w:pPr>
        <w:numPr>
          <w:ilvl w:val="0"/>
          <w:numId w:val="24"/>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Mutual Benefit:</w:t>
      </w:r>
      <w:r w:rsidRPr="00173128">
        <w:rPr>
          <w:rFonts w:ascii="Century Gothic" w:eastAsia="Times New Roman" w:hAnsi="Century Gothic"/>
          <w:kern w:val="0"/>
          <w:sz w:val="24"/>
          <w:szCs w:val="24"/>
          <w:lang w:eastAsia="fr-FR"/>
        </w:rPr>
        <w:t xml:space="preserve"> Ensure partnerships are truly collaborative and supportive.</w:t>
      </w:r>
    </w:p>
    <w:p w14:paraId="698F1407" w14:textId="77777777" w:rsidR="00F54875" w:rsidRPr="00173128" w:rsidRDefault="00F54875" w:rsidP="00F54875">
      <w:pPr>
        <w:numPr>
          <w:ilvl w:val="0"/>
          <w:numId w:val="24"/>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Empower Voices:</w:t>
      </w:r>
      <w:r w:rsidRPr="00173128">
        <w:rPr>
          <w:rFonts w:ascii="Century Gothic" w:eastAsia="Times New Roman" w:hAnsi="Century Gothic"/>
          <w:kern w:val="0"/>
          <w:sz w:val="24"/>
          <w:szCs w:val="24"/>
          <w:lang w:eastAsia="fr-FR"/>
        </w:rPr>
        <w:t xml:space="preserve"> Involve community members in planning and implementation.</w:t>
      </w:r>
    </w:p>
    <w:p w14:paraId="31003001" w14:textId="77777777" w:rsidR="00F54875" w:rsidRPr="00173128" w:rsidRDefault="00F54875" w:rsidP="00F54875">
      <w:pPr>
        <w:spacing w:after="0" w:line="240" w:lineRule="auto"/>
        <w:ind w:left="720"/>
        <w:jc w:val="both"/>
        <w:rPr>
          <w:rFonts w:ascii="Century Gothic" w:eastAsia="Times New Roman" w:hAnsi="Century Gothic"/>
          <w:kern w:val="0"/>
          <w:sz w:val="24"/>
          <w:szCs w:val="24"/>
          <w:lang w:eastAsia="fr-FR"/>
        </w:rPr>
      </w:pPr>
    </w:p>
    <w:p w14:paraId="6F3E5992" w14:textId="77777777" w:rsidR="00F54875" w:rsidRPr="00173128" w:rsidRDefault="00F54875" w:rsidP="00F54875">
      <w:pPr>
        <w:numPr>
          <w:ilvl w:val="0"/>
          <w:numId w:val="27"/>
        </w:numPr>
        <w:spacing w:after="0" w:line="240" w:lineRule="auto"/>
        <w:contextualSpacing/>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lastRenderedPageBreak/>
        <w:t>Prioritize In-Person, Two-Way Dialogue:</w:t>
      </w:r>
    </w:p>
    <w:p w14:paraId="45FF339E" w14:textId="77777777" w:rsidR="00F54875" w:rsidRPr="00173128" w:rsidRDefault="00F54875" w:rsidP="00F54875">
      <w:pPr>
        <w:numPr>
          <w:ilvl w:val="0"/>
          <w:numId w:val="25"/>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Face-to-Face is Key:</w:t>
      </w:r>
      <w:r w:rsidRPr="00173128">
        <w:rPr>
          <w:rFonts w:ascii="Century Gothic" w:eastAsia="Times New Roman" w:hAnsi="Century Gothic"/>
          <w:kern w:val="0"/>
          <w:sz w:val="24"/>
          <w:szCs w:val="24"/>
          <w:lang w:eastAsia="fr-FR"/>
        </w:rPr>
        <w:t xml:space="preserve"> Build trust and rapport directly.</w:t>
      </w:r>
    </w:p>
    <w:p w14:paraId="6A6C1EB8" w14:textId="77777777" w:rsidR="00F54875" w:rsidRPr="00173128" w:rsidRDefault="00F54875" w:rsidP="00F54875">
      <w:pPr>
        <w:numPr>
          <w:ilvl w:val="0"/>
          <w:numId w:val="25"/>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Listen Actively &amp; Adapt:</w:t>
      </w:r>
      <w:r w:rsidRPr="00173128">
        <w:rPr>
          <w:rFonts w:ascii="Century Gothic" w:eastAsia="Times New Roman" w:hAnsi="Century Gothic"/>
          <w:kern w:val="0"/>
          <w:sz w:val="24"/>
          <w:szCs w:val="24"/>
          <w:lang w:eastAsia="fr-FR"/>
        </w:rPr>
        <w:t xml:space="preserve"> Genuinely incorporate feedback; allow community input to shape plans.</w:t>
      </w:r>
    </w:p>
    <w:p w14:paraId="50E36F61" w14:textId="77777777" w:rsidR="00F54875" w:rsidRPr="00173128" w:rsidRDefault="00F54875" w:rsidP="00F54875">
      <w:pPr>
        <w:numPr>
          <w:ilvl w:val="0"/>
          <w:numId w:val="25"/>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Engage Influencers:</w:t>
      </w:r>
      <w:r w:rsidRPr="00173128">
        <w:rPr>
          <w:rFonts w:ascii="Century Gothic" w:eastAsia="Times New Roman" w:hAnsi="Century Gothic"/>
          <w:kern w:val="0"/>
          <w:sz w:val="24"/>
          <w:szCs w:val="24"/>
          <w:lang w:eastAsia="fr-FR"/>
        </w:rPr>
        <w:t xml:space="preserve"> Turn trusted community members into project ambassadors.</w:t>
      </w:r>
    </w:p>
    <w:p w14:paraId="4034C3B7" w14:textId="77777777" w:rsidR="00F54875" w:rsidRPr="00173128" w:rsidRDefault="00F54875" w:rsidP="00F54875">
      <w:pPr>
        <w:spacing w:after="0" w:line="240" w:lineRule="auto"/>
        <w:ind w:left="720"/>
        <w:jc w:val="both"/>
        <w:rPr>
          <w:rFonts w:ascii="Century Gothic" w:eastAsia="Times New Roman" w:hAnsi="Century Gothic"/>
          <w:kern w:val="0"/>
          <w:sz w:val="24"/>
          <w:szCs w:val="24"/>
          <w:lang w:eastAsia="fr-FR"/>
        </w:rPr>
      </w:pPr>
    </w:p>
    <w:p w14:paraId="43451766" w14:textId="77777777" w:rsidR="00F54875" w:rsidRPr="00173128" w:rsidRDefault="00F54875" w:rsidP="00F54875">
      <w:pPr>
        <w:numPr>
          <w:ilvl w:val="0"/>
          <w:numId w:val="27"/>
        </w:numPr>
        <w:spacing w:after="0" w:line="240" w:lineRule="auto"/>
        <w:contextualSpacing/>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Focus on Equity &amp; Accessibility:</w:t>
      </w:r>
    </w:p>
    <w:p w14:paraId="4C9F8EAD" w14:textId="77777777" w:rsidR="00F54875" w:rsidRPr="00173128" w:rsidRDefault="00F54875" w:rsidP="00F54875">
      <w:pPr>
        <w:numPr>
          <w:ilvl w:val="0"/>
          <w:numId w:val="26"/>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Equity, Not Just Equality:</w:t>
      </w:r>
      <w:r w:rsidRPr="00173128">
        <w:rPr>
          <w:rFonts w:ascii="Century Gothic" w:eastAsia="Times New Roman" w:hAnsi="Century Gothic"/>
          <w:kern w:val="0"/>
          <w:sz w:val="24"/>
          <w:szCs w:val="24"/>
          <w:lang w:eastAsia="fr-FR"/>
        </w:rPr>
        <w:t xml:space="preserve"> Provide tailored support based on specific needs.</w:t>
      </w:r>
    </w:p>
    <w:p w14:paraId="20316EE6" w14:textId="77777777" w:rsidR="00F54875" w:rsidRPr="00173128" w:rsidRDefault="00F54875" w:rsidP="00F54875">
      <w:pPr>
        <w:numPr>
          <w:ilvl w:val="0"/>
          <w:numId w:val="26"/>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Accessible Information:</w:t>
      </w:r>
      <w:r w:rsidRPr="00173128">
        <w:rPr>
          <w:rFonts w:ascii="Century Gothic" w:eastAsia="Times New Roman" w:hAnsi="Century Gothic"/>
          <w:kern w:val="0"/>
          <w:sz w:val="24"/>
          <w:szCs w:val="24"/>
          <w:lang w:eastAsia="fr-FR"/>
        </w:rPr>
        <w:t xml:space="preserve"> Ensure all communications are in accessible formats and languages.</w:t>
      </w:r>
    </w:p>
    <w:p w14:paraId="23781E2F" w14:textId="77777777" w:rsidR="00F54875" w:rsidRPr="00173128" w:rsidRDefault="00F54875" w:rsidP="00F54875">
      <w:pPr>
        <w:numPr>
          <w:ilvl w:val="0"/>
          <w:numId w:val="26"/>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Diverse Methods:</w:t>
      </w:r>
      <w:r w:rsidRPr="00173128">
        <w:rPr>
          <w:rFonts w:ascii="Century Gothic" w:eastAsia="Times New Roman" w:hAnsi="Century Gothic"/>
          <w:kern w:val="0"/>
          <w:sz w:val="24"/>
          <w:szCs w:val="24"/>
          <w:lang w:eastAsia="fr-FR"/>
        </w:rPr>
        <w:t xml:space="preserve"> Use a mix of digital and traditional outreach.</w:t>
      </w:r>
    </w:p>
    <w:p w14:paraId="522AC67E" w14:textId="77777777" w:rsidR="00F54875" w:rsidRDefault="00F54875" w:rsidP="00F54875">
      <w:pPr>
        <w:numPr>
          <w:ilvl w:val="0"/>
          <w:numId w:val="26"/>
        </w:numPr>
        <w:spacing w:after="0" w:line="240" w:lineRule="auto"/>
        <w:jc w:val="both"/>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Transparent &amp; Accountable:</w:t>
      </w:r>
      <w:r w:rsidRPr="00173128">
        <w:rPr>
          <w:rFonts w:ascii="Century Gothic" w:eastAsia="Times New Roman" w:hAnsi="Century Gothic"/>
          <w:kern w:val="0"/>
          <w:sz w:val="24"/>
          <w:szCs w:val="24"/>
          <w:lang w:eastAsia="fr-FR"/>
        </w:rPr>
        <w:t xml:space="preserve"> Show how their input is used and follow through.</w:t>
      </w:r>
    </w:p>
    <w:p w14:paraId="05534119" w14:textId="77777777" w:rsidR="00F54875" w:rsidRDefault="00F54875" w:rsidP="00F54875">
      <w:pPr>
        <w:spacing w:after="0" w:line="240" w:lineRule="auto"/>
        <w:jc w:val="both"/>
        <w:rPr>
          <w:rFonts w:ascii="Century Gothic" w:eastAsia="Times New Roman" w:hAnsi="Century Gothic"/>
          <w:kern w:val="0"/>
          <w:sz w:val="24"/>
          <w:szCs w:val="24"/>
          <w:lang w:eastAsia="fr-FR"/>
        </w:rPr>
      </w:pPr>
    </w:p>
    <w:p w14:paraId="06206A17" w14:textId="77777777" w:rsidR="00F54875" w:rsidRPr="00173128" w:rsidRDefault="00F54875" w:rsidP="00F54875">
      <w:pPr>
        <w:spacing w:after="0" w:line="240" w:lineRule="auto"/>
        <w:jc w:val="both"/>
        <w:rPr>
          <w:rFonts w:ascii="Century Gothic" w:eastAsia="Times New Roman" w:hAnsi="Century Gothic"/>
          <w:kern w:val="0"/>
          <w:sz w:val="24"/>
          <w:szCs w:val="24"/>
          <w:lang w:eastAsia="fr-FR"/>
        </w:rPr>
      </w:pPr>
    </w:p>
    <w:p w14:paraId="4E0DAC4F" w14:textId="77777777" w:rsidR="00F54875" w:rsidRPr="00DF0280" w:rsidRDefault="00F54875" w:rsidP="00F54875">
      <w:pPr>
        <w:pStyle w:val="Heading2"/>
        <w:shd w:val="clear" w:color="auto" w:fill="FFFF00"/>
        <w:rPr>
          <w:rFonts w:ascii="Century Gothic" w:hAnsi="Century Gothic"/>
          <w:b/>
          <w:bCs/>
          <w:i/>
          <w:iCs/>
          <w:sz w:val="24"/>
          <w:szCs w:val="24"/>
          <w:lang w:eastAsia="fr-FR"/>
        </w:rPr>
      </w:pPr>
      <w:r w:rsidRPr="00DF0280">
        <w:rPr>
          <w:rFonts w:ascii="Century Gothic" w:hAnsi="Century Gothic"/>
          <w:b/>
          <w:bCs/>
          <w:i/>
          <w:iCs/>
          <w:sz w:val="24"/>
          <w:szCs w:val="24"/>
          <w:lang w:eastAsia="fr-FR"/>
        </w:rPr>
        <w:t>Q2: How can the impact of outreach campaigns be objectively evaluated? What indicators are used?</w:t>
      </w:r>
    </w:p>
    <w:p w14:paraId="7D98390C"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53D18635"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kern w:val="0"/>
          <w:sz w:val="24"/>
          <w:szCs w:val="24"/>
          <w:lang w:eastAsia="fr-FR"/>
        </w:rPr>
        <w:t>Objectively evaluating the impact of outreach campaigns requires a structured approach with measurable indicators. For an organization like the Ombudsman, this evaluation aims to assess how effectively outreach increases awareness, access to services, and ultimately, public trust and improved administrative justice</w:t>
      </w:r>
    </w:p>
    <w:p w14:paraId="28167B0B"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017B1C08"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kern w:val="0"/>
          <w:sz w:val="24"/>
          <w:szCs w:val="24"/>
          <w:lang w:eastAsia="fr-FR"/>
        </w:rPr>
        <w:t>Common indicators include:</w:t>
      </w:r>
    </w:p>
    <w:p w14:paraId="6AEF19DF" w14:textId="77777777" w:rsidR="00F54875" w:rsidRPr="00173128" w:rsidRDefault="00F54875" w:rsidP="00F54875">
      <w:pPr>
        <w:numPr>
          <w:ilvl w:val="0"/>
          <w:numId w:val="28"/>
        </w:numPr>
        <w:spacing w:after="0" w:line="240" w:lineRule="auto"/>
        <w:contextualSpacing/>
        <w:rPr>
          <w:rFonts w:ascii="Century Gothic" w:eastAsia="Times New Roman" w:hAnsi="Century Gothic"/>
          <w:kern w:val="0"/>
          <w:sz w:val="24"/>
          <w:szCs w:val="24"/>
          <w:lang w:eastAsia="fr-FR"/>
        </w:rPr>
      </w:pPr>
      <w:r w:rsidRPr="00173128">
        <w:rPr>
          <w:rFonts w:ascii="Century Gothic" w:eastAsia="Times New Roman" w:hAnsi="Century Gothic"/>
          <w:b/>
          <w:kern w:val="0"/>
          <w:sz w:val="24"/>
          <w:szCs w:val="24"/>
          <w:lang w:eastAsia="fr-FR"/>
        </w:rPr>
        <w:t>Reach and engagement metrics:</w:t>
      </w:r>
      <w:r w:rsidRPr="00173128">
        <w:rPr>
          <w:rFonts w:ascii="Century Gothic" w:eastAsia="Times New Roman" w:hAnsi="Century Gothic"/>
          <w:kern w:val="0"/>
          <w:sz w:val="24"/>
          <w:szCs w:val="24"/>
          <w:lang w:eastAsia="fr-FR"/>
        </w:rPr>
        <w:t xml:space="preserve"> Number of people reached, event attendance, and community participation levels.</w:t>
      </w:r>
    </w:p>
    <w:p w14:paraId="71C07E57" w14:textId="77777777" w:rsidR="00F54875" w:rsidRPr="00173128" w:rsidRDefault="00F54875" w:rsidP="00F54875">
      <w:pPr>
        <w:numPr>
          <w:ilvl w:val="0"/>
          <w:numId w:val="28"/>
        </w:numPr>
        <w:spacing w:after="0" w:line="240" w:lineRule="auto"/>
        <w:contextualSpacing/>
        <w:rPr>
          <w:rFonts w:ascii="Century Gothic" w:eastAsia="Times New Roman" w:hAnsi="Century Gothic"/>
          <w:kern w:val="0"/>
          <w:sz w:val="24"/>
          <w:szCs w:val="24"/>
          <w:lang w:eastAsia="fr-FR"/>
        </w:rPr>
      </w:pPr>
      <w:r w:rsidRPr="00173128">
        <w:rPr>
          <w:rFonts w:ascii="Century Gothic" w:eastAsia="Times New Roman" w:hAnsi="Century Gothic"/>
          <w:b/>
          <w:kern w:val="0"/>
          <w:sz w:val="24"/>
          <w:szCs w:val="24"/>
          <w:lang w:eastAsia="fr-FR"/>
        </w:rPr>
        <w:t>Awareness and knowledge gains:</w:t>
      </w:r>
      <w:r w:rsidRPr="00173128">
        <w:rPr>
          <w:rFonts w:ascii="Century Gothic" w:eastAsia="Times New Roman" w:hAnsi="Century Gothic"/>
          <w:kern w:val="0"/>
          <w:sz w:val="24"/>
          <w:szCs w:val="24"/>
          <w:lang w:eastAsia="fr-FR"/>
        </w:rPr>
        <w:t xml:space="preserve"> Measured by surveys or feedback to assess increased understanding of Ombudsman services and rights.</w:t>
      </w:r>
    </w:p>
    <w:p w14:paraId="00BBBE6E" w14:textId="77777777" w:rsidR="00F54875" w:rsidRPr="00173128" w:rsidRDefault="00F54875" w:rsidP="00F54875">
      <w:pPr>
        <w:numPr>
          <w:ilvl w:val="0"/>
          <w:numId w:val="28"/>
        </w:numPr>
        <w:spacing w:after="0" w:line="240" w:lineRule="auto"/>
        <w:contextualSpacing/>
        <w:rPr>
          <w:rFonts w:ascii="Century Gothic" w:eastAsia="Times New Roman" w:hAnsi="Century Gothic"/>
          <w:kern w:val="0"/>
          <w:sz w:val="24"/>
          <w:szCs w:val="24"/>
          <w:lang w:eastAsia="fr-FR"/>
        </w:rPr>
      </w:pPr>
      <w:r w:rsidRPr="00173128">
        <w:rPr>
          <w:rFonts w:ascii="Century Gothic" w:eastAsia="Times New Roman" w:hAnsi="Century Gothic"/>
          <w:b/>
          <w:kern w:val="0"/>
          <w:sz w:val="24"/>
          <w:szCs w:val="24"/>
          <w:lang w:eastAsia="fr-FR"/>
        </w:rPr>
        <w:t>Complaint submissions and resolutions:</w:t>
      </w:r>
      <w:r w:rsidRPr="00173128">
        <w:rPr>
          <w:rFonts w:ascii="Century Gothic" w:eastAsia="Times New Roman" w:hAnsi="Century Gothic"/>
          <w:kern w:val="0"/>
          <w:sz w:val="24"/>
          <w:szCs w:val="24"/>
          <w:lang w:eastAsia="fr-FR"/>
        </w:rPr>
        <w:t xml:space="preserve"> Tracking the number and nature of complaints received post-outreach as a proxy for increased access to justice.</w:t>
      </w:r>
    </w:p>
    <w:p w14:paraId="3D8527F3" w14:textId="77777777" w:rsidR="00F54875" w:rsidRPr="00173128" w:rsidRDefault="00F54875" w:rsidP="00F54875">
      <w:pPr>
        <w:numPr>
          <w:ilvl w:val="0"/>
          <w:numId w:val="28"/>
        </w:numPr>
        <w:spacing w:after="0" w:line="240" w:lineRule="auto"/>
        <w:contextualSpacing/>
        <w:rPr>
          <w:rFonts w:ascii="Century Gothic" w:eastAsia="Times New Roman" w:hAnsi="Century Gothic"/>
          <w:kern w:val="0"/>
          <w:sz w:val="24"/>
          <w:szCs w:val="24"/>
          <w:lang w:eastAsia="fr-FR"/>
        </w:rPr>
      </w:pPr>
      <w:r w:rsidRPr="00173128">
        <w:rPr>
          <w:rFonts w:ascii="Century Gothic" w:eastAsia="Times New Roman" w:hAnsi="Century Gothic"/>
          <w:b/>
          <w:kern w:val="0"/>
          <w:sz w:val="24"/>
          <w:szCs w:val="24"/>
          <w:lang w:eastAsia="fr-FR"/>
        </w:rPr>
        <w:t>Media analytics:</w:t>
      </w:r>
      <w:r w:rsidRPr="00173128">
        <w:rPr>
          <w:rFonts w:ascii="Century Gothic" w:eastAsia="Times New Roman" w:hAnsi="Century Gothic"/>
          <w:kern w:val="0"/>
          <w:sz w:val="24"/>
          <w:szCs w:val="24"/>
          <w:lang w:eastAsia="fr-FR"/>
        </w:rPr>
        <w:t xml:space="preserve"> Social media engagement rates, email open rates, and other digital metrics to gauge message resonance.</w:t>
      </w:r>
    </w:p>
    <w:p w14:paraId="385A72A4" w14:textId="77777777" w:rsidR="00F54875" w:rsidRPr="00173128" w:rsidRDefault="00F54875" w:rsidP="00F54875">
      <w:pPr>
        <w:numPr>
          <w:ilvl w:val="0"/>
          <w:numId w:val="28"/>
        </w:numPr>
        <w:spacing w:after="0" w:line="240" w:lineRule="auto"/>
        <w:contextualSpacing/>
        <w:rPr>
          <w:rFonts w:ascii="Century Gothic" w:eastAsia="Times New Roman" w:hAnsi="Century Gothic"/>
          <w:kern w:val="0"/>
          <w:sz w:val="24"/>
          <w:szCs w:val="24"/>
          <w:lang w:eastAsia="fr-FR"/>
        </w:rPr>
      </w:pPr>
      <w:r w:rsidRPr="00173128">
        <w:rPr>
          <w:rFonts w:ascii="Century Gothic" w:eastAsia="Times New Roman" w:hAnsi="Century Gothic"/>
          <w:b/>
          <w:kern w:val="0"/>
          <w:sz w:val="24"/>
          <w:szCs w:val="24"/>
          <w:lang w:eastAsia="fr-FR"/>
        </w:rPr>
        <w:t>Data collection and validation:</w:t>
      </w:r>
      <w:r w:rsidRPr="00173128">
        <w:rPr>
          <w:rFonts w:ascii="Century Gothic" w:eastAsia="Times New Roman" w:hAnsi="Century Gothic"/>
          <w:kern w:val="0"/>
          <w:sz w:val="24"/>
          <w:szCs w:val="24"/>
          <w:lang w:eastAsia="fr-FR"/>
        </w:rPr>
        <w:t xml:space="preserve"> Employing surveys, interviews, and monitoring tools to collect reliable data and validate tools for accuracy.</w:t>
      </w:r>
    </w:p>
    <w:p w14:paraId="00ECC8F6" w14:textId="77777777" w:rsidR="00F54875" w:rsidRPr="00173128" w:rsidRDefault="00F54875" w:rsidP="00F54875">
      <w:pPr>
        <w:numPr>
          <w:ilvl w:val="0"/>
          <w:numId w:val="28"/>
        </w:numPr>
        <w:spacing w:after="0" w:line="240" w:lineRule="auto"/>
        <w:contextualSpacing/>
        <w:rPr>
          <w:rFonts w:ascii="Century Gothic" w:eastAsia="Times New Roman" w:hAnsi="Century Gothic"/>
          <w:kern w:val="0"/>
          <w:sz w:val="24"/>
          <w:szCs w:val="24"/>
          <w:lang w:eastAsia="fr-FR"/>
        </w:rPr>
      </w:pPr>
      <w:r w:rsidRPr="00173128">
        <w:rPr>
          <w:rFonts w:ascii="Century Gothic" w:eastAsia="Times New Roman" w:hAnsi="Century Gothic"/>
          <w:b/>
          <w:kern w:val="0"/>
          <w:sz w:val="24"/>
          <w:szCs w:val="24"/>
          <w:lang w:eastAsia="fr-FR"/>
        </w:rPr>
        <w:t>Continuous learning and adaptation:</w:t>
      </w:r>
      <w:r w:rsidRPr="00173128">
        <w:rPr>
          <w:rFonts w:ascii="Century Gothic" w:eastAsia="Times New Roman" w:hAnsi="Century Gothic"/>
          <w:kern w:val="0"/>
          <w:sz w:val="24"/>
          <w:szCs w:val="24"/>
          <w:lang w:eastAsia="fr-FR"/>
        </w:rPr>
        <w:t xml:space="preserve"> Using evaluation results to refine outreach strategies and improve effectiveness over time.</w:t>
      </w:r>
    </w:p>
    <w:p w14:paraId="16E62E81" w14:textId="77777777" w:rsidR="00F54875" w:rsidRDefault="00F54875" w:rsidP="00F54875">
      <w:pPr>
        <w:spacing w:after="0" w:line="240" w:lineRule="auto"/>
        <w:rPr>
          <w:rFonts w:ascii="Century Gothic" w:eastAsia="Times New Roman" w:hAnsi="Century Gothic"/>
          <w:b/>
          <w:bCs/>
          <w:kern w:val="0"/>
          <w:sz w:val="24"/>
          <w:szCs w:val="24"/>
          <w:lang w:eastAsia="fr-FR"/>
        </w:rPr>
      </w:pPr>
    </w:p>
    <w:p w14:paraId="4A4F613C" w14:textId="77777777" w:rsidR="00DF0280" w:rsidRPr="00173128" w:rsidRDefault="00DF0280" w:rsidP="00F54875">
      <w:pPr>
        <w:spacing w:after="0" w:line="240" w:lineRule="auto"/>
        <w:rPr>
          <w:rFonts w:ascii="Century Gothic" w:eastAsia="Times New Roman" w:hAnsi="Century Gothic"/>
          <w:b/>
          <w:bCs/>
          <w:kern w:val="0"/>
          <w:sz w:val="24"/>
          <w:szCs w:val="24"/>
          <w:lang w:eastAsia="fr-FR"/>
        </w:rPr>
      </w:pPr>
    </w:p>
    <w:p w14:paraId="1792D9FE" w14:textId="77777777" w:rsidR="00F54875" w:rsidRPr="00DF0280" w:rsidRDefault="00F54875" w:rsidP="00DF0280">
      <w:pPr>
        <w:pStyle w:val="Heading2"/>
        <w:shd w:val="clear" w:color="auto" w:fill="FFFF00"/>
        <w:rPr>
          <w:rFonts w:ascii="Century Gothic" w:hAnsi="Century Gothic"/>
          <w:b/>
          <w:bCs/>
          <w:i/>
          <w:sz w:val="24"/>
          <w:szCs w:val="24"/>
          <w:lang w:eastAsia="fr-FR"/>
        </w:rPr>
      </w:pPr>
      <w:r w:rsidRPr="00DF0280">
        <w:rPr>
          <w:rFonts w:ascii="Century Gothic" w:hAnsi="Century Gothic"/>
          <w:b/>
          <w:bCs/>
          <w:i/>
          <w:sz w:val="24"/>
          <w:szCs w:val="24"/>
          <w:lang w:eastAsia="fr-FR"/>
        </w:rPr>
        <w:t>Q3: What is the difference between traditional awareness-raising and “community engagement”? Is there a recommended preference between the two approaches?</w:t>
      </w:r>
    </w:p>
    <w:p w14:paraId="77C19D0E"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59B317FC" w14:textId="77777777" w:rsidR="00F54875" w:rsidRPr="00173128" w:rsidRDefault="00F54875" w:rsidP="00F54875">
      <w:pPr>
        <w:spacing w:after="0" w:line="240" w:lineRule="auto"/>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Difference Between Traditional Awareness-Raising and Community Engagement</w:t>
      </w:r>
    </w:p>
    <w:p w14:paraId="46AC0460" w14:textId="77777777" w:rsidR="00F54875" w:rsidRPr="00173128" w:rsidRDefault="00F54875" w:rsidP="00F54875">
      <w:pPr>
        <w:spacing w:after="0" w:line="240" w:lineRule="auto"/>
        <w:rPr>
          <w:rFonts w:ascii="Century Gothic" w:eastAsia="Times New Roman" w:hAnsi="Century Gothic"/>
          <w:noProof/>
          <w:kern w:val="0"/>
          <w:sz w:val="24"/>
          <w:szCs w:val="24"/>
          <w:lang w:eastAsia="fr-FR"/>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395"/>
        <w:gridCol w:w="3827"/>
      </w:tblGrid>
      <w:tr w:rsidR="00F54875" w:rsidRPr="00173128" w14:paraId="2E108790" w14:textId="77777777" w:rsidTr="003E689C">
        <w:tc>
          <w:tcPr>
            <w:tcW w:w="1838" w:type="dxa"/>
            <w:shd w:val="clear" w:color="auto" w:fill="auto"/>
          </w:tcPr>
          <w:p w14:paraId="5030AAF2" w14:textId="77777777" w:rsidR="00F54875" w:rsidRPr="00173128" w:rsidRDefault="00F54875" w:rsidP="003E689C">
            <w:pPr>
              <w:spacing w:after="0" w:line="240" w:lineRule="auto"/>
              <w:rPr>
                <w:rFonts w:ascii="Century Gothic" w:eastAsia="Times New Roman" w:hAnsi="Century Gothic"/>
                <w:b/>
                <w:noProof/>
                <w:kern w:val="0"/>
                <w:sz w:val="24"/>
                <w:szCs w:val="24"/>
                <w:lang w:eastAsia="fr-FR"/>
              </w:rPr>
            </w:pPr>
            <w:r w:rsidRPr="00173128">
              <w:rPr>
                <w:rFonts w:ascii="Century Gothic" w:eastAsia="Times New Roman" w:hAnsi="Century Gothic"/>
                <w:b/>
                <w:noProof/>
                <w:kern w:val="0"/>
                <w:sz w:val="24"/>
                <w:szCs w:val="24"/>
                <w:lang w:eastAsia="fr-FR"/>
              </w:rPr>
              <w:t>Aspect</w:t>
            </w:r>
          </w:p>
        </w:tc>
        <w:tc>
          <w:tcPr>
            <w:tcW w:w="4395" w:type="dxa"/>
            <w:shd w:val="clear" w:color="auto" w:fill="auto"/>
          </w:tcPr>
          <w:p w14:paraId="761AD81C" w14:textId="77777777" w:rsidR="00F54875" w:rsidRPr="00173128" w:rsidRDefault="00F54875" w:rsidP="003E689C">
            <w:pPr>
              <w:spacing w:after="0" w:line="240" w:lineRule="auto"/>
              <w:rPr>
                <w:rFonts w:ascii="Century Gothic" w:eastAsia="Times New Roman" w:hAnsi="Century Gothic"/>
                <w:b/>
                <w:noProof/>
                <w:kern w:val="0"/>
                <w:sz w:val="24"/>
                <w:szCs w:val="24"/>
                <w:lang w:eastAsia="fr-FR"/>
              </w:rPr>
            </w:pPr>
            <w:r w:rsidRPr="00173128">
              <w:rPr>
                <w:rFonts w:ascii="Century Gothic" w:eastAsia="Times New Roman" w:hAnsi="Century Gothic"/>
                <w:b/>
                <w:noProof/>
                <w:kern w:val="0"/>
                <w:sz w:val="24"/>
                <w:szCs w:val="24"/>
                <w:lang w:eastAsia="fr-FR"/>
              </w:rPr>
              <w:t>Traditional Awareness-Raising</w:t>
            </w:r>
          </w:p>
        </w:tc>
        <w:tc>
          <w:tcPr>
            <w:tcW w:w="3827" w:type="dxa"/>
            <w:shd w:val="clear" w:color="auto" w:fill="auto"/>
          </w:tcPr>
          <w:p w14:paraId="7EE18DF9" w14:textId="77777777" w:rsidR="00F54875" w:rsidRPr="00173128" w:rsidRDefault="00F54875" w:rsidP="003E689C">
            <w:pPr>
              <w:spacing w:after="0" w:line="240" w:lineRule="auto"/>
              <w:rPr>
                <w:rFonts w:ascii="Century Gothic" w:eastAsia="Times New Roman" w:hAnsi="Century Gothic"/>
                <w:b/>
                <w:noProof/>
                <w:kern w:val="0"/>
                <w:sz w:val="24"/>
                <w:szCs w:val="24"/>
                <w:lang w:eastAsia="fr-FR"/>
              </w:rPr>
            </w:pPr>
            <w:r w:rsidRPr="00173128">
              <w:rPr>
                <w:rFonts w:ascii="Century Gothic" w:eastAsia="Times New Roman" w:hAnsi="Century Gothic"/>
                <w:b/>
                <w:noProof/>
                <w:kern w:val="0"/>
                <w:sz w:val="24"/>
                <w:szCs w:val="24"/>
                <w:lang w:eastAsia="fr-FR"/>
              </w:rPr>
              <w:t>Community Engagement</w:t>
            </w:r>
          </w:p>
        </w:tc>
      </w:tr>
      <w:tr w:rsidR="00F54875" w:rsidRPr="00173128" w14:paraId="0E8C728B" w14:textId="77777777" w:rsidTr="003E689C">
        <w:tc>
          <w:tcPr>
            <w:tcW w:w="1838" w:type="dxa"/>
            <w:shd w:val="clear" w:color="auto" w:fill="auto"/>
          </w:tcPr>
          <w:p w14:paraId="4B2D6DC3" w14:textId="77777777" w:rsidR="00F54875" w:rsidRPr="00173128" w:rsidRDefault="00F54875" w:rsidP="003E689C">
            <w:pPr>
              <w:spacing w:after="0" w:line="240" w:lineRule="auto"/>
              <w:rPr>
                <w:rFonts w:ascii="Century Gothic" w:eastAsia="Times New Roman" w:hAnsi="Century Gothic"/>
                <w:b/>
                <w:noProof/>
                <w:kern w:val="0"/>
                <w:sz w:val="24"/>
                <w:szCs w:val="24"/>
                <w:lang w:eastAsia="fr-FR"/>
              </w:rPr>
            </w:pPr>
            <w:r w:rsidRPr="00173128">
              <w:rPr>
                <w:rFonts w:ascii="Century Gothic" w:eastAsia="Times New Roman" w:hAnsi="Century Gothic"/>
                <w:b/>
                <w:noProof/>
                <w:kern w:val="0"/>
                <w:sz w:val="24"/>
                <w:szCs w:val="24"/>
                <w:lang w:eastAsia="fr-FR"/>
              </w:rPr>
              <w:t>Focus</w:t>
            </w:r>
            <w:r w:rsidRPr="00173128">
              <w:rPr>
                <w:rFonts w:ascii="Century Gothic" w:eastAsia="Times New Roman" w:hAnsi="Century Gothic"/>
                <w:b/>
                <w:noProof/>
                <w:kern w:val="0"/>
                <w:sz w:val="24"/>
                <w:szCs w:val="24"/>
                <w:lang w:eastAsia="fr-FR"/>
              </w:rPr>
              <w:tab/>
            </w:r>
          </w:p>
        </w:tc>
        <w:tc>
          <w:tcPr>
            <w:tcW w:w="4395" w:type="dxa"/>
            <w:shd w:val="clear" w:color="auto" w:fill="auto"/>
          </w:tcPr>
          <w:p w14:paraId="28D8B280" w14:textId="77777777" w:rsidR="00F54875" w:rsidRPr="00173128" w:rsidRDefault="00F54875" w:rsidP="003E689C">
            <w:pPr>
              <w:spacing w:after="0" w:line="240" w:lineRule="auto"/>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Dissemination of information to raise awareness</w:t>
            </w:r>
          </w:p>
        </w:tc>
        <w:tc>
          <w:tcPr>
            <w:tcW w:w="3827" w:type="dxa"/>
            <w:shd w:val="clear" w:color="auto" w:fill="auto"/>
          </w:tcPr>
          <w:p w14:paraId="1C44981E" w14:textId="77777777" w:rsidR="00F54875" w:rsidRPr="00173128" w:rsidRDefault="00F54875" w:rsidP="003E689C">
            <w:pPr>
              <w:spacing w:after="0" w:line="240" w:lineRule="auto"/>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Two-way interaction fostering participation and dialogue</w:t>
            </w:r>
          </w:p>
        </w:tc>
      </w:tr>
      <w:tr w:rsidR="00F54875" w:rsidRPr="00173128" w14:paraId="4E3F7A4B" w14:textId="77777777" w:rsidTr="003E689C">
        <w:tc>
          <w:tcPr>
            <w:tcW w:w="1838" w:type="dxa"/>
            <w:shd w:val="clear" w:color="auto" w:fill="auto"/>
          </w:tcPr>
          <w:p w14:paraId="3D130873" w14:textId="77777777" w:rsidR="00F54875" w:rsidRPr="00173128" w:rsidRDefault="00F54875" w:rsidP="003E689C">
            <w:pPr>
              <w:spacing w:after="0" w:line="240" w:lineRule="auto"/>
              <w:rPr>
                <w:rFonts w:ascii="Century Gothic" w:eastAsia="Times New Roman" w:hAnsi="Century Gothic"/>
                <w:b/>
                <w:noProof/>
                <w:kern w:val="0"/>
                <w:sz w:val="24"/>
                <w:szCs w:val="24"/>
                <w:lang w:eastAsia="fr-FR"/>
              </w:rPr>
            </w:pPr>
            <w:r w:rsidRPr="00173128">
              <w:rPr>
                <w:rFonts w:ascii="Century Gothic" w:eastAsia="Times New Roman" w:hAnsi="Century Gothic"/>
                <w:b/>
                <w:noProof/>
                <w:kern w:val="0"/>
                <w:sz w:val="24"/>
                <w:szCs w:val="24"/>
                <w:lang w:eastAsia="fr-FR"/>
              </w:rPr>
              <w:lastRenderedPageBreak/>
              <w:t>Approach</w:t>
            </w:r>
          </w:p>
        </w:tc>
        <w:tc>
          <w:tcPr>
            <w:tcW w:w="4395" w:type="dxa"/>
            <w:shd w:val="clear" w:color="auto" w:fill="auto"/>
          </w:tcPr>
          <w:p w14:paraId="1E380855" w14:textId="77777777" w:rsidR="00F54875" w:rsidRPr="00173128" w:rsidRDefault="00F54875" w:rsidP="003E689C">
            <w:pPr>
              <w:spacing w:after="0" w:line="240" w:lineRule="auto"/>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One-way communication (e.g., campaigns, media)</w:t>
            </w:r>
          </w:p>
        </w:tc>
        <w:tc>
          <w:tcPr>
            <w:tcW w:w="3827" w:type="dxa"/>
            <w:shd w:val="clear" w:color="auto" w:fill="auto"/>
          </w:tcPr>
          <w:p w14:paraId="66A47593" w14:textId="77777777" w:rsidR="00F54875" w:rsidRPr="00173128" w:rsidRDefault="00F54875" w:rsidP="003E689C">
            <w:pPr>
              <w:spacing w:after="0" w:line="240" w:lineRule="auto"/>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Collaborative, involving communities in decision-making</w:t>
            </w:r>
          </w:p>
        </w:tc>
      </w:tr>
      <w:tr w:rsidR="00F54875" w:rsidRPr="00173128" w14:paraId="090E4282" w14:textId="77777777" w:rsidTr="003E689C">
        <w:tc>
          <w:tcPr>
            <w:tcW w:w="1838" w:type="dxa"/>
            <w:shd w:val="clear" w:color="auto" w:fill="auto"/>
          </w:tcPr>
          <w:p w14:paraId="74436CAE" w14:textId="77777777" w:rsidR="00F54875" w:rsidRPr="00173128" w:rsidRDefault="00F54875" w:rsidP="003E689C">
            <w:pPr>
              <w:spacing w:after="0" w:line="240" w:lineRule="auto"/>
              <w:rPr>
                <w:rFonts w:ascii="Century Gothic" w:eastAsia="Times New Roman" w:hAnsi="Century Gothic"/>
                <w:b/>
                <w:noProof/>
                <w:kern w:val="0"/>
                <w:sz w:val="24"/>
                <w:szCs w:val="24"/>
                <w:lang w:eastAsia="fr-FR"/>
              </w:rPr>
            </w:pPr>
            <w:r w:rsidRPr="00173128">
              <w:rPr>
                <w:rFonts w:ascii="Century Gothic" w:eastAsia="Times New Roman" w:hAnsi="Century Gothic"/>
                <w:b/>
                <w:noProof/>
                <w:kern w:val="0"/>
                <w:sz w:val="24"/>
                <w:szCs w:val="24"/>
                <w:lang w:eastAsia="fr-FR"/>
              </w:rPr>
              <w:t>Goal</w:t>
            </w:r>
          </w:p>
        </w:tc>
        <w:tc>
          <w:tcPr>
            <w:tcW w:w="4395" w:type="dxa"/>
            <w:shd w:val="clear" w:color="auto" w:fill="auto"/>
          </w:tcPr>
          <w:p w14:paraId="59AD3C75" w14:textId="77777777" w:rsidR="00F54875" w:rsidRPr="00173128" w:rsidRDefault="00F54875" w:rsidP="003E689C">
            <w:pPr>
              <w:spacing w:after="0" w:line="240" w:lineRule="auto"/>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Inform people about rights, services, or issues</w:t>
            </w:r>
          </w:p>
        </w:tc>
        <w:tc>
          <w:tcPr>
            <w:tcW w:w="3827" w:type="dxa"/>
            <w:shd w:val="clear" w:color="auto" w:fill="auto"/>
          </w:tcPr>
          <w:p w14:paraId="65F5280C" w14:textId="77777777" w:rsidR="00F54875" w:rsidRPr="00173128" w:rsidRDefault="00F54875" w:rsidP="003E689C">
            <w:pPr>
              <w:spacing w:after="0" w:line="240" w:lineRule="auto"/>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Empower communities to actively participate and influence outcomes, building shared responsibility</w:t>
            </w:r>
          </w:p>
        </w:tc>
      </w:tr>
      <w:tr w:rsidR="00F54875" w:rsidRPr="00173128" w14:paraId="65A29F55" w14:textId="77777777" w:rsidTr="003E689C">
        <w:tc>
          <w:tcPr>
            <w:tcW w:w="1838" w:type="dxa"/>
            <w:shd w:val="clear" w:color="auto" w:fill="auto"/>
          </w:tcPr>
          <w:p w14:paraId="031A2928" w14:textId="77777777" w:rsidR="00F54875" w:rsidRPr="00173128" w:rsidRDefault="00F54875" w:rsidP="003E689C">
            <w:pPr>
              <w:spacing w:after="0" w:line="240" w:lineRule="auto"/>
              <w:rPr>
                <w:rFonts w:ascii="Century Gothic" w:eastAsia="Times New Roman" w:hAnsi="Century Gothic"/>
                <w:b/>
                <w:noProof/>
                <w:kern w:val="0"/>
                <w:sz w:val="24"/>
                <w:szCs w:val="24"/>
                <w:lang w:eastAsia="fr-FR"/>
              </w:rPr>
            </w:pPr>
            <w:r w:rsidRPr="00173128">
              <w:rPr>
                <w:rFonts w:ascii="Century Gothic" w:eastAsia="Times New Roman" w:hAnsi="Century Gothic"/>
                <w:b/>
                <w:noProof/>
                <w:kern w:val="0"/>
                <w:sz w:val="24"/>
                <w:szCs w:val="24"/>
                <w:lang w:eastAsia="fr-FR"/>
              </w:rPr>
              <w:t>Depth of Interaction</w:t>
            </w:r>
          </w:p>
        </w:tc>
        <w:tc>
          <w:tcPr>
            <w:tcW w:w="4395" w:type="dxa"/>
            <w:shd w:val="clear" w:color="auto" w:fill="auto"/>
          </w:tcPr>
          <w:p w14:paraId="1DA9924A" w14:textId="77777777" w:rsidR="00F54875" w:rsidRPr="00173128" w:rsidRDefault="00F54875" w:rsidP="003E689C">
            <w:pPr>
              <w:spacing w:after="0" w:line="240" w:lineRule="auto"/>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Limited engagement, often passive reception</w:t>
            </w:r>
          </w:p>
        </w:tc>
        <w:tc>
          <w:tcPr>
            <w:tcW w:w="3827" w:type="dxa"/>
            <w:shd w:val="clear" w:color="auto" w:fill="auto"/>
          </w:tcPr>
          <w:p w14:paraId="0D5DE18D" w14:textId="77777777" w:rsidR="00F54875" w:rsidRPr="00173128" w:rsidRDefault="00F54875" w:rsidP="003E689C">
            <w:pPr>
              <w:spacing w:after="0" w:line="240" w:lineRule="auto"/>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Active involvement, trust-building, and relationship development</w:t>
            </w:r>
          </w:p>
        </w:tc>
      </w:tr>
    </w:tbl>
    <w:p w14:paraId="2AC77A2A" w14:textId="77777777" w:rsidR="00F54875" w:rsidRPr="00173128" w:rsidRDefault="00F54875" w:rsidP="00F54875">
      <w:pPr>
        <w:spacing w:after="0" w:line="240" w:lineRule="auto"/>
        <w:rPr>
          <w:rFonts w:ascii="Century Gothic" w:eastAsia="Times New Roman" w:hAnsi="Century Gothic"/>
          <w:noProof/>
          <w:kern w:val="0"/>
          <w:sz w:val="24"/>
          <w:szCs w:val="24"/>
          <w:lang w:eastAsia="fr-FR"/>
        </w:rPr>
      </w:pPr>
    </w:p>
    <w:p w14:paraId="41A66185" w14:textId="77777777" w:rsidR="00F54875" w:rsidRPr="00173128" w:rsidRDefault="00F54875" w:rsidP="00F54875">
      <w:pPr>
        <w:spacing w:after="0" w:line="240" w:lineRule="auto"/>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ab/>
      </w:r>
    </w:p>
    <w:p w14:paraId="26F7F100" w14:textId="77777777" w:rsidR="00F54875" w:rsidRPr="00173128" w:rsidRDefault="00F54875" w:rsidP="00F54875">
      <w:pPr>
        <w:spacing w:after="0" w:line="240" w:lineRule="auto"/>
        <w:jc w:val="both"/>
        <w:rPr>
          <w:rFonts w:ascii="Century Gothic" w:eastAsia="Times New Roman" w:hAnsi="Century Gothic"/>
          <w:noProof/>
          <w:kern w:val="0"/>
          <w:sz w:val="24"/>
          <w:szCs w:val="24"/>
          <w:lang w:eastAsia="fr-FR"/>
        </w:rPr>
      </w:pPr>
      <w:r w:rsidRPr="00173128">
        <w:rPr>
          <w:rFonts w:ascii="Century Gothic" w:eastAsia="Times New Roman" w:hAnsi="Century Gothic"/>
          <w:b/>
          <w:bCs/>
          <w:noProof/>
          <w:kern w:val="0"/>
          <w:sz w:val="24"/>
          <w:szCs w:val="24"/>
          <w:lang w:eastAsia="fr-FR"/>
        </w:rPr>
        <w:t>In essence:</w:t>
      </w:r>
      <w:r w:rsidRPr="00173128">
        <w:rPr>
          <w:rFonts w:ascii="Century Gothic" w:eastAsia="Times New Roman" w:hAnsi="Century Gothic"/>
          <w:noProof/>
          <w:kern w:val="0"/>
          <w:sz w:val="24"/>
          <w:szCs w:val="24"/>
          <w:lang w:eastAsia="fr-FR"/>
        </w:rPr>
        <w:t xml:space="preserve"> Traditional awareness-raising </w:t>
      </w:r>
      <w:r w:rsidRPr="00173128">
        <w:rPr>
          <w:rFonts w:ascii="Century Gothic" w:eastAsia="Times New Roman" w:hAnsi="Century Gothic"/>
          <w:i/>
          <w:iCs/>
          <w:noProof/>
          <w:kern w:val="0"/>
          <w:sz w:val="24"/>
          <w:szCs w:val="24"/>
          <w:lang w:eastAsia="fr-FR"/>
        </w:rPr>
        <w:t>tells</w:t>
      </w:r>
      <w:r w:rsidRPr="00173128">
        <w:rPr>
          <w:rFonts w:ascii="Century Gothic" w:eastAsia="Times New Roman" w:hAnsi="Century Gothic"/>
          <w:noProof/>
          <w:kern w:val="0"/>
          <w:sz w:val="24"/>
          <w:szCs w:val="24"/>
          <w:lang w:eastAsia="fr-FR"/>
        </w:rPr>
        <w:t xml:space="preserve"> people, while community engagement </w:t>
      </w:r>
      <w:r w:rsidRPr="00173128">
        <w:rPr>
          <w:rFonts w:ascii="Century Gothic" w:eastAsia="Times New Roman" w:hAnsi="Century Gothic"/>
          <w:i/>
          <w:iCs/>
          <w:noProof/>
          <w:kern w:val="0"/>
          <w:sz w:val="24"/>
          <w:szCs w:val="24"/>
          <w:lang w:eastAsia="fr-FR"/>
        </w:rPr>
        <w:t>involves</w:t>
      </w:r>
      <w:r w:rsidRPr="00173128">
        <w:rPr>
          <w:rFonts w:ascii="Century Gothic" w:eastAsia="Times New Roman" w:hAnsi="Century Gothic"/>
          <w:noProof/>
          <w:kern w:val="0"/>
          <w:sz w:val="24"/>
          <w:szCs w:val="24"/>
          <w:lang w:eastAsia="fr-FR"/>
        </w:rPr>
        <w:t xml:space="preserve"> them.</w:t>
      </w:r>
    </w:p>
    <w:p w14:paraId="10E563FF" w14:textId="77777777" w:rsidR="00F54875" w:rsidRPr="00173128" w:rsidRDefault="00F54875" w:rsidP="00F54875">
      <w:pPr>
        <w:spacing w:after="0" w:line="240" w:lineRule="auto"/>
        <w:jc w:val="both"/>
        <w:rPr>
          <w:rFonts w:ascii="Century Gothic" w:eastAsia="Times New Roman" w:hAnsi="Century Gothic"/>
          <w:noProof/>
          <w:kern w:val="0"/>
          <w:sz w:val="24"/>
          <w:szCs w:val="24"/>
          <w:lang w:eastAsia="fr-FR"/>
        </w:rPr>
      </w:pPr>
      <w:r w:rsidRPr="00173128">
        <w:rPr>
          <w:rFonts w:ascii="Century Gothic" w:eastAsia="Times New Roman" w:hAnsi="Century Gothic"/>
          <w:noProof/>
          <w:kern w:val="0"/>
          <w:sz w:val="24"/>
          <w:szCs w:val="24"/>
          <w:lang w:eastAsia="fr-FR"/>
        </w:rPr>
        <w:t>Ombudsman Kenya’s outreach combines awareness-raising with community engagement by conducting mobile outreach, legal aid clinics, and involving local leaders and residents in tailoring services to their needs.</w:t>
      </w:r>
    </w:p>
    <w:p w14:paraId="4B39DCB1" w14:textId="77777777" w:rsidR="00F54875" w:rsidRPr="00173128" w:rsidRDefault="00F54875" w:rsidP="00F54875">
      <w:pPr>
        <w:spacing w:after="0" w:line="240" w:lineRule="auto"/>
        <w:jc w:val="both"/>
        <w:rPr>
          <w:rFonts w:ascii="Century Gothic" w:eastAsia="Times New Roman" w:hAnsi="Century Gothic"/>
          <w:b/>
          <w:noProof/>
          <w:kern w:val="0"/>
          <w:sz w:val="24"/>
          <w:szCs w:val="24"/>
          <w:lang w:eastAsia="fr-FR"/>
        </w:rPr>
      </w:pPr>
    </w:p>
    <w:p w14:paraId="05D44ED7" w14:textId="77777777" w:rsidR="00F54875" w:rsidRPr="00173128" w:rsidRDefault="00F54875" w:rsidP="00F54875">
      <w:pPr>
        <w:spacing w:after="0" w:line="240" w:lineRule="auto"/>
        <w:jc w:val="both"/>
        <w:rPr>
          <w:rFonts w:ascii="Century Gothic" w:eastAsia="Times New Roman" w:hAnsi="Century Gothic"/>
          <w:noProof/>
          <w:kern w:val="0"/>
          <w:sz w:val="24"/>
          <w:szCs w:val="24"/>
          <w:lang w:eastAsia="fr-FR"/>
        </w:rPr>
      </w:pPr>
      <w:r w:rsidRPr="00173128">
        <w:rPr>
          <w:rFonts w:ascii="Century Gothic" w:eastAsia="Times New Roman" w:hAnsi="Century Gothic"/>
          <w:b/>
          <w:noProof/>
          <w:kern w:val="0"/>
          <w:sz w:val="24"/>
          <w:szCs w:val="24"/>
          <w:lang w:eastAsia="fr-FR"/>
        </w:rPr>
        <w:t>Recommended preference:</w:t>
      </w:r>
      <w:r w:rsidRPr="00173128">
        <w:rPr>
          <w:rFonts w:ascii="Century Gothic" w:eastAsia="Times New Roman" w:hAnsi="Century Gothic"/>
          <w:noProof/>
          <w:kern w:val="0"/>
          <w:sz w:val="24"/>
          <w:szCs w:val="24"/>
          <w:lang w:eastAsia="fr-FR"/>
        </w:rPr>
        <w:t xml:space="preserve"> Community engagement is preferred for marginalized groups as it builds trust, addresses specific local challenges, and fosters ownership of justice processes, which is essential for sustainable impact. Awareness-raising alone may not sufficiently empower or reach these groups.</w:t>
      </w:r>
    </w:p>
    <w:p w14:paraId="3CE14E18" w14:textId="77777777" w:rsidR="00F54875" w:rsidRPr="00173128" w:rsidRDefault="00207EDD" w:rsidP="00F54875">
      <w:pPr>
        <w:spacing w:after="0" w:line="240" w:lineRule="auto"/>
        <w:rPr>
          <w:rFonts w:ascii="Century Gothic" w:eastAsia="Times New Roman" w:hAnsi="Century Gothic"/>
          <w:kern w:val="0"/>
          <w:sz w:val="24"/>
          <w:szCs w:val="24"/>
          <w:lang w:eastAsia="fr-FR"/>
        </w:rPr>
      </w:pPr>
      <w:r>
        <w:rPr>
          <w:rFonts w:ascii="Century Gothic" w:eastAsia="Times New Roman" w:hAnsi="Century Gothic"/>
          <w:noProof/>
          <w:kern w:val="0"/>
          <w:sz w:val="24"/>
          <w:szCs w:val="24"/>
          <w:lang w:eastAsia="fr-FR"/>
        </w:rPr>
        <w:pict w14:anchorId="4C518673">
          <v:rect id="_x0000_i1025" style="width:0;height:1.5pt" o:hrstd="t" o:hr="t" fillcolor="#a0a0a0" stroked="f"/>
        </w:pict>
      </w:r>
    </w:p>
    <w:p w14:paraId="2A7DCD34" w14:textId="77777777" w:rsidR="00F54875" w:rsidRPr="00F54875" w:rsidRDefault="00F54875" w:rsidP="00F54875">
      <w:pPr>
        <w:numPr>
          <w:ilvl w:val="0"/>
          <w:numId w:val="30"/>
        </w:numPr>
        <w:spacing w:after="0" w:line="240" w:lineRule="auto"/>
        <w:rPr>
          <w:rFonts w:ascii="Century Gothic" w:eastAsia="Times New Roman" w:hAnsi="Century Gothic"/>
          <w:b/>
          <w:bCs/>
          <w:kern w:val="0"/>
          <w:sz w:val="24"/>
          <w:szCs w:val="24"/>
          <w:u w:val="single"/>
          <w:lang w:eastAsia="fr-FR"/>
        </w:rPr>
      </w:pPr>
      <w:r w:rsidRPr="00F54875">
        <w:rPr>
          <w:rStyle w:val="Heading1Char"/>
          <w:rFonts w:ascii="Century Gothic" w:hAnsi="Century Gothic"/>
          <w:b/>
          <w:bCs/>
          <w:color w:val="000000"/>
          <w:u w:val="single"/>
          <w:lang w:eastAsia="fr-FR"/>
        </w:rPr>
        <w:t>Concerning innovation and partnerships</w:t>
      </w:r>
    </w:p>
    <w:p w14:paraId="37361F9B" w14:textId="77777777" w:rsidR="00F54875" w:rsidRPr="00DF0280" w:rsidRDefault="00F54875" w:rsidP="00F54875">
      <w:pPr>
        <w:pStyle w:val="Heading2"/>
        <w:rPr>
          <w:rFonts w:ascii="Century Gothic" w:hAnsi="Century Gothic"/>
          <w:b/>
          <w:bCs/>
          <w:i/>
          <w:iCs/>
          <w:sz w:val="24"/>
          <w:szCs w:val="24"/>
          <w:lang w:eastAsia="fr-FR"/>
        </w:rPr>
      </w:pPr>
      <w:r w:rsidRPr="00DF0280">
        <w:rPr>
          <w:rFonts w:ascii="Century Gothic" w:hAnsi="Century Gothic"/>
          <w:b/>
          <w:bCs/>
          <w:i/>
          <w:iCs/>
          <w:sz w:val="24"/>
          <w:szCs w:val="24"/>
          <w:highlight w:val="yellow"/>
          <w:lang w:eastAsia="fr-FR"/>
        </w:rPr>
        <w:t>Q4: How can digital innovations (AI, social media, educational games) be leveraged to better reach younger audiences?</w:t>
      </w:r>
    </w:p>
    <w:p w14:paraId="32673D60"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3DAA4AF7"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kern w:val="0"/>
          <w:sz w:val="24"/>
          <w:szCs w:val="24"/>
          <w:lang w:eastAsia="fr-FR"/>
        </w:rPr>
        <w:t>Leveraging Digital Innovations to Reach Younger Audiences (Ombudsman Kenya)</w:t>
      </w:r>
    </w:p>
    <w:p w14:paraId="490ABD52"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3C0DD997" w14:textId="77777777" w:rsidR="00F54875" w:rsidRPr="00173128" w:rsidRDefault="00F54875" w:rsidP="00F54875">
      <w:pPr>
        <w:spacing w:after="0" w:line="240" w:lineRule="auto"/>
        <w:rPr>
          <w:rFonts w:ascii="Century Gothic" w:eastAsia="Times New Roman" w:hAnsi="Century Gothic"/>
          <w:b/>
          <w:kern w:val="0"/>
          <w:sz w:val="24"/>
          <w:szCs w:val="24"/>
          <w:lang w:eastAsia="fr-FR"/>
        </w:rPr>
      </w:pPr>
      <w:r w:rsidRPr="00173128">
        <w:rPr>
          <w:rFonts w:ascii="Century Gothic" w:eastAsia="Times New Roman" w:hAnsi="Century Gothic"/>
          <w:b/>
          <w:kern w:val="0"/>
          <w:sz w:val="24"/>
          <w:szCs w:val="24"/>
          <w:lang w:eastAsia="fr-FR"/>
        </w:rPr>
        <w:t>Expanding Social Media Reach:</w:t>
      </w:r>
    </w:p>
    <w:p w14:paraId="7A6157C9" w14:textId="77777777" w:rsidR="00F54875" w:rsidRPr="00173128" w:rsidRDefault="00F54875" w:rsidP="00F54875">
      <w:pPr>
        <w:spacing w:after="0" w:line="240" w:lineRule="auto"/>
        <w:rPr>
          <w:rFonts w:ascii="Century Gothic" w:eastAsia="Times New Roman" w:hAnsi="Century Gothic"/>
          <w:b/>
          <w:kern w:val="0"/>
          <w:sz w:val="24"/>
          <w:szCs w:val="24"/>
          <w:lang w:eastAsia="fr-FR"/>
        </w:rPr>
      </w:pPr>
    </w:p>
    <w:p w14:paraId="0371A35F"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kern w:val="0"/>
          <w:sz w:val="24"/>
          <w:szCs w:val="24"/>
          <w:lang w:eastAsia="fr-FR"/>
        </w:rPr>
        <w:t xml:space="preserve">Ombudsman Kenya has significantly grown its presence on major social media platforms, with follower increases of </w:t>
      </w:r>
      <w:r w:rsidRPr="00173128">
        <w:rPr>
          <w:rFonts w:ascii="Century Gothic" w:eastAsia="Times New Roman" w:hAnsi="Century Gothic"/>
          <w:b/>
          <w:bCs/>
          <w:kern w:val="0"/>
          <w:sz w:val="24"/>
          <w:szCs w:val="24"/>
          <w:lang w:eastAsia="fr-FR"/>
        </w:rPr>
        <w:t>65% on Twitter</w:t>
      </w:r>
      <w:r w:rsidRPr="00173128">
        <w:rPr>
          <w:rFonts w:ascii="Century Gothic" w:eastAsia="Times New Roman" w:hAnsi="Century Gothic"/>
          <w:kern w:val="0"/>
          <w:sz w:val="24"/>
          <w:szCs w:val="24"/>
          <w:lang w:eastAsia="fr-FR"/>
        </w:rPr>
        <w:t xml:space="preserve"> and </w:t>
      </w:r>
      <w:r w:rsidRPr="00173128">
        <w:rPr>
          <w:rFonts w:ascii="Century Gothic" w:eastAsia="Times New Roman" w:hAnsi="Century Gothic"/>
          <w:b/>
          <w:bCs/>
          <w:kern w:val="0"/>
          <w:sz w:val="24"/>
          <w:szCs w:val="24"/>
          <w:lang w:eastAsia="fr-FR"/>
        </w:rPr>
        <w:t>81.6% on Facebook</w:t>
      </w:r>
      <w:r w:rsidRPr="00173128">
        <w:rPr>
          <w:rFonts w:ascii="Century Gothic" w:eastAsia="Times New Roman" w:hAnsi="Century Gothic"/>
          <w:kern w:val="0"/>
          <w:sz w:val="24"/>
          <w:szCs w:val="24"/>
          <w:lang w:eastAsia="fr-FR"/>
        </w:rPr>
        <w:t>. These platforms serve as vital channels for real-time updates, public education, and direct interaction, improving the Commission’s visibility and relevance among younger audiences.</w:t>
      </w:r>
    </w:p>
    <w:p w14:paraId="399535F9"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2C446FB8"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b/>
          <w:kern w:val="0"/>
          <w:sz w:val="24"/>
          <w:szCs w:val="24"/>
          <w:lang w:eastAsia="fr-FR"/>
        </w:rPr>
        <w:t xml:space="preserve">Digital public complaints system (CMIS): </w:t>
      </w:r>
    </w:p>
    <w:p w14:paraId="587EACA6"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kern w:val="0"/>
          <w:sz w:val="24"/>
          <w:szCs w:val="24"/>
          <w:lang w:eastAsia="fr-FR"/>
        </w:rPr>
        <w:t xml:space="preserve">The launch of the </w:t>
      </w:r>
      <w:r w:rsidRPr="00173128">
        <w:rPr>
          <w:rFonts w:ascii="Century Gothic" w:eastAsia="Times New Roman" w:hAnsi="Century Gothic"/>
          <w:b/>
          <w:bCs/>
          <w:kern w:val="0"/>
          <w:sz w:val="24"/>
          <w:szCs w:val="24"/>
          <w:lang w:eastAsia="fr-FR"/>
        </w:rPr>
        <w:t>Complaints Management Information System (CMIS)</w:t>
      </w:r>
      <w:r w:rsidRPr="00173128">
        <w:rPr>
          <w:rFonts w:ascii="Century Gothic" w:eastAsia="Times New Roman" w:hAnsi="Century Gothic"/>
          <w:kern w:val="0"/>
          <w:sz w:val="24"/>
          <w:szCs w:val="24"/>
          <w:lang w:eastAsia="fr-FR"/>
        </w:rPr>
        <w:t xml:space="preserve"> provides an online portal where citizens, including youth, can lodge and track complaints from anywhere. This innovation enhances convenience, transparency, and responsiveness—attributes highly valued by younger, tech-literate populations.</w:t>
      </w:r>
    </w:p>
    <w:p w14:paraId="0EB24F19" w14:textId="77777777" w:rsidR="00F54875" w:rsidRPr="00173128" w:rsidRDefault="00F54875" w:rsidP="00F54875">
      <w:pPr>
        <w:spacing w:after="0" w:line="240" w:lineRule="auto"/>
        <w:rPr>
          <w:rFonts w:ascii="Century Gothic" w:eastAsia="Times New Roman" w:hAnsi="Century Gothic"/>
          <w:b/>
          <w:kern w:val="0"/>
          <w:sz w:val="24"/>
          <w:szCs w:val="24"/>
          <w:lang w:eastAsia="fr-FR"/>
        </w:rPr>
      </w:pPr>
    </w:p>
    <w:p w14:paraId="6991300C"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b/>
          <w:kern w:val="0"/>
          <w:sz w:val="24"/>
          <w:szCs w:val="24"/>
          <w:lang w:eastAsia="fr-FR"/>
        </w:rPr>
        <w:t>Educational and interactive digital content:</w:t>
      </w:r>
      <w:r w:rsidRPr="00173128">
        <w:rPr>
          <w:rFonts w:ascii="Century Gothic" w:eastAsia="Times New Roman" w:hAnsi="Century Gothic"/>
          <w:kern w:val="0"/>
          <w:sz w:val="24"/>
          <w:szCs w:val="24"/>
          <w:lang w:eastAsia="fr-FR"/>
        </w:rPr>
        <w:t xml:space="preserve"> </w:t>
      </w:r>
    </w:p>
    <w:p w14:paraId="01ED1E85"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kern w:val="0"/>
          <w:sz w:val="24"/>
          <w:szCs w:val="24"/>
          <w:lang w:eastAsia="fr-FR"/>
        </w:rPr>
        <w:t xml:space="preserve">While Ombudsman Kenya has not yet rolled out interactive youth-targeted platforms, global models offer inspiration. For instance, </w:t>
      </w:r>
      <w:r w:rsidRPr="00173128">
        <w:rPr>
          <w:rFonts w:ascii="Century Gothic" w:eastAsia="Times New Roman" w:hAnsi="Century Gothic"/>
          <w:b/>
          <w:bCs/>
          <w:kern w:val="0"/>
          <w:sz w:val="24"/>
          <w:szCs w:val="24"/>
          <w:lang w:eastAsia="fr-FR"/>
        </w:rPr>
        <w:t>Mexico City’s Virtual Tree House</w:t>
      </w:r>
      <w:r w:rsidRPr="00173128">
        <w:rPr>
          <w:rFonts w:ascii="Century Gothic" w:eastAsia="Times New Roman" w:hAnsi="Century Gothic"/>
          <w:kern w:val="0"/>
          <w:sz w:val="24"/>
          <w:szCs w:val="24"/>
          <w:lang w:eastAsia="fr-FR"/>
        </w:rPr>
        <w:t xml:space="preserve"> provides a playful, safe space for children and adolescents to learn about their rights. Similar tools—</w:t>
      </w:r>
      <w:r w:rsidRPr="00173128">
        <w:rPr>
          <w:rFonts w:ascii="Century Gothic" w:eastAsia="Times New Roman" w:hAnsi="Century Gothic"/>
          <w:kern w:val="0"/>
          <w:sz w:val="24"/>
          <w:szCs w:val="24"/>
          <w:lang w:eastAsia="fr-FR"/>
        </w:rPr>
        <w:lastRenderedPageBreak/>
        <w:t>such as gamified learning platforms or mobile apps—could effectively build civic awareness and trust among Kenyan youth.</w:t>
      </w:r>
    </w:p>
    <w:p w14:paraId="00B885D9"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41F38BC8"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3746601A"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b/>
          <w:kern w:val="0"/>
          <w:sz w:val="24"/>
          <w:szCs w:val="24"/>
          <w:lang w:eastAsia="fr-FR"/>
        </w:rPr>
        <w:t>Storytelling and digital advocacy:</w:t>
      </w:r>
    </w:p>
    <w:p w14:paraId="21E1941F" w14:textId="77777777" w:rsidR="00F54875"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kern w:val="0"/>
          <w:sz w:val="24"/>
          <w:szCs w:val="24"/>
          <w:lang w:eastAsia="fr-FR"/>
        </w:rPr>
        <w:t xml:space="preserve">Kenyan youth are active in digital storytelling and online advocacy, using social media to amplify voices and influence public policy. Ombudsman Kenya plans to adopt these approaches—creating </w:t>
      </w:r>
      <w:r w:rsidRPr="00173128">
        <w:rPr>
          <w:rFonts w:ascii="Century Gothic" w:eastAsia="Times New Roman" w:hAnsi="Century Gothic"/>
          <w:b/>
          <w:bCs/>
          <w:kern w:val="0"/>
          <w:sz w:val="24"/>
          <w:szCs w:val="24"/>
          <w:lang w:eastAsia="fr-FR"/>
        </w:rPr>
        <w:t>compelling, relatable narratives</w:t>
      </w:r>
      <w:r w:rsidRPr="00173128">
        <w:rPr>
          <w:rFonts w:ascii="Century Gothic" w:eastAsia="Times New Roman" w:hAnsi="Century Gothic"/>
          <w:kern w:val="0"/>
          <w:sz w:val="24"/>
          <w:szCs w:val="24"/>
          <w:lang w:eastAsia="fr-FR"/>
        </w:rPr>
        <w:t xml:space="preserve"> and campaigns that resonate with youth and encourage participation in governance and accountability efforts.</w:t>
      </w:r>
    </w:p>
    <w:p w14:paraId="4A296DF8" w14:textId="77777777" w:rsidR="00F54875" w:rsidRDefault="00F54875" w:rsidP="00F54875">
      <w:pPr>
        <w:spacing w:after="0" w:line="240" w:lineRule="auto"/>
        <w:rPr>
          <w:rFonts w:ascii="Century Gothic" w:eastAsia="Times New Roman" w:hAnsi="Century Gothic"/>
          <w:kern w:val="0"/>
          <w:sz w:val="24"/>
          <w:szCs w:val="24"/>
          <w:lang w:eastAsia="fr-FR"/>
        </w:rPr>
      </w:pPr>
    </w:p>
    <w:p w14:paraId="0CDE6237"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65FC3875" w14:textId="77777777" w:rsidR="00F54875" w:rsidRPr="00F54875" w:rsidRDefault="00F54875" w:rsidP="00DF0280">
      <w:pPr>
        <w:pStyle w:val="Heading2"/>
        <w:shd w:val="clear" w:color="auto" w:fill="FFFF00"/>
        <w:rPr>
          <w:rFonts w:ascii="Century Gothic" w:hAnsi="Century Gothic"/>
          <w:b/>
          <w:bCs/>
          <w:i/>
          <w:sz w:val="24"/>
          <w:szCs w:val="24"/>
          <w:u w:val="single"/>
          <w:lang w:eastAsia="fr-FR"/>
        </w:rPr>
      </w:pPr>
      <w:r w:rsidRPr="00F54875">
        <w:rPr>
          <w:rFonts w:ascii="Century Gothic" w:hAnsi="Century Gothic"/>
          <w:b/>
          <w:bCs/>
          <w:i/>
          <w:sz w:val="24"/>
          <w:szCs w:val="24"/>
          <w:u w:val="single"/>
          <w:lang w:eastAsia="fr-FR"/>
        </w:rPr>
        <w:t>Q5: What concrete role do partnerships with civil society organisations play in supporting Ombudsman institutions? Are there sustainable funding or coordination mechanisms in this regard?</w:t>
      </w:r>
    </w:p>
    <w:p w14:paraId="180EE07C"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0DC6B1D1" w14:textId="77777777" w:rsidR="00F54875" w:rsidRPr="00173128" w:rsidRDefault="00F54875" w:rsidP="00F54875">
      <w:pPr>
        <w:spacing w:after="0" w:line="240" w:lineRule="auto"/>
        <w:rPr>
          <w:rFonts w:ascii="Century Gothic" w:eastAsia="Times New Roman" w:hAnsi="Century Gothic"/>
          <w:b/>
          <w:bCs/>
          <w:kern w:val="0"/>
          <w:sz w:val="24"/>
          <w:szCs w:val="24"/>
          <w:lang w:eastAsia="fr-FR"/>
        </w:rPr>
      </w:pPr>
      <w:r w:rsidRPr="00173128">
        <w:rPr>
          <w:rFonts w:ascii="Century Gothic" w:eastAsia="Times New Roman" w:hAnsi="Century Gothic"/>
          <w:b/>
          <w:bCs/>
          <w:kern w:val="0"/>
          <w:sz w:val="24"/>
          <w:szCs w:val="24"/>
          <w:lang w:eastAsia="fr-FR"/>
        </w:rPr>
        <w:t>The Role of Partnerships with Civil Society Organisations (CSOs) in Supporting Ombudsman Kenya</w:t>
      </w:r>
    </w:p>
    <w:p w14:paraId="1AA05E51" w14:textId="77777777" w:rsidR="00F54875" w:rsidRPr="00173128" w:rsidRDefault="00F54875" w:rsidP="00F54875">
      <w:pPr>
        <w:spacing w:after="0" w:line="240" w:lineRule="auto"/>
        <w:rPr>
          <w:rFonts w:ascii="Century Gothic" w:eastAsia="Times New Roman" w:hAnsi="Century Gothic"/>
          <w:b/>
          <w:bCs/>
          <w:kern w:val="0"/>
          <w:sz w:val="24"/>
          <w:szCs w:val="24"/>
          <w:lang w:eastAsia="fr-FR"/>
        </w:rPr>
      </w:pPr>
    </w:p>
    <w:p w14:paraId="154F1688"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kern w:val="0"/>
          <w:sz w:val="24"/>
          <w:szCs w:val="24"/>
          <w:lang w:eastAsia="fr-FR"/>
        </w:rPr>
        <w:t>Strategic partnerships with Civil Society Organisations (CSOs) have been instrumental in advancing the mandate of the Commission on Administrative Justice (Ombudsman Kenya), particularly in enhancing reach, capacity, and impact. Key areas of collaboration include:</w:t>
      </w:r>
    </w:p>
    <w:p w14:paraId="16200F5D"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66FA1FDA" w14:textId="77777777" w:rsidR="00F54875" w:rsidRPr="00173128" w:rsidRDefault="00F54875" w:rsidP="00F54875">
      <w:pPr>
        <w:numPr>
          <w:ilvl w:val="0"/>
          <w:numId w:val="29"/>
        </w:num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Extending Reach and Effectiveness:</w:t>
      </w:r>
      <w:r w:rsidRPr="00173128">
        <w:rPr>
          <w:rFonts w:ascii="Century Gothic" w:eastAsia="Times New Roman" w:hAnsi="Century Gothic"/>
          <w:kern w:val="0"/>
          <w:sz w:val="24"/>
          <w:szCs w:val="24"/>
          <w:lang w:eastAsia="fr-FR"/>
        </w:rPr>
        <w:br/>
        <w:t xml:space="preserve">CSOs and NGOs play a vital role in connecting Ombudsman Kenya with </w:t>
      </w:r>
      <w:r w:rsidRPr="00173128">
        <w:rPr>
          <w:rFonts w:ascii="Century Gothic" w:eastAsia="Times New Roman" w:hAnsi="Century Gothic"/>
          <w:b/>
          <w:bCs/>
          <w:kern w:val="0"/>
          <w:sz w:val="24"/>
          <w:szCs w:val="24"/>
          <w:lang w:eastAsia="fr-FR"/>
        </w:rPr>
        <w:t>marginalized and remote communities</w:t>
      </w:r>
      <w:r w:rsidRPr="00173128">
        <w:rPr>
          <w:rFonts w:ascii="Century Gothic" w:eastAsia="Times New Roman" w:hAnsi="Century Gothic"/>
          <w:kern w:val="0"/>
          <w:sz w:val="24"/>
          <w:szCs w:val="24"/>
          <w:lang w:eastAsia="fr-FR"/>
        </w:rPr>
        <w:t>. Their deep understanding of local contexts and community trust enables more effective outreach, particularly where formal government presence is limited.</w:t>
      </w:r>
    </w:p>
    <w:p w14:paraId="24A4C976" w14:textId="77777777" w:rsidR="00F54875" w:rsidRPr="00173128" w:rsidRDefault="00F54875" w:rsidP="00F54875">
      <w:pPr>
        <w:spacing w:after="0" w:line="240" w:lineRule="auto"/>
        <w:ind w:left="720"/>
        <w:rPr>
          <w:rFonts w:ascii="Century Gothic" w:eastAsia="Times New Roman" w:hAnsi="Century Gothic"/>
          <w:kern w:val="0"/>
          <w:sz w:val="24"/>
          <w:szCs w:val="24"/>
          <w:lang w:eastAsia="fr-FR"/>
        </w:rPr>
      </w:pPr>
    </w:p>
    <w:p w14:paraId="60D1707C" w14:textId="77777777" w:rsidR="00F54875" w:rsidRPr="00173128" w:rsidRDefault="00F54875" w:rsidP="00F54875">
      <w:pPr>
        <w:numPr>
          <w:ilvl w:val="0"/>
          <w:numId w:val="29"/>
        </w:num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Joint Advocacy and Awareness Campaigns:</w:t>
      </w:r>
      <w:r w:rsidRPr="00173128">
        <w:rPr>
          <w:rFonts w:ascii="Century Gothic" w:eastAsia="Times New Roman" w:hAnsi="Century Gothic"/>
          <w:kern w:val="0"/>
          <w:sz w:val="24"/>
          <w:szCs w:val="24"/>
          <w:lang w:eastAsia="fr-FR"/>
        </w:rPr>
        <w:br/>
        <w:t xml:space="preserve">CSOs actively partner with the Commission in </w:t>
      </w:r>
      <w:r w:rsidRPr="00173128">
        <w:rPr>
          <w:rFonts w:ascii="Century Gothic" w:eastAsia="Times New Roman" w:hAnsi="Century Gothic"/>
          <w:b/>
          <w:bCs/>
          <w:kern w:val="0"/>
          <w:sz w:val="24"/>
          <w:szCs w:val="24"/>
          <w:lang w:eastAsia="fr-FR"/>
        </w:rPr>
        <w:t>public education campaigns</w:t>
      </w:r>
      <w:r w:rsidRPr="00173128">
        <w:rPr>
          <w:rFonts w:ascii="Century Gothic" w:eastAsia="Times New Roman" w:hAnsi="Century Gothic"/>
          <w:kern w:val="0"/>
          <w:sz w:val="24"/>
          <w:szCs w:val="24"/>
          <w:lang w:eastAsia="fr-FR"/>
        </w:rPr>
        <w:t>, helping to raise awareness of administrative justice, citizen rights, and available redress mechanisms. These campaigns expand the Commission’s visibility and enhance public participation.</w:t>
      </w:r>
    </w:p>
    <w:p w14:paraId="5DD51CDD"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p>
    <w:p w14:paraId="53C11FA1" w14:textId="77777777" w:rsidR="00F54875" w:rsidRPr="00173128" w:rsidRDefault="00F54875" w:rsidP="00F54875">
      <w:pPr>
        <w:numPr>
          <w:ilvl w:val="0"/>
          <w:numId w:val="29"/>
        </w:num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Capacity Building and Training:</w:t>
      </w:r>
      <w:r w:rsidRPr="00173128">
        <w:rPr>
          <w:rFonts w:ascii="Century Gothic" w:eastAsia="Times New Roman" w:hAnsi="Century Gothic"/>
          <w:kern w:val="0"/>
          <w:sz w:val="24"/>
          <w:szCs w:val="24"/>
          <w:lang w:eastAsia="fr-FR"/>
        </w:rPr>
        <w:br/>
        <w:t xml:space="preserve">Nearly </w:t>
      </w:r>
      <w:r w:rsidRPr="00173128">
        <w:rPr>
          <w:rFonts w:ascii="Century Gothic" w:eastAsia="Times New Roman" w:hAnsi="Century Gothic"/>
          <w:b/>
          <w:bCs/>
          <w:kern w:val="0"/>
          <w:sz w:val="24"/>
          <w:szCs w:val="24"/>
          <w:lang w:eastAsia="fr-FR"/>
        </w:rPr>
        <w:t>40,000 public officers</w:t>
      </w:r>
      <w:r w:rsidRPr="00173128">
        <w:rPr>
          <w:rFonts w:ascii="Century Gothic" w:eastAsia="Times New Roman" w:hAnsi="Century Gothic"/>
          <w:kern w:val="0"/>
          <w:sz w:val="24"/>
          <w:szCs w:val="24"/>
          <w:lang w:eastAsia="fr-FR"/>
        </w:rPr>
        <w:t xml:space="preserve"> have been trained through initiatives involving Ombudsman Kenya and its partners. These efforts focus on improving </w:t>
      </w:r>
      <w:r w:rsidRPr="00173128">
        <w:rPr>
          <w:rFonts w:ascii="Century Gothic" w:eastAsia="Times New Roman" w:hAnsi="Century Gothic"/>
          <w:b/>
          <w:bCs/>
          <w:kern w:val="0"/>
          <w:sz w:val="24"/>
          <w:szCs w:val="24"/>
          <w:lang w:eastAsia="fr-FR"/>
        </w:rPr>
        <w:t>complaints handling</w:t>
      </w:r>
      <w:r w:rsidRPr="00173128">
        <w:rPr>
          <w:rFonts w:ascii="Century Gothic" w:eastAsia="Times New Roman" w:hAnsi="Century Gothic"/>
          <w:kern w:val="0"/>
          <w:sz w:val="24"/>
          <w:szCs w:val="24"/>
          <w:lang w:eastAsia="fr-FR"/>
        </w:rPr>
        <w:t xml:space="preserve">, </w:t>
      </w:r>
      <w:r w:rsidRPr="00173128">
        <w:rPr>
          <w:rFonts w:ascii="Century Gothic" w:eastAsia="Times New Roman" w:hAnsi="Century Gothic"/>
          <w:b/>
          <w:bCs/>
          <w:kern w:val="0"/>
          <w:sz w:val="24"/>
          <w:szCs w:val="24"/>
          <w:lang w:eastAsia="fr-FR"/>
        </w:rPr>
        <w:t>access to information</w:t>
      </w:r>
      <w:r w:rsidRPr="00173128">
        <w:rPr>
          <w:rFonts w:ascii="Century Gothic" w:eastAsia="Times New Roman" w:hAnsi="Century Gothic"/>
          <w:kern w:val="0"/>
          <w:sz w:val="24"/>
          <w:szCs w:val="24"/>
          <w:lang w:eastAsia="fr-FR"/>
        </w:rPr>
        <w:t xml:space="preserve">, and </w:t>
      </w:r>
      <w:r w:rsidRPr="00173128">
        <w:rPr>
          <w:rFonts w:ascii="Century Gothic" w:eastAsia="Times New Roman" w:hAnsi="Century Gothic"/>
          <w:b/>
          <w:bCs/>
          <w:kern w:val="0"/>
          <w:sz w:val="24"/>
          <w:szCs w:val="24"/>
          <w:lang w:eastAsia="fr-FR"/>
        </w:rPr>
        <w:t>responsive service delivery</w:t>
      </w:r>
      <w:r w:rsidRPr="00173128">
        <w:rPr>
          <w:rFonts w:ascii="Century Gothic" w:eastAsia="Times New Roman" w:hAnsi="Century Gothic"/>
          <w:kern w:val="0"/>
          <w:sz w:val="24"/>
          <w:szCs w:val="24"/>
          <w:lang w:eastAsia="fr-FR"/>
        </w:rPr>
        <w:t>, thereby strengthening institutional accountability.</w:t>
      </w:r>
    </w:p>
    <w:p w14:paraId="32E7390F" w14:textId="77777777" w:rsidR="00F54875" w:rsidRPr="00173128" w:rsidRDefault="00F54875" w:rsidP="00F54875">
      <w:pPr>
        <w:spacing w:after="0" w:line="240" w:lineRule="auto"/>
        <w:ind w:left="720"/>
        <w:rPr>
          <w:rFonts w:ascii="Century Gothic" w:eastAsia="Times New Roman" w:hAnsi="Century Gothic"/>
          <w:kern w:val="0"/>
          <w:sz w:val="24"/>
          <w:szCs w:val="24"/>
          <w:lang w:eastAsia="fr-FR"/>
        </w:rPr>
      </w:pPr>
    </w:p>
    <w:p w14:paraId="6B84B88F" w14:textId="77777777" w:rsidR="00F54875" w:rsidRPr="00173128" w:rsidRDefault="00F54875" w:rsidP="00F54875">
      <w:pPr>
        <w:numPr>
          <w:ilvl w:val="0"/>
          <w:numId w:val="29"/>
        </w:num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Sustainable Funding and Technical Support:</w:t>
      </w:r>
      <w:r w:rsidRPr="00173128">
        <w:rPr>
          <w:rFonts w:ascii="Century Gothic" w:eastAsia="Times New Roman" w:hAnsi="Century Gothic"/>
          <w:kern w:val="0"/>
          <w:sz w:val="24"/>
          <w:szCs w:val="24"/>
          <w:lang w:eastAsia="fr-FR"/>
        </w:rPr>
        <w:br/>
        <w:t xml:space="preserve">International development partners like </w:t>
      </w:r>
      <w:r w:rsidRPr="00173128">
        <w:rPr>
          <w:rFonts w:ascii="Century Gothic" w:eastAsia="Times New Roman" w:hAnsi="Century Gothic"/>
          <w:b/>
          <w:bCs/>
          <w:kern w:val="0"/>
          <w:sz w:val="24"/>
          <w:szCs w:val="24"/>
          <w:lang w:eastAsia="fr-FR"/>
        </w:rPr>
        <w:t>GIZ (German Development Cooperation)</w:t>
      </w:r>
      <w:r w:rsidRPr="00173128">
        <w:rPr>
          <w:rFonts w:ascii="Century Gothic" w:eastAsia="Times New Roman" w:hAnsi="Century Gothic"/>
          <w:kern w:val="0"/>
          <w:sz w:val="24"/>
          <w:szCs w:val="24"/>
          <w:lang w:eastAsia="fr-FR"/>
        </w:rPr>
        <w:t xml:space="preserve"> have provided essential funding and expertise—most notably supporting the development of the </w:t>
      </w:r>
      <w:r w:rsidRPr="00173128">
        <w:rPr>
          <w:rFonts w:ascii="Century Gothic" w:eastAsia="Times New Roman" w:hAnsi="Century Gothic"/>
          <w:b/>
          <w:bCs/>
          <w:kern w:val="0"/>
          <w:sz w:val="24"/>
          <w:szCs w:val="24"/>
          <w:lang w:eastAsia="fr-FR"/>
        </w:rPr>
        <w:t>digital Complaints Management Information System (CMIS)</w:t>
      </w:r>
      <w:r w:rsidRPr="00173128">
        <w:rPr>
          <w:rFonts w:ascii="Century Gothic" w:eastAsia="Times New Roman" w:hAnsi="Century Gothic"/>
          <w:kern w:val="0"/>
          <w:sz w:val="24"/>
          <w:szCs w:val="24"/>
          <w:lang w:eastAsia="fr-FR"/>
        </w:rPr>
        <w:t>. Such partnerships ensure the sustainability and modernization of the Commission’s operations.</w:t>
      </w:r>
    </w:p>
    <w:p w14:paraId="5DA9240F" w14:textId="77777777" w:rsidR="00F54875" w:rsidRPr="00173128" w:rsidRDefault="00F54875" w:rsidP="00F54875">
      <w:pPr>
        <w:spacing w:after="0" w:line="240" w:lineRule="auto"/>
        <w:ind w:left="720"/>
        <w:rPr>
          <w:rFonts w:ascii="Century Gothic" w:eastAsia="Times New Roman" w:hAnsi="Century Gothic"/>
          <w:kern w:val="0"/>
          <w:sz w:val="24"/>
          <w:szCs w:val="24"/>
          <w:lang w:eastAsia="fr-FR"/>
        </w:rPr>
      </w:pPr>
    </w:p>
    <w:p w14:paraId="3CD932AF" w14:textId="77777777" w:rsidR="00F54875" w:rsidRPr="00173128" w:rsidRDefault="00F54875" w:rsidP="00F54875">
      <w:pPr>
        <w:numPr>
          <w:ilvl w:val="0"/>
          <w:numId w:val="29"/>
        </w:num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lastRenderedPageBreak/>
        <w:t>Coordination and Strategic Engagement:</w:t>
      </w:r>
      <w:r w:rsidRPr="00173128">
        <w:rPr>
          <w:rFonts w:ascii="Century Gothic" w:eastAsia="Times New Roman" w:hAnsi="Century Gothic"/>
          <w:kern w:val="0"/>
          <w:sz w:val="24"/>
          <w:szCs w:val="24"/>
          <w:lang w:eastAsia="fr-FR"/>
        </w:rPr>
        <w:br/>
        <w:t xml:space="preserve">The Commission promotes </w:t>
      </w:r>
      <w:r w:rsidRPr="00173128">
        <w:rPr>
          <w:rFonts w:ascii="Century Gothic" w:eastAsia="Times New Roman" w:hAnsi="Century Gothic"/>
          <w:b/>
          <w:bCs/>
          <w:kern w:val="0"/>
          <w:sz w:val="24"/>
          <w:szCs w:val="24"/>
          <w:lang w:eastAsia="fr-FR"/>
        </w:rPr>
        <w:t>structured collaboration</w:t>
      </w:r>
      <w:r w:rsidRPr="00173128">
        <w:rPr>
          <w:rFonts w:ascii="Century Gothic" w:eastAsia="Times New Roman" w:hAnsi="Century Gothic"/>
          <w:kern w:val="0"/>
          <w:sz w:val="24"/>
          <w:szCs w:val="24"/>
          <w:lang w:eastAsia="fr-FR"/>
        </w:rPr>
        <w:t xml:space="preserve"> through regular dialogue sessions, joint forums, and coordination with </w:t>
      </w:r>
      <w:r w:rsidRPr="00173128">
        <w:rPr>
          <w:rFonts w:ascii="Century Gothic" w:eastAsia="Times New Roman" w:hAnsi="Century Gothic"/>
          <w:b/>
          <w:bCs/>
          <w:kern w:val="0"/>
          <w:sz w:val="24"/>
          <w:szCs w:val="24"/>
          <w:lang w:eastAsia="fr-FR"/>
        </w:rPr>
        <w:t>county governments</w:t>
      </w:r>
      <w:r w:rsidRPr="00173128">
        <w:rPr>
          <w:rFonts w:ascii="Century Gothic" w:eastAsia="Times New Roman" w:hAnsi="Century Gothic"/>
          <w:kern w:val="0"/>
          <w:sz w:val="24"/>
          <w:szCs w:val="24"/>
          <w:lang w:eastAsia="fr-FR"/>
        </w:rPr>
        <w:t>. These mechanisms align efforts and ensure coherent and efficient delivery of services at both national and local levels.</w:t>
      </w:r>
    </w:p>
    <w:p w14:paraId="737A383E" w14:textId="77777777" w:rsidR="00F54875" w:rsidRPr="00173128" w:rsidRDefault="00F54875" w:rsidP="00F54875">
      <w:pPr>
        <w:spacing w:after="0" w:line="240" w:lineRule="auto"/>
        <w:ind w:left="720"/>
        <w:rPr>
          <w:rFonts w:ascii="Century Gothic" w:eastAsia="Times New Roman" w:hAnsi="Century Gothic"/>
          <w:kern w:val="0"/>
          <w:sz w:val="24"/>
          <w:szCs w:val="24"/>
          <w:lang w:eastAsia="fr-FR"/>
        </w:rPr>
      </w:pPr>
    </w:p>
    <w:p w14:paraId="32CC861B" w14:textId="77777777" w:rsidR="00F54875" w:rsidRPr="00173128" w:rsidRDefault="00F54875" w:rsidP="00F54875">
      <w:pPr>
        <w:numPr>
          <w:ilvl w:val="0"/>
          <w:numId w:val="29"/>
        </w:numPr>
        <w:spacing w:after="0" w:line="240" w:lineRule="auto"/>
        <w:rPr>
          <w:rFonts w:ascii="Century Gothic" w:eastAsia="Times New Roman" w:hAnsi="Century Gothic"/>
          <w:kern w:val="0"/>
          <w:sz w:val="24"/>
          <w:szCs w:val="24"/>
          <w:lang w:eastAsia="fr-FR"/>
        </w:rPr>
      </w:pPr>
      <w:r w:rsidRPr="00173128">
        <w:rPr>
          <w:rFonts w:ascii="Century Gothic" w:eastAsia="Times New Roman" w:hAnsi="Century Gothic"/>
          <w:b/>
          <w:bCs/>
          <w:kern w:val="0"/>
          <w:sz w:val="24"/>
          <w:szCs w:val="24"/>
          <w:lang w:eastAsia="fr-FR"/>
        </w:rPr>
        <w:t>Complementing Government Efforts:</w:t>
      </w:r>
      <w:r w:rsidRPr="00173128">
        <w:rPr>
          <w:rFonts w:ascii="Century Gothic" w:eastAsia="Times New Roman" w:hAnsi="Century Gothic"/>
          <w:kern w:val="0"/>
          <w:sz w:val="24"/>
          <w:szCs w:val="24"/>
          <w:lang w:eastAsia="fr-FR"/>
        </w:rPr>
        <w:br/>
        <w:t xml:space="preserve">CSOs often act as </w:t>
      </w:r>
      <w:r w:rsidRPr="00173128">
        <w:rPr>
          <w:rFonts w:ascii="Century Gothic" w:eastAsia="Times New Roman" w:hAnsi="Century Gothic"/>
          <w:b/>
          <w:bCs/>
          <w:kern w:val="0"/>
          <w:sz w:val="24"/>
          <w:szCs w:val="24"/>
          <w:lang w:eastAsia="fr-FR"/>
        </w:rPr>
        <w:t>first responders</w:t>
      </w:r>
      <w:r w:rsidRPr="00173128">
        <w:rPr>
          <w:rFonts w:ascii="Century Gothic" w:eastAsia="Times New Roman" w:hAnsi="Century Gothic"/>
          <w:kern w:val="0"/>
          <w:sz w:val="24"/>
          <w:szCs w:val="24"/>
          <w:lang w:eastAsia="fr-FR"/>
        </w:rPr>
        <w:t xml:space="preserve"> for vulnerable or underserved populations, easing pressure on government systems while building public trust. Their grassroots presence helps bridge the gap between citizens and formal administrative justice mechanisms.</w:t>
      </w:r>
    </w:p>
    <w:p w14:paraId="6B417CB8" w14:textId="77777777" w:rsidR="00F54875" w:rsidRPr="00173128" w:rsidRDefault="00207EDD" w:rsidP="00F54875">
      <w:pPr>
        <w:spacing w:after="0" w:line="240" w:lineRule="auto"/>
        <w:rPr>
          <w:rFonts w:ascii="Century Gothic" w:eastAsia="Times New Roman" w:hAnsi="Century Gothic"/>
          <w:kern w:val="0"/>
          <w:sz w:val="24"/>
          <w:szCs w:val="24"/>
          <w:lang w:eastAsia="fr-FR"/>
        </w:rPr>
      </w:pPr>
      <w:r>
        <w:rPr>
          <w:rFonts w:ascii="Century Gothic" w:eastAsia="Times New Roman" w:hAnsi="Century Gothic"/>
          <w:noProof/>
          <w:kern w:val="0"/>
          <w:sz w:val="24"/>
          <w:szCs w:val="24"/>
          <w:lang w:eastAsia="fr-FR"/>
        </w:rPr>
        <w:pict w14:anchorId="6E9FD61F">
          <v:rect id="_x0000_i1026" style="width:0;height:1.5pt" o:hrstd="t" o:hr="t" fillcolor="#a0a0a0" stroked="f"/>
        </w:pict>
      </w:r>
    </w:p>
    <w:p w14:paraId="39B782C1" w14:textId="77777777" w:rsidR="00DF0280" w:rsidRPr="00DF0280" w:rsidRDefault="00F54875" w:rsidP="00F54875">
      <w:pPr>
        <w:numPr>
          <w:ilvl w:val="0"/>
          <w:numId w:val="30"/>
        </w:numPr>
        <w:spacing w:after="0" w:line="240" w:lineRule="auto"/>
        <w:rPr>
          <w:rFonts w:ascii="Century Gothic" w:eastAsia="Times New Roman" w:hAnsi="Century Gothic"/>
          <w:kern w:val="0"/>
          <w:sz w:val="24"/>
          <w:szCs w:val="24"/>
          <w:lang w:eastAsia="fr-FR"/>
        </w:rPr>
      </w:pPr>
      <w:r w:rsidRPr="00DF0280">
        <w:rPr>
          <w:rFonts w:ascii="Century Gothic" w:eastAsia="Times New Roman" w:hAnsi="Century Gothic"/>
          <w:b/>
          <w:kern w:val="0"/>
          <w:sz w:val="40"/>
          <w:szCs w:val="40"/>
          <w:u w:val="single"/>
          <w:lang w:eastAsia="fr-FR"/>
        </w:rPr>
        <w:t>Concerning local contexts</w:t>
      </w:r>
    </w:p>
    <w:p w14:paraId="1EE2B538" w14:textId="77777777" w:rsidR="00A67E01" w:rsidRPr="00A67E01" w:rsidRDefault="00F54875" w:rsidP="00A67E01">
      <w:pPr>
        <w:pStyle w:val="Heading2"/>
        <w:rPr>
          <w:b/>
          <w:i/>
          <w:iCs/>
          <w:color w:val="000000"/>
          <w:kern w:val="0"/>
          <w:lang w:eastAsia="fr-FR"/>
        </w:rPr>
      </w:pPr>
      <w:r w:rsidRPr="00173128">
        <w:rPr>
          <w:rFonts w:ascii="Century Gothic" w:eastAsia="Times New Roman" w:hAnsi="Century Gothic"/>
          <w:kern w:val="0"/>
          <w:sz w:val="24"/>
          <w:szCs w:val="24"/>
          <w:lang w:eastAsia="fr-FR"/>
        </w:rPr>
        <w:br/>
      </w:r>
      <w:r w:rsidR="00A67E01" w:rsidRPr="00A67E01">
        <w:rPr>
          <w:rStyle w:val="Heading2Char"/>
          <w:rFonts w:ascii="Century Gothic" w:hAnsi="Century Gothic"/>
          <w:b/>
          <w:i/>
          <w:iCs/>
          <w:sz w:val="24"/>
          <w:szCs w:val="24"/>
          <w:shd w:val="clear" w:color="auto" w:fill="FFFF00"/>
          <w:lang w:eastAsia="fr-FR"/>
        </w:rPr>
        <w:t>Q6: To what extent are the good practices presented transferable to African and Arab contexts, where digital and educational gaps can be significant?</w:t>
      </w:r>
    </w:p>
    <w:p w14:paraId="7A4EDA8A" w14:textId="77777777" w:rsidR="00A67E01" w:rsidRDefault="00A67E01" w:rsidP="00A67E01">
      <w:pPr>
        <w:spacing w:after="0" w:line="240" w:lineRule="auto"/>
        <w:ind w:left="720"/>
        <w:rPr>
          <w:rFonts w:ascii="Century Gothic" w:hAnsi="Century Gothic"/>
          <w:sz w:val="24"/>
          <w:szCs w:val="24"/>
        </w:rPr>
      </w:pPr>
    </w:p>
    <w:p w14:paraId="3E22DEFD" w14:textId="77777777" w:rsidR="00A67E01" w:rsidRDefault="00A67E01" w:rsidP="00A67E01">
      <w:pPr>
        <w:spacing w:after="0" w:line="240" w:lineRule="auto"/>
        <w:ind w:left="720"/>
        <w:rPr>
          <w:rFonts w:ascii="Century Gothic" w:hAnsi="Century Gothic"/>
          <w:sz w:val="24"/>
          <w:szCs w:val="24"/>
        </w:rPr>
      </w:pPr>
      <w:r w:rsidRPr="002C4381">
        <w:rPr>
          <w:rFonts w:ascii="Century Gothic" w:hAnsi="Century Gothic"/>
          <w:sz w:val="24"/>
          <w:szCs w:val="24"/>
        </w:rPr>
        <w:t>The good practices of Ombudsman Kenya—particularly in areas like citizen complaint handling, transparency, digital platforms for reporting, and public participation—are partially transferable to other African and Arab contexts. However, their effectiveness and adaptability depend on local digital infrastructure, education levels, political will, and cultural context.</w:t>
      </w:r>
    </w:p>
    <w:p w14:paraId="5AD15751" w14:textId="77777777" w:rsidR="00A67E01" w:rsidRPr="002C4381" w:rsidRDefault="00A67E01" w:rsidP="00A67E01">
      <w:pPr>
        <w:spacing w:after="0" w:line="240" w:lineRule="auto"/>
        <w:ind w:left="720"/>
        <w:rPr>
          <w:rFonts w:ascii="Century Gothic" w:hAnsi="Century Gothic"/>
          <w:sz w:val="24"/>
          <w:szCs w:val="24"/>
        </w:rPr>
      </w:pPr>
    </w:p>
    <w:p w14:paraId="2C0F9C3D" w14:textId="77777777" w:rsidR="00A67E01" w:rsidRPr="00182631" w:rsidRDefault="00A67E01" w:rsidP="00A67E01">
      <w:pPr>
        <w:spacing w:after="0" w:line="240" w:lineRule="auto"/>
        <w:ind w:left="720"/>
        <w:rPr>
          <w:rFonts w:ascii="Century Gothic" w:hAnsi="Century Gothic"/>
          <w:sz w:val="24"/>
          <w:szCs w:val="24"/>
        </w:rPr>
      </w:pPr>
      <w:r w:rsidRPr="00182631">
        <w:rPr>
          <w:rFonts w:ascii="Century Gothic" w:hAnsi="Century Gothic"/>
          <w:sz w:val="24"/>
          <w:szCs w:val="24"/>
        </w:rPr>
        <w:t>Here’s a breakdown of the extent of transferability:</w:t>
      </w:r>
    </w:p>
    <w:p w14:paraId="6DE99385" w14:textId="77777777" w:rsidR="00A67E01" w:rsidRPr="002C4381" w:rsidRDefault="00A67E01" w:rsidP="00A67E01">
      <w:pPr>
        <w:spacing w:after="0" w:line="240" w:lineRule="auto"/>
        <w:ind w:left="720"/>
        <w:rPr>
          <w:rFonts w:ascii="Century Gothic" w:hAnsi="Century Gothic"/>
          <w:sz w:val="24"/>
          <w:szCs w:val="24"/>
        </w:rPr>
      </w:pPr>
    </w:p>
    <w:p w14:paraId="34CD3A78" w14:textId="77777777" w:rsidR="00A67E01" w:rsidRPr="00182631" w:rsidRDefault="00A67E01" w:rsidP="00A67E01">
      <w:pPr>
        <w:spacing w:after="0" w:line="240" w:lineRule="auto"/>
        <w:ind w:left="720"/>
        <w:rPr>
          <w:rFonts w:ascii="Century Gothic" w:hAnsi="Century Gothic"/>
          <w:b/>
          <w:sz w:val="24"/>
          <w:szCs w:val="24"/>
          <w:u w:val="single"/>
        </w:rPr>
      </w:pPr>
      <w:r w:rsidRPr="00182631">
        <w:rPr>
          <w:rFonts w:ascii="Century Gothic" w:hAnsi="Century Gothic"/>
          <w:b/>
          <w:sz w:val="24"/>
          <w:szCs w:val="24"/>
          <w:u w:val="single"/>
        </w:rPr>
        <w:t>Transferable Good Practices</w:t>
      </w:r>
    </w:p>
    <w:p w14:paraId="4048EFD3" w14:textId="77777777" w:rsidR="00A67E01" w:rsidRPr="002C4381" w:rsidRDefault="00A67E01" w:rsidP="00A67E01">
      <w:pPr>
        <w:spacing w:after="0" w:line="240" w:lineRule="auto"/>
        <w:ind w:left="720"/>
        <w:rPr>
          <w:rFonts w:ascii="Century Gothic" w:hAnsi="Century Gothic"/>
          <w:sz w:val="24"/>
          <w:szCs w:val="24"/>
        </w:rPr>
      </w:pPr>
    </w:p>
    <w:p w14:paraId="49255083" w14:textId="77777777" w:rsidR="00A67E01" w:rsidRPr="002C4381" w:rsidRDefault="00A67E01" w:rsidP="00A67E01">
      <w:pPr>
        <w:spacing w:after="0" w:line="240" w:lineRule="auto"/>
        <w:ind w:left="720"/>
        <w:rPr>
          <w:rFonts w:ascii="Century Gothic" w:hAnsi="Century Gothic"/>
          <w:sz w:val="24"/>
          <w:szCs w:val="24"/>
        </w:rPr>
      </w:pPr>
      <w:r w:rsidRPr="002C4381">
        <w:rPr>
          <w:rFonts w:ascii="Century Gothic" w:hAnsi="Century Gothic"/>
          <w:sz w:val="24"/>
          <w:szCs w:val="24"/>
        </w:rPr>
        <w:t>These aspects of Ombudsman Kenya's work can be adapted in many African and Arab contexts, even with digital or educational limitations:</w:t>
      </w:r>
    </w:p>
    <w:p w14:paraId="378E89C8" w14:textId="77777777" w:rsidR="00A67E01" w:rsidRPr="002C4381" w:rsidRDefault="00A67E01" w:rsidP="00A67E01">
      <w:pPr>
        <w:spacing w:after="0" w:line="240" w:lineRule="auto"/>
        <w:ind w:left="720"/>
        <w:rPr>
          <w:rFonts w:ascii="Century Gothic" w:hAnsi="Century Gothic"/>
          <w:sz w:val="24"/>
          <w:szCs w:val="24"/>
        </w:rPr>
      </w:pPr>
    </w:p>
    <w:p w14:paraId="72488F7A" w14:textId="77777777" w:rsidR="00A67E01" w:rsidRDefault="00A67E01" w:rsidP="00A67E01">
      <w:pPr>
        <w:numPr>
          <w:ilvl w:val="1"/>
          <w:numId w:val="29"/>
        </w:numPr>
        <w:tabs>
          <w:tab w:val="clear" w:pos="1440"/>
        </w:tabs>
        <w:spacing w:after="0" w:line="240" w:lineRule="auto"/>
        <w:rPr>
          <w:rFonts w:ascii="Century Gothic" w:hAnsi="Century Gothic"/>
          <w:sz w:val="24"/>
          <w:szCs w:val="24"/>
        </w:rPr>
      </w:pPr>
      <w:r w:rsidRPr="00182631">
        <w:rPr>
          <w:rFonts w:ascii="Century Gothic" w:hAnsi="Century Gothic"/>
          <w:b/>
          <w:sz w:val="24"/>
          <w:szCs w:val="24"/>
        </w:rPr>
        <w:t>Community Outreach and Sensitization:</w:t>
      </w:r>
      <w:r>
        <w:rPr>
          <w:rFonts w:ascii="Century Gothic" w:hAnsi="Century Gothic"/>
          <w:sz w:val="24"/>
          <w:szCs w:val="24"/>
        </w:rPr>
        <w:t xml:space="preserve"> </w:t>
      </w:r>
      <w:r w:rsidRPr="00182631">
        <w:rPr>
          <w:rFonts w:ascii="Century Gothic" w:hAnsi="Century Gothic"/>
          <w:sz w:val="24"/>
          <w:szCs w:val="24"/>
        </w:rPr>
        <w:t>Kenya’s use of local forums-, radio, and in-person clinics helps bridge digital gaps.</w:t>
      </w:r>
    </w:p>
    <w:p w14:paraId="64B522A5" w14:textId="77777777" w:rsidR="00A67E01" w:rsidRPr="00182631" w:rsidRDefault="00A67E01" w:rsidP="00A67E01">
      <w:pPr>
        <w:spacing w:after="0" w:line="240" w:lineRule="auto"/>
        <w:ind w:left="1440"/>
        <w:rPr>
          <w:rFonts w:ascii="Century Gothic" w:hAnsi="Century Gothic"/>
          <w:sz w:val="24"/>
          <w:szCs w:val="24"/>
        </w:rPr>
      </w:pPr>
      <w:r w:rsidRPr="00182631">
        <w:rPr>
          <w:rFonts w:ascii="Century Gothic" w:hAnsi="Century Gothic"/>
          <w:sz w:val="24"/>
          <w:szCs w:val="24"/>
        </w:rPr>
        <w:t>These models are highly adaptable in rural or low-literacy contexts.</w:t>
      </w:r>
    </w:p>
    <w:p w14:paraId="13FF005E" w14:textId="77777777" w:rsidR="00A67E01" w:rsidRPr="002C4381" w:rsidRDefault="00A67E01" w:rsidP="00A67E01">
      <w:pPr>
        <w:spacing w:after="0" w:line="240" w:lineRule="auto"/>
        <w:ind w:left="720"/>
        <w:rPr>
          <w:rFonts w:ascii="Century Gothic" w:hAnsi="Century Gothic"/>
          <w:sz w:val="24"/>
          <w:szCs w:val="24"/>
        </w:rPr>
      </w:pPr>
    </w:p>
    <w:p w14:paraId="38BDC342" w14:textId="77777777" w:rsidR="00A67E01" w:rsidRPr="00182631" w:rsidRDefault="00A67E01" w:rsidP="00A67E01">
      <w:pPr>
        <w:numPr>
          <w:ilvl w:val="1"/>
          <w:numId w:val="29"/>
        </w:numPr>
        <w:tabs>
          <w:tab w:val="clear" w:pos="1440"/>
        </w:tabs>
        <w:spacing w:after="0" w:line="240" w:lineRule="auto"/>
        <w:rPr>
          <w:rFonts w:ascii="Century Gothic" w:hAnsi="Century Gothic"/>
          <w:b/>
          <w:sz w:val="24"/>
          <w:szCs w:val="24"/>
        </w:rPr>
      </w:pPr>
      <w:r w:rsidRPr="00182631">
        <w:rPr>
          <w:rFonts w:ascii="Century Gothic" w:hAnsi="Century Gothic"/>
          <w:b/>
          <w:sz w:val="24"/>
          <w:szCs w:val="24"/>
        </w:rPr>
        <w:t>Decentralized Access</w:t>
      </w:r>
      <w:r>
        <w:rPr>
          <w:rFonts w:ascii="Century Gothic" w:hAnsi="Century Gothic"/>
          <w:b/>
          <w:sz w:val="24"/>
          <w:szCs w:val="24"/>
        </w:rPr>
        <w:t xml:space="preserve">: </w:t>
      </w:r>
      <w:r w:rsidRPr="00182631">
        <w:rPr>
          <w:rFonts w:ascii="Century Gothic" w:hAnsi="Century Gothic"/>
          <w:sz w:val="24"/>
          <w:szCs w:val="24"/>
        </w:rPr>
        <w:t>Kenya has expanded its services beyond Nairobi to the counties—this decentralized model can be mirrored in countries with strong regional governance systems.</w:t>
      </w:r>
    </w:p>
    <w:p w14:paraId="62F87BCA" w14:textId="77777777" w:rsidR="00A67E01" w:rsidRPr="002C4381" w:rsidRDefault="00A67E01" w:rsidP="00A67E01">
      <w:pPr>
        <w:spacing w:after="0" w:line="240" w:lineRule="auto"/>
        <w:ind w:left="720"/>
        <w:rPr>
          <w:rFonts w:ascii="Century Gothic" w:hAnsi="Century Gothic"/>
          <w:sz w:val="24"/>
          <w:szCs w:val="24"/>
        </w:rPr>
      </w:pPr>
    </w:p>
    <w:p w14:paraId="71B1D2CA" w14:textId="77777777" w:rsidR="00A67E01" w:rsidRPr="00182631" w:rsidRDefault="00A67E01" w:rsidP="00A67E01">
      <w:pPr>
        <w:numPr>
          <w:ilvl w:val="1"/>
          <w:numId w:val="29"/>
        </w:numPr>
        <w:tabs>
          <w:tab w:val="clear" w:pos="1440"/>
        </w:tabs>
        <w:spacing w:after="0" w:line="240" w:lineRule="auto"/>
        <w:rPr>
          <w:rFonts w:ascii="Century Gothic" w:hAnsi="Century Gothic"/>
          <w:b/>
          <w:sz w:val="24"/>
          <w:szCs w:val="24"/>
        </w:rPr>
      </w:pPr>
      <w:r w:rsidRPr="00182631">
        <w:rPr>
          <w:rFonts w:ascii="Century Gothic" w:hAnsi="Century Gothic"/>
          <w:b/>
          <w:sz w:val="24"/>
          <w:szCs w:val="24"/>
        </w:rPr>
        <w:t>Citizen-Centered Approach</w:t>
      </w:r>
      <w:r>
        <w:rPr>
          <w:rFonts w:ascii="Century Gothic" w:hAnsi="Century Gothic"/>
          <w:b/>
          <w:sz w:val="24"/>
          <w:szCs w:val="24"/>
        </w:rPr>
        <w:t xml:space="preserve">: </w:t>
      </w:r>
      <w:r w:rsidRPr="00182631">
        <w:rPr>
          <w:rFonts w:ascii="Century Gothic" w:hAnsi="Century Gothic"/>
          <w:sz w:val="24"/>
          <w:szCs w:val="24"/>
        </w:rPr>
        <w:t>The focus on citizens’ rights, dignity, and redress aligns with values in many African and Arab cultures, especially where justice is expected to be accessible.</w:t>
      </w:r>
    </w:p>
    <w:p w14:paraId="4DF08A7D" w14:textId="77777777" w:rsidR="00A67E01" w:rsidRPr="002C4381" w:rsidRDefault="00A67E01" w:rsidP="00A67E01">
      <w:pPr>
        <w:spacing w:after="0" w:line="240" w:lineRule="auto"/>
        <w:rPr>
          <w:rFonts w:ascii="Century Gothic" w:hAnsi="Century Gothic"/>
          <w:sz w:val="24"/>
          <w:szCs w:val="24"/>
        </w:rPr>
      </w:pPr>
    </w:p>
    <w:p w14:paraId="1FFDC809" w14:textId="77777777" w:rsidR="00A67E01" w:rsidRPr="00182631" w:rsidRDefault="00A67E01" w:rsidP="00A67E01">
      <w:pPr>
        <w:numPr>
          <w:ilvl w:val="1"/>
          <w:numId w:val="29"/>
        </w:numPr>
        <w:tabs>
          <w:tab w:val="clear" w:pos="1440"/>
        </w:tabs>
        <w:spacing w:after="0" w:line="240" w:lineRule="auto"/>
        <w:rPr>
          <w:rFonts w:ascii="Century Gothic" w:hAnsi="Century Gothic"/>
          <w:b/>
          <w:sz w:val="24"/>
          <w:szCs w:val="24"/>
        </w:rPr>
      </w:pPr>
      <w:r w:rsidRPr="00182631">
        <w:rPr>
          <w:rFonts w:ascii="Century Gothic" w:hAnsi="Century Gothic"/>
          <w:b/>
          <w:sz w:val="24"/>
          <w:szCs w:val="24"/>
        </w:rPr>
        <w:t>Multilingual Communication</w:t>
      </w:r>
      <w:r>
        <w:rPr>
          <w:rFonts w:ascii="Century Gothic" w:hAnsi="Century Gothic"/>
          <w:b/>
          <w:sz w:val="24"/>
          <w:szCs w:val="24"/>
        </w:rPr>
        <w:t xml:space="preserve">: </w:t>
      </w:r>
      <w:r w:rsidRPr="00182631">
        <w:rPr>
          <w:rFonts w:ascii="Century Gothic" w:hAnsi="Century Gothic"/>
          <w:sz w:val="24"/>
          <w:szCs w:val="24"/>
        </w:rPr>
        <w:t>Use of local languages in Kenya can be replicated in linguistically diverse contexts across both regions.</w:t>
      </w:r>
    </w:p>
    <w:p w14:paraId="65EFC6F3" w14:textId="77777777" w:rsidR="00A67E01" w:rsidRPr="002C4381" w:rsidRDefault="00A67E01" w:rsidP="00A67E01">
      <w:pPr>
        <w:spacing w:after="0" w:line="240" w:lineRule="auto"/>
        <w:rPr>
          <w:rFonts w:ascii="Century Gothic" w:hAnsi="Century Gothic"/>
          <w:sz w:val="24"/>
          <w:szCs w:val="24"/>
        </w:rPr>
      </w:pPr>
    </w:p>
    <w:p w14:paraId="3AB055A2" w14:textId="77777777" w:rsidR="00A67E01" w:rsidRPr="00182631" w:rsidRDefault="00A67E01" w:rsidP="00A67E01">
      <w:pPr>
        <w:numPr>
          <w:ilvl w:val="1"/>
          <w:numId w:val="29"/>
        </w:numPr>
        <w:tabs>
          <w:tab w:val="clear" w:pos="1440"/>
        </w:tabs>
        <w:spacing w:after="0" w:line="240" w:lineRule="auto"/>
        <w:rPr>
          <w:rFonts w:ascii="Century Gothic" w:hAnsi="Century Gothic"/>
          <w:b/>
          <w:sz w:val="24"/>
          <w:szCs w:val="24"/>
        </w:rPr>
      </w:pPr>
      <w:r w:rsidRPr="00182631">
        <w:rPr>
          <w:rFonts w:ascii="Century Gothic" w:hAnsi="Century Gothic"/>
          <w:b/>
          <w:sz w:val="24"/>
          <w:szCs w:val="24"/>
        </w:rPr>
        <w:lastRenderedPageBreak/>
        <w:t>Public Sector Accountability</w:t>
      </w:r>
      <w:r>
        <w:rPr>
          <w:rFonts w:ascii="Century Gothic" w:hAnsi="Century Gothic"/>
          <w:b/>
          <w:sz w:val="24"/>
          <w:szCs w:val="24"/>
        </w:rPr>
        <w:t xml:space="preserve">: </w:t>
      </w:r>
      <w:r w:rsidRPr="00182631">
        <w:rPr>
          <w:rFonts w:ascii="Century Gothic" w:hAnsi="Century Gothic"/>
          <w:sz w:val="24"/>
          <w:szCs w:val="24"/>
        </w:rPr>
        <w:t>Promoting transparency and accountability, particularly through regular reporting and performance monitoring, is increasingly in demand across both regions.</w:t>
      </w:r>
    </w:p>
    <w:p w14:paraId="19D1FD46" w14:textId="77777777" w:rsidR="00A67E01" w:rsidRPr="002C4381" w:rsidRDefault="00A67E01" w:rsidP="00A67E01">
      <w:pPr>
        <w:spacing w:after="0" w:line="240" w:lineRule="auto"/>
        <w:ind w:left="720"/>
        <w:rPr>
          <w:rFonts w:ascii="Century Gothic" w:hAnsi="Century Gothic"/>
          <w:sz w:val="24"/>
          <w:szCs w:val="24"/>
        </w:rPr>
      </w:pPr>
    </w:p>
    <w:p w14:paraId="27EE1C9B" w14:textId="77777777" w:rsidR="00A67E01" w:rsidRPr="00182631" w:rsidRDefault="00A67E01" w:rsidP="00A67E01">
      <w:pPr>
        <w:spacing w:after="0" w:line="240" w:lineRule="auto"/>
        <w:ind w:left="720"/>
        <w:rPr>
          <w:rFonts w:ascii="Century Gothic" w:hAnsi="Century Gothic"/>
          <w:b/>
          <w:sz w:val="24"/>
          <w:szCs w:val="24"/>
        </w:rPr>
      </w:pPr>
      <w:r w:rsidRPr="00182631">
        <w:rPr>
          <w:rFonts w:ascii="Century Gothic" w:hAnsi="Century Gothic"/>
          <w:b/>
          <w:sz w:val="24"/>
          <w:szCs w:val="24"/>
        </w:rPr>
        <w:t>Partially Transferable or Context-Dependent</w:t>
      </w:r>
    </w:p>
    <w:p w14:paraId="74CC264B" w14:textId="77777777" w:rsidR="00A67E01" w:rsidRPr="002C4381" w:rsidRDefault="00A67E01" w:rsidP="00A67E01">
      <w:pPr>
        <w:spacing w:after="0" w:line="240" w:lineRule="auto"/>
        <w:ind w:left="720"/>
        <w:rPr>
          <w:rFonts w:ascii="Century Gothic" w:hAnsi="Century Gothic"/>
          <w:sz w:val="24"/>
          <w:szCs w:val="24"/>
        </w:rPr>
      </w:pPr>
    </w:p>
    <w:p w14:paraId="56E61018" w14:textId="77777777" w:rsidR="00A67E01" w:rsidRPr="002C4381" w:rsidRDefault="00A67E01" w:rsidP="00A67E01">
      <w:pPr>
        <w:spacing w:after="0" w:line="240" w:lineRule="auto"/>
        <w:ind w:left="720"/>
        <w:rPr>
          <w:rFonts w:ascii="Century Gothic" w:hAnsi="Century Gothic"/>
          <w:sz w:val="24"/>
          <w:szCs w:val="24"/>
        </w:rPr>
      </w:pPr>
      <w:r w:rsidRPr="002C4381">
        <w:rPr>
          <w:rFonts w:ascii="Century Gothic" w:hAnsi="Century Gothic"/>
          <w:sz w:val="24"/>
          <w:szCs w:val="24"/>
        </w:rPr>
        <w:t>These practices require careful adaptation due to digital and educational disparities:</w:t>
      </w:r>
    </w:p>
    <w:p w14:paraId="53044481" w14:textId="77777777" w:rsidR="00A67E01" w:rsidRPr="002C4381" w:rsidRDefault="00A67E01" w:rsidP="00A67E01">
      <w:pPr>
        <w:spacing w:after="0" w:line="240" w:lineRule="auto"/>
        <w:ind w:left="720"/>
        <w:rPr>
          <w:rFonts w:ascii="Century Gothic" w:hAnsi="Century Gothic"/>
          <w:sz w:val="24"/>
          <w:szCs w:val="24"/>
        </w:rPr>
      </w:pPr>
    </w:p>
    <w:p w14:paraId="65C4F642" w14:textId="77777777" w:rsidR="00A67E01" w:rsidRPr="00182631" w:rsidRDefault="00A67E01" w:rsidP="00A67E01">
      <w:pPr>
        <w:spacing w:after="0" w:line="240" w:lineRule="auto"/>
        <w:ind w:left="720"/>
        <w:rPr>
          <w:rFonts w:ascii="Century Gothic" w:hAnsi="Century Gothic"/>
          <w:b/>
          <w:sz w:val="24"/>
          <w:szCs w:val="24"/>
        </w:rPr>
      </w:pPr>
      <w:r w:rsidRPr="00182631">
        <w:rPr>
          <w:rFonts w:ascii="Century Gothic" w:hAnsi="Century Gothic"/>
          <w:b/>
          <w:sz w:val="24"/>
          <w:szCs w:val="24"/>
        </w:rPr>
        <w:t>1. Digital Complaint Platforms (e.g., Huduma Portal, SMS-based systems)</w:t>
      </w:r>
      <w:r>
        <w:rPr>
          <w:rFonts w:ascii="Century Gothic" w:hAnsi="Century Gothic"/>
          <w:b/>
          <w:sz w:val="24"/>
          <w:szCs w:val="24"/>
        </w:rPr>
        <w:t>:</w:t>
      </w:r>
    </w:p>
    <w:p w14:paraId="5028234F" w14:textId="77777777" w:rsidR="00A67E01" w:rsidRPr="00182631" w:rsidRDefault="00A67E01" w:rsidP="00A67E01">
      <w:pPr>
        <w:spacing w:after="0" w:line="240" w:lineRule="auto"/>
        <w:ind w:left="720"/>
        <w:rPr>
          <w:rFonts w:ascii="Century Gothic" w:hAnsi="Century Gothic"/>
          <w:b/>
          <w:sz w:val="24"/>
          <w:szCs w:val="24"/>
        </w:rPr>
      </w:pPr>
    </w:p>
    <w:p w14:paraId="2EDF65AB" w14:textId="77777777" w:rsidR="00A67E01" w:rsidRPr="002C4381" w:rsidRDefault="00A67E01" w:rsidP="00A67E01">
      <w:pPr>
        <w:spacing w:after="0" w:line="240" w:lineRule="auto"/>
        <w:ind w:left="720"/>
        <w:rPr>
          <w:rFonts w:ascii="Century Gothic" w:hAnsi="Century Gothic"/>
          <w:sz w:val="24"/>
          <w:szCs w:val="24"/>
        </w:rPr>
      </w:pPr>
      <w:r w:rsidRPr="00182631">
        <w:rPr>
          <w:rFonts w:ascii="Century Gothic" w:hAnsi="Century Gothic"/>
          <w:b/>
          <w:sz w:val="24"/>
          <w:szCs w:val="24"/>
        </w:rPr>
        <w:t>Challenge:</w:t>
      </w:r>
      <w:r w:rsidRPr="002C4381">
        <w:rPr>
          <w:rFonts w:ascii="Century Gothic" w:hAnsi="Century Gothic"/>
          <w:sz w:val="24"/>
          <w:szCs w:val="24"/>
        </w:rPr>
        <w:t xml:space="preserve"> Digital access is still uneven, especially among women and rural populations.</w:t>
      </w:r>
    </w:p>
    <w:p w14:paraId="4B4C0E0A" w14:textId="77777777" w:rsidR="00A67E01" w:rsidRPr="002C4381" w:rsidRDefault="00A67E01" w:rsidP="00A67E01">
      <w:pPr>
        <w:spacing w:after="0" w:line="240" w:lineRule="auto"/>
        <w:ind w:left="720"/>
        <w:rPr>
          <w:rFonts w:ascii="Century Gothic" w:hAnsi="Century Gothic"/>
          <w:sz w:val="24"/>
          <w:szCs w:val="24"/>
        </w:rPr>
      </w:pPr>
    </w:p>
    <w:p w14:paraId="3FC362F6" w14:textId="77777777" w:rsidR="00A67E01" w:rsidRPr="002C4381" w:rsidRDefault="00A67E01" w:rsidP="00A67E01">
      <w:pPr>
        <w:spacing w:after="0" w:line="240" w:lineRule="auto"/>
        <w:ind w:left="720"/>
        <w:rPr>
          <w:rFonts w:ascii="Century Gothic" w:hAnsi="Century Gothic"/>
          <w:sz w:val="24"/>
          <w:szCs w:val="24"/>
        </w:rPr>
      </w:pPr>
      <w:r w:rsidRPr="00182631">
        <w:rPr>
          <w:rFonts w:ascii="Century Gothic" w:hAnsi="Century Gothic"/>
          <w:b/>
          <w:sz w:val="24"/>
          <w:szCs w:val="24"/>
        </w:rPr>
        <w:t>Solution:</w:t>
      </w:r>
      <w:r w:rsidRPr="002C4381">
        <w:rPr>
          <w:rFonts w:ascii="Century Gothic" w:hAnsi="Century Gothic"/>
          <w:sz w:val="24"/>
          <w:szCs w:val="24"/>
        </w:rPr>
        <w:t xml:space="preserve"> Use hybrid systems (paper-based + digital) and low-tech options like SMS or USSD where internet use is low.</w:t>
      </w:r>
    </w:p>
    <w:p w14:paraId="45B83C3A" w14:textId="77777777" w:rsidR="00A67E01" w:rsidRPr="002C4381" w:rsidRDefault="00A67E01" w:rsidP="00A67E01">
      <w:pPr>
        <w:spacing w:after="0" w:line="240" w:lineRule="auto"/>
        <w:rPr>
          <w:rFonts w:ascii="Century Gothic" w:hAnsi="Century Gothic"/>
          <w:sz w:val="24"/>
          <w:szCs w:val="24"/>
        </w:rPr>
      </w:pPr>
    </w:p>
    <w:p w14:paraId="47EB5423" w14:textId="77777777" w:rsidR="00A67E01" w:rsidRPr="00182631" w:rsidRDefault="00A67E01" w:rsidP="00A67E01">
      <w:pPr>
        <w:spacing w:after="0" w:line="240" w:lineRule="auto"/>
        <w:ind w:left="720"/>
        <w:rPr>
          <w:rFonts w:ascii="Century Gothic" w:hAnsi="Century Gothic"/>
          <w:b/>
          <w:sz w:val="24"/>
          <w:szCs w:val="24"/>
        </w:rPr>
      </w:pPr>
      <w:r w:rsidRPr="00182631">
        <w:rPr>
          <w:rFonts w:ascii="Century Gothic" w:hAnsi="Century Gothic"/>
          <w:b/>
          <w:sz w:val="24"/>
          <w:szCs w:val="24"/>
        </w:rPr>
        <w:t>2. Public Education Campaigns</w:t>
      </w:r>
      <w:r>
        <w:rPr>
          <w:rFonts w:ascii="Century Gothic" w:hAnsi="Century Gothic"/>
          <w:b/>
          <w:sz w:val="24"/>
          <w:szCs w:val="24"/>
        </w:rPr>
        <w:t>:</w:t>
      </w:r>
    </w:p>
    <w:p w14:paraId="2A079F1A" w14:textId="77777777" w:rsidR="00A67E01" w:rsidRPr="002C4381" w:rsidRDefault="00A67E01" w:rsidP="00A67E01">
      <w:pPr>
        <w:spacing w:after="0" w:line="240" w:lineRule="auto"/>
        <w:ind w:left="720"/>
        <w:rPr>
          <w:rFonts w:ascii="Century Gothic" w:hAnsi="Century Gothic"/>
          <w:sz w:val="24"/>
          <w:szCs w:val="24"/>
        </w:rPr>
      </w:pPr>
    </w:p>
    <w:p w14:paraId="016F80DD" w14:textId="77777777" w:rsidR="00A67E01" w:rsidRPr="002C4381" w:rsidRDefault="00A67E01" w:rsidP="00A67E01">
      <w:pPr>
        <w:spacing w:after="0" w:line="240" w:lineRule="auto"/>
        <w:ind w:left="720"/>
        <w:rPr>
          <w:rFonts w:ascii="Century Gothic" w:hAnsi="Century Gothic"/>
          <w:sz w:val="24"/>
          <w:szCs w:val="24"/>
        </w:rPr>
      </w:pPr>
      <w:r w:rsidRPr="002C4381">
        <w:rPr>
          <w:rFonts w:ascii="Century Gothic" w:hAnsi="Century Gothic"/>
          <w:sz w:val="24"/>
          <w:szCs w:val="24"/>
        </w:rPr>
        <w:t>Kenya’s campaigns rely on a certain base level of civic knowledge.</w:t>
      </w:r>
    </w:p>
    <w:p w14:paraId="2DAF5EA6" w14:textId="77777777" w:rsidR="00A67E01" w:rsidRPr="002C4381" w:rsidRDefault="00A67E01" w:rsidP="00A67E01">
      <w:pPr>
        <w:spacing w:after="0" w:line="240" w:lineRule="auto"/>
        <w:ind w:left="720"/>
        <w:rPr>
          <w:rFonts w:ascii="Century Gothic" w:hAnsi="Century Gothic"/>
          <w:sz w:val="24"/>
          <w:szCs w:val="24"/>
        </w:rPr>
      </w:pPr>
      <w:r w:rsidRPr="002C4381">
        <w:rPr>
          <w:rFonts w:ascii="Century Gothic" w:hAnsi="Century Gothic"/>
          <w:sz w:val="24"/>
          <w:szCs w:val="24"/>
        </w:rPr>
        <w:t>In areas with lower literacy or civic awareness, edutainment, storytelling, and oral traditions may be more effective.</w:t>
      </w:r>
    </w:p>
    <w:p w14:paraId="3BCEE145" w14:textId="77777777" w:rsidR="00A67E01" w:rsidRPr="002C4381" w:rsidRDefault="00A67E01" w:rsidP="00A67E01">
      <w:pPr>
        <w:spacing w:after="0" w:line="240" w:lineRule="auto"/>
        <w:ind w:left="720"/>
        <w:rPr>
          <w:rFonts w:ascii="Century Gothic" w:hAnsi="Century Gothic"/>
          <w:sz w:val="24"/>
          <w:szCs w:val="24"/>
        </w:rPr>
      </w:pPr>
    </w:p>
    <w:p w14:paraId="0AA4E6AE" w14:textId="77777777" w:rsidR="00A67E01" w:rsidRPr="00182631" w:rsidRDefault="00A67E01" w:rsidP="00A67E01">
      <w:pPr>
        <w:spacing w:after="0" w:line="240" w:lineRule="auto"/>
        <w:ind w:left="720"/>
        <w:rPr>
          <w:rFonts w:ascii="Century Gothic" w:hAnsi="Century Gothic"/>
          <w:b/>
          <w:sz w:val="24"/>
          <w:szCs w:val="24"/>
        </w:rPr>
      </w:pPr>
      <w:r w:rsidRPr="00182631">
        <w:rPr>
          <w:rFonts w:ascii="Century Gothic" w:hAnsi="Century Gothic"/>
          <w:b/>
          <w:sz w:val="24"/>
          <w:szCs w:val="24"/>
        </w:rPr>
        <w:t>3. Institutional Independence</w:t>
      </w:r>
      <w:r>
        <w:rPr>
          <w:rFonts w:ascii="Century Gothic" w:hAnsi="Century Gothic"/>
          <w:b/>
          <w:sz w:val="24"/>
          <w:szCs w:val="24"/>
        </w:rPr>
        <w:t>:</w:t>
      </w:r>
    </w:p>
    <w:p w14:paraId="73324B78" w14:textId="77777777" w:rsidR="00A67E01" w:rsidRPr="002C4381" w:rsidRDefault="00A67E01" w:rsidP="00A67E01">
      <w:pPr>
        <w:spacing w:after="0" w:line="240" w:lineRule="auto"/>
        <w:ind w:left="720"/>
        <w:rPr>
          <w:rFonts w:ascii="Century Gothic" w:hAnsi="Century Gothic"/>
          <w:sz w:val="24"/>
          <w:szCs w:val="24"/>
        </w:rPr>
      </w:pPr>
    </w:p>
    <w:p w14:paraId="6B862584" w14:textId="77777777" w:rsidR="00A67E01" w:rsidRDefault="00A67E01" w:rsidP="00A67E01">
      <w:pPr>
        <w:spacing w:after="0" w:line="240" w:lineRule="auto"/>
        <w:ind w:left="720"/>
        <w:rPr>
          <w:rFonts w:ascii="Century Gothic" w:hAnsi="Century Gothic"/>
          <w:sz w:val="24"/>
          <w:szCs w:val="24"/>
        </w:rPr>
      </w:pPr>
      <w:r w:rsidRPr="002C4381">
        <w:rPr>
          <w:rFonts w:ascii="Century Gothic" w:hAnsi="Century Gothic"/>
          <w:sz w:val="24"/>
          <w:szCs w:val="24"/>
        </w:rPr>
        <w:t>Ombudsman Kenya operates with relative autonomy; some Arab and African countries may lack such political space.</w:t>
      </w:r>
    </w:p>
    <w:p w14:paraId="145A1A96" w14:textId="77777777" w:rsidR="00A67E01" w:rsidRDefault="00A67E01" w:rsidP="00A67E01">
      <w:pPr>
        <w:spacing w:after="0" w:line="240" w:lineRule="auto"/>
        <w:ind w:left="720"/>
        <w:rPr>
          <w:rFonts w:ascii="Century Gothic" w:hAnsi="Century Gothic"/>
          <w:sz w:val="24"/>
          <w:szCs w:val="24"/>
        </w:rPr>
      </w:pPr>
      <w:r w:rsidRPr="00182631">
        <w:rPr>
          <w:rFonts w:ascii="Century Gothic" w:hAnsi="Century Gothic"/>
          <w:sz w:val="24"/>
          <w:szCs w:val="24"/>
        </w:rPr>
        <w:t>Transfer depends on political will and institutional reform.</w:t>
      </w:r>
    </w:p>
    <w:p w14:paraId="5FBABA0B" w14:textId="77777777" w:rsidR="00A67E01" w:rsidRDefault="00A67E01" w:rsidP="00A67E01">
      <w:pPr>
        <w:spacing w:after="0" w:line="240" w:lineRule="auto"/>
        <w:rPr>
          <w:rFonts w:ascii="Century Gothic" w:hAnsi="Century Gothic"/>
          <w:sz w:val="24"/>
          <w:szCs w:val="24"/>
        </w:rPr>
      </w:pPr>
    </w:p>
    <w:p w14:paraId="198011C3" w14:textId="77777777" w:rsidR="00A67E01" w:rsidRDefault="00A67E01" w:rsidP="00A67E01">
      <w:pPr>
        <w:spacing w:after="0" w:line="240" w:lineRule="auto"/>
        <w:rPr>
          <w:rFonts w:ascii="Century Gothic" w:hAnsi="Century Gothic"/>
          <w:sz w:val="24"/>
          <w:szCs w:val="24"/>
        </w:rPr>
      </w:pPr>
      <w:r w:rsidRPr="00C91AEA">
        <w:rPr>
          <w:rFonts w:ascii="Century Gothic" w:hAnsi="Century Gothic"/>
          <w:sz w:val="24"/>
          <w:szCs w:val="24"/>
        </w:rPr>
        <w:t>The good practices from Ombudsman Kenya are broadly transferable, but not in a one-size-fits-all manner. Tailoring approaches to digital capacity, civic space, and cultural context is essential for meaningful and inclusive implementation in African and Arab settings.</w:t>
      </w:r>
    </w:p>
    <w:p w14:paraId="6A79BE7D" w14:textId="77777777" w:rsidR="00A67E01" w:rsidRPr="002C4381" w:rsidRDefault="00A67E01" w:rsidP="00A67E01">
      <w:pPr>
        <w:spacing w:after="0" w:line="240" w:lineRule="auto"/>
        <w:rPr>
          <w:rFonts w:ascii="Century Gothic" w:hAnsi="Century Gothic"/>
          <w:sz w:val="24"/>
          <w:szCs w:val="24"/>
        </w:rPr>
      </w:pPr>
    </w:p>
    <w:p w14:paraId="6136308B" w14:textId="77777777" w:rsidR="00A67E01" w:rsidRPr="00A67E01" w:rsidRDefault="00A67E01" w:rsidP="00A67E01">
      <w:pPr>
        <w:pStyle w:val="Heading2"/>
        <w:rPr>
          <w:rFonts w:ascii="Century Gothic" w:hAnsi="Century Gothic"/>
          <w:b/>
          <w:bCs/>
          <w:i/>
          <w:sz w:val="24"/>
          <w:szCs w:val="24"/>
          <w:lang w:eastAsia="fr-FR"/>
        </w:rPr>
      </w:pPr>
      <w:r w:rsidRPr="00A67E01">
        <w:rPr>
          <w:rFonts w:ascii="Century Gothic" w:hAnsi="Century Gothic"/>
          <w:b/>
          <w:bCs/>
          <w:i/>
          <w:sz w:val="24"/>
          <w:szCs w:val="24"/>
          <w:highlight w:val="yellow"/>
          <w:lang w:eastAsia="fr-FR"/>
        </w:rPr>
        <w:t>Q7: What specific recommendations exist for engaging with groups that have completely lost trust in the State, such as certain minorities or migrant populations?</w:t>
      </w:r>
    </w:p>
    <w:p w14:paraId="76F12201" w14:textId="77777777" w:rsidR="00A67E01" w:rsidRDefault="00A67E01" w:rsidP="00A67E01">
      <w:pPr>
        <w:spacing w:after="0" w:line="240" w:lineRule="auto"/>
        <w:ind w:left="720"/>
        <w:rPr>
          <w:rFonts w:ascii="Century Gothic" w:eastAsia="Times New Roman" w:hAnsi="Century Gothic"/>
          <w:kern w:val="0"/>
          <w:sz w:val="24"/>
          <w:szCs w:val="24"/>
          <w:lang w:eastAsia="fr-FR"/>
        </w:rPr>
      </w:pPr>
    </w:p>
    <w:p w14:paraId="1BB27494"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 xml:space="preserve">Some communities in Kenya—such as certain minority groups, migrants, or historically marginalized populations—have </w:t>
      </w:r>
      <w:r w:rsidRPr="0007653D">
        <w:rPr>
          <w:rFonts w:ascii="Century Gothic" w:eastAsia="Times New Roman" w:hAnsi="Century Gothic"/>
          <w:b/>
          <w:bCs/>
          <w:kern w:val="0"/>
          <w:sz w:val="24"/>
          <w:szCs w:val="24"/>
          <w:lang w:eastAsia="fr-FR"/>
        </w:rPr>
        <w:t>deep-rooted mistrust in state institutions</w:t>
      </w:r>
      <w:r w:rsidRPr="0007653D">
        <w:rPr>
          <w:rFonts w:ascii="Century Gothic" w:eastAsia="Times New Roman" w:hAnsi="Century Gothic"/>
          <w:kern w:val="0"/>
          <w:sz w:val="24"/>
          <w:szCs w:val="24"/>
          <w:lang w:eastAsia="fr-FR"/>
        </w:rPr>
        <w:t xml:space="preserve">, including redress mechanisms. For Ombudsman Kenya to effectively engage these groups, a </w:t>
      </w:r>
      <w:r w:rsidRPr="0007653D">
        <w:rPr>
          <w:rFonts w:ascii="Century Gothic" w:eastAsia="Times New Roman" w:hAnsi="Century Gothic"/>
          <w:b/>
          <w:bCs/>
          <w:kern w:val="0"/>
          <w:sz w:val="24"/>
          <w:szCs w:val="24"/>
          <w:lang w:eastAsia="fr-FR"/>
        </w:rPr>
        <w:t>deliberate, community-led, and trust-building approach</w:t>
      </w:r>
      <w:r w:rsidRPr="0007653D">
        <w:rPr>
          <w:rFonts w:ascii="Century Gothic" w:eastAsia="Times New Roman" w:hAnsi="Century Gothic"/>
          <w:kern w:val="0"/>
          <w:sz w:val="24"/>
          <w:szCs w:val="24"/>
          <w:lang w:eastAsia="fr-FR"/>
        </w:rPr>
        <w:t xml:space="preserve"> is essential.</w:t>
      </w:r>
    </w:p>
    <w:p w14:paraId="282F211E" w14:textId="77777777" w:rsidR="00A67E01" w:rsidRDefault="00A67E01" w:rsidP="00A67E01">
      <w:pPr>
        <w:spacing w:after="0" w:line="240" w:lineRule="auto"/>
        <w:ind w:left="720"/>
        <w:rPr>
          <w:rFonts w:ascii="Century Gothic" w:eastAsia="Times New Roman" w:hAnsi="Century Gothic"/>
          <w:b/>
          <w:bCs/>
          <w:kern w:val="0"/>
          <w:sz w:val="24"/>
          <w:szCs w:val="24"/>
          <w:lang w:eastAsia="fr-FR"/>
        </w:rPr>
      </w:pPr>
    </w:p>
    <w:p w14:paraId="33163D16" w14:textId="77777777" w:rsidR="00A67E01" w:rsidRPr="0007653D" w:rsidRDefault="00A67E01" w:rsidP="00A67E01">
      <w:pPr>
        <w:spacing w:after="0" w:line="240" w:lineRule="auto"/>
        <w:ind w:left="720"/>
        <w:rPr>
          <w:rFonts w:ascii="Century Gothic" w:eastAsia="Times New Roman" w:hAnsi="Century Gothic"/>
          <w:b/>
          <w:bCs/>
          <w:kern w:val="0"/>
          <w:sz w:val="24"/>
          <w:szCs w:val="24"/>
          <w:lang w:eastAsia="fr-FR"/>
        </w:rPr>
      </w:pPr>
      <w:r w:rsidRPr="0007653D">
        <w:rPr>
          <w:rFonts w:ascii="Century Gothic" w:eastAsia="Times New Roman" w:hAnsi="Century Gothic"/>
          <w:bCs/>
          <w:kern w:val="0"/>
          <w:sz w:val="24"/>
          <w:szCs w:val="24"/>
          <w:lang w:eastAsia="fr-FR"/>
        </w:rPr>
        <w:t>1.</w:t>
      </w:r>
      <w:r w:rsidRPr="0007653D">
        <w:rPr>
          <w:rFonts w:ascii="Century Gothic" w:eastAsia="Times New Roman" w:hAnsi="Century Gothic"/>
          <w:b/>
          <w:bCs/>
          <w:kern w:val="0"/>
          <w:sz w:val="24"/>
          <w:szCs w:val="24"/>
          <w:lang w:eastAsia="fr-FR"/>
        </w:rPr>
        <w:t xml:space="preserve"> Work Through Trusted Community Structures</w:t>
      </w:r>
      <w:r>
        <w:rPr>
          <w:rFonts w:ascii="Century Gothic" w:eastAsia="Times New Roman" w:hAnsi="Century Gothic"/>
          <w:b/>
          <w:bCs/>
          <w:kern w:val="0"/>
          <w:sz w:val="24"/>
          <w:szCs w:val="24"/>
          <w:lang w:eastAsia="fr-FR"/>
        </w:rPr>
        <w:t>:</w:t>
      </w:r>
    </w:p>
    <w:p w14:paraId="77324FE1" w14:textId="77777777" w:rsidR="00A67E01" w:rsidRPr="0007653D" w:rsidRDefault="00A67E01" w:rsidP="00A67E01">
      <w:pPr>
        <w:spacing w:after="0" w:line="240" w:lineRule="auto"/>
        <w:ind w:left="720"/>
        <w:jc w:val="both"/>
        <w:rPr>
          <w:rFonts w:ascii="Century Gothic" w:eastAsia="Times New Roman" w:hAnsi="Century Gothic"/>
          <w:kern w:val="0"/>
          <w:sz w:val="24"/>
          <w:szCs w:val="24"/>
          <w:lang w:eastAsia="fr-FR"/>
        </w:rPr>
      </w:pPr>
      <w:r w:rsidRPr="0007653D">
        <w:rPr>
          <w:rFonts w:ascii="Century Gothic" w:eastAsia="Times New Roman" w:hAnsi="Century Gothic"/>
          <w:b/>
          <w:bCs/>
          <w:kern w:val="0"/>
          <w:sz w:val="24"/>
          <w:szCs w:val="24"/>
          <w:lang w:eastAsia="fr-FR"/>
        </w:rPr>
        <w:t>Partner with community-based organizations (CBOs)</w:t>
      </w:r>
      <w:r w:rsidRPr="0007653D">
        <w:rPr>
          <w:rFonts w:ascii="Century Gothic" w:eastAsia="Times New Roman" w:hAnsi="Century Gothic"/>
          <w:kern w:val="0"/>
          <w:sz w:val="24"/>
          <w:szCs w:val="24"/>
          <w:lang w:eastAsia="fr-FR"/>
        </w:rPr>
        <w:t xml:space="preserve">, religious leaders, or informal networks that already have </w:t>
      </w:r>
      <w:r w:rsidRPr="0007653D">
        <w:rPr>
          <w:rFonts w:ascii="Century Gothic" w:eastAsia="Times New Roman" w:hAnsi="Century Gothic"/>
          <w:b/>
          <w:bCs/>
          <w:kern w:val="0"/>
          <w:sz w:val="24"/>
          <w:szCs w:val="24"/>
          <w:lang w:eastAsia="fr-FR"/>
        </w:rPr>
        <w:t>established credibility</w:t>
      </w:r>
      <w:r w:rsidRPr="0007653D">
        <w:rPr>
          <w:rFonts w:ascii="Century Gothic" w:eastAsia="Times New Roman" w:hAnsi="Century Gothic"/>
          <w:kern w:val="0"/>
          <w:sz w:val="24"/>
          <w:szCs w:val="24"/>
          <w:lang w:eastAsia="fr-FR"/>
        </w:rPr>
        <w:t xml:space="preserve"> within the group. Using </w:t>
      </w:r>
      <w:r w:rsidRPr="0007653D">
        <w:rPr>
          <w:rFonts w:ascii="Century Gothic" w:eastAsia="Times New Roman" w:hAnsi="Century Gothic"/>
          <w:b/>
          <w:bCs/>
          <w:kern w:val="0"/>
          <w:sz w:val="24"/>
          <w:szCs w:val="24"/>
          <w:lang w:eastAsia="fr-FR"/>
        </w:rPr>
        <w:t>community ambassadors or peer educators</w:t>
      </w:r>
      <w:r w:rsidRPr="0007653D">
        <w:rPr>
          <w:rFonts w:ascii="Century Gothic" w:eastAsia="Times New Roman" w:hAnsi="Century Gothic"/>
          <w:kern w:val="0"/>
          <w:sz w:val="24"/>
          <w:szCs w:val="24"/>
          <w:lang w:eastAsia="fr-FR"/>
        </w:rPr>
        <w:t xml:space="preserve"> can open pathways for communication and engagement.</w:t>
      </w:r>
    </w:p>
    <w:p w14:paraId="602F513D"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p>
    <w:p w14:paraId="124C7D96" w14:textId="77777777" w:rsidR="00A67E01" w:rsidRPr="0007653D" w:rsidRDefault="00A67E01" w:rsidP="00A67E01">
      <w:pPr>
        <w:spacing w:after="0" w:line="240" w:lineRule="auto"/>
        <w:ind w:left="720"/>
        <w:rPr>
          <w:rFonts w:ascii="Century Gothic" w:eastAsia="Times New Roman" w:hAnsi="Century Gothic"/>
          <w:b/>
          <w:bCs/>
          <w:kern w:val="0"/>
          <w:sz w:val="24"/>
          <w:szCs w:val="24"/>
          <w:lang w:eastAsia="fr-FR"/>
        </w:rPr>
      </w:pPr>
      <w:r w:rsidRPr="0007653D">
        <w:rPr>
          <w:rFonts w:ascii="Century Gothic" w:eastAsia="Times New Roman" w:hAnsi="Century Gothic"/>
          <w:bCs/>
          <w:kern w:val="0"/>
          <w:sz w:val="24"/>
          <w:szCs w:val="24"/>
          <w:lang w:eastAsia="fr-FR"/>
        </w:rPr>
        <w:lastRenderedPageBreak/>
        <w:t>2.</w:t>
      </w:r>
      <w:r w:rsidRPr="0007653D">
        <w:rPr>
          <w:rFonts w:ascii="Century Gothic" w:eastAsia="Times New Roman" w:hAnsi="Century Gothic"/>
          <w:b/>
          <w:bCs/>
          <w:kern w:val="0"/>
          <w:sz w:val="24"/>
          <w:szCs w:val="24"/>
          <w:lang w:eastAsia="fr-FR"/>
        </w:rPr>
        <w:t xml:space="preserve"> Use Safe, Neutral Spaces for Outreach</w:t>
      </w:r>
      <w:r>
        <w:rPr>
          <w:rFonts w:ascii="Century Gothic" w:eastAsia="Times New Roman" w:hAnsi="Century Gothic"/>
          <w:b/>
          <w:bCs/>
          <w:kern w:val="0"/>
          <w:sz w:val="24"/>
          <w:szCs w:val="24"/>
          <w:lang w:eastAsia="fr-FR"/>
        </w:rPr>
        <w:t>:</w:t>
      </w:r>
    </w:p>
    <w:p w14:paraId="1B7A909A"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Hold dialogues and services in non-governmental spaces (e.g., community centers, places of worship) to avoid association with formal state structures</w:t>
      </w:r>
      <w:r>
        <w:rPr>
          <w:rFonts w:ascii="Century Gothic" w:eastAsia="Times New Roman" w:hAnsi="Century Gothic"/>
          <w:kern w:val="0"/>
          <w:sz w:val="24"/>
          <w:szCs w:val="24"/>
          <w:lang w:eastAsia="fr-FR"/>
        </w:rPr>
        <w:t xml:space="preserve">, </w:t>
      </w:r>
      <w:r w:rsidRPr="0007653D">
        <w:rPr>
          <w:rFonts w:ascii="Century Gothic" w:eastAsia="Times New Roman" w:hAnsi="Century Gothic"/>
          <w:kern w:val="0"/>
          <w:sz w:val="24"/>
          <w:szCs w:val="24"/>
          <w:lang w:eastAsia="fr-FR"/>
        </w:rPr>
        <w:t>which feel more accessible and less intimidating.</w:t>
      </w:r>
    </w:p>
    <w:p w14:paraId="480A24C2"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Avoid uniforms, government symbols, or formal titles that may trigger distrust.</w:t>
      </w:r>
    </w:p>
    <w:p w14:paraId="483104E3"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p>
    <w:p w14:paraId="1B954D36" w14:textId="77777777" w:rsidR="00A67E01" w:rsidRPr="0007653D" w:rsidRDefault="00A67E01" w:rsidP="00A67E01">
      <w:pPr>
        <w:spacing w:after="0" w:line="240" w:lineRule="auto"/>
        <w:ind w:left="720"/>
        <w:rPr>
          <w:rFonts w:ascii="Century Gothic" w:eastAsia="Times New Roman" w:hAnsi="Century Gothic"/>
          <w:b/>
          <w:bCs/>
          <w:kern w:val="0"/>
          <w:sz w:val="24"/>
          <w:szCs w:val="24"/>
          <w:lang w:eastAsia="fr-FR"/>
        </w:rPr>
      </w:pPr>
      <w:r w:rsidRPr="0007653D">
        <w:rPr>
          <w:rFonts w:ascii="Century Gothic" w:eastAsia="Times New Roman" w:hAnsi="Century Gothic"/>
          <w:bCs/>
          <w:kern w:val="0"/>
          <w:sz w:val="24"/>
          <w:szCs w:val="24"/>
          <w:lang w:eastAsia="fr-FR"/>
        </w:rPr>
        <w:t>3.</w:t>
      </w:r>
      <w:r w:rsidRPr="0007653D">
        <w:rPr>
          <w:rFonts w:ascii="Century Gothic" w:eastAsia="Times New Roman" w:hAnsi="Century Gothic"/>
          <w:b/>
          <w:bCs/>
          <w:kern w:val="0"/>
          <w:sz w:val="24"/>
          <w:szCs w:val="24"/>
          <w:lang w:eastAsia="fr-FR"/>
        </w:rPr>
        <w:t xml:space="preserve"> Ensure Confidentiality and Protection from Retaliation</w:t>
      </w:r>
      <w:r>
        <w:rPr>
          <w:rFonts w:ascii="Century Gothic" w:eastAsia="Times New Roman" w:hAnsi="Century Gothic"/>
          <w:b/>
          <w:bCs/>
          <w:kern w:val="0"/>
          <w:sz w:val="24"/>
          <w:szCs w:val="24"/>
          <w:lang w:eastAsia="fr-FR"/>
        </w:rPr>
        <w:t>:</w:t>
      </w:r>
    </w:p>
    <w:p w14:paraId="49BFD4CD"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 xml:space="preserve">Communicate clear </w:t>
      </w:r>
      <w:r w:rsidRPr="0007653D">
        <w:rPr>
          <w:rFonts w:ascii="Century Gothic" w:eastAsia="Times New Roman" w:hAnsi="Century Gothic"/>
          <w:b/>
          <w:kern w:val="0"/>
          <w:sz w:val="24"/>
          <w:szCs w:val="24"/>
          <w:lang w:eastAsia="fr-FR"/>
        </w:rPr>
        <w:t>guarantees of confidentiality</w:t>
      </w:r>
      <w:r w:rsidRPr="0007653D">
        <w:rPr>
          <w:rFonts w:ascii="Century Gothic" w:eastAsia="Times New Roman" w:hAnsi="Century Gothic"/>
          <w:kern w:val="0"/>
          <w:sz w:val="24"/>
          <w:szCs w:val="24"/>
          <w:lang w:eastAsia="fr-FR"/>
        </w:rPr>
        <w:t>, especially for irregular migrants or undocumented persons.</w:t>
      </w:r>
    </w:p>
    <w:p w14:paraId="5F53A18D" w14:textId="77777777" w:rsidR="00A67E01"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 xml:space="preserve">Provide </w:t>
      </w:r>
      <w:r w:rsidRPr="0007653D">
        <w:rPr>
          <w:rFonts w:ascii="Century Gothic" w:eastAsia="Times New Roman" w:hAnsi="Century Gothic"/>
          <w:b/>
          <w:kern w:val="0"/>
          <w:sz w:val="24"/>
          <w:szCs w:val="24"/>
          <w:lang w:eastAsia="fr-FR"/>
        </w:rPr>
        <w:t>anonymous complaint mechanisms</w:t>
      </w:r>
      <w:r w:rsidRPr="0007653D">
        <w:rPr>
          <w:rFonts w:ascii="Century Gothic" w:eastAsia="Times New Roman" w:hAnsi="Century Gothic"/>
          <w:kern w:val="0"/>
          <w:sz w:val="24"/>
          <w:szCs w:val="24"/>
          <w:lang w:eastAsia="fr-FR"/>
        </w:rPr>
        <w:t xml:space="preserve"> and reinforce that reporting will not lead to arrest, deportation, or other harm.</w:t>
      </w:r>
    </w:p>
    <w:p w14:paraId="26697956"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p>
    <w:p w14:paraId="3760AD49" w14:textId="77777777" w:rsidR="00A67E01" w:rsidRPr="0007653D" w:rsidRDefault="00A67E01" w:rsidP="00A67E01">
      <w:pPr>
        <w:spacing w:after="0" w:line="240" w:lineRule="auto"/>
        <w:ind w:left="720"/>
        <w:rPr>
          <w:rFonts w:ascii="Century Gothic" w:eastAsia="Times New Roman" w:hAnsi="Century Gothic"/>
          <w:b/>
          <w:bCs/>
          <w:kern w:val="0"/>
          <w:sz w:val="24"/>
          <w:szCs w:val="24"/>
          <w:lang w:eastAsia="fr-FR"/>
        </w:rPr>
      </w:pPr>
      <w:r w:rsidRPr="0007653D">
        <w:rPr>
          <w:rFonts w:ascii="Century Gothic" w:eastAsia="Times New Roman" w:hAnsi="Century Gothic"/>
          <w:b/>
          <w:bCs/>
          <w:kern w:val="0"/>
          <w:sz w:val="24"/>
          <w:szCs w:val="24"/>
          <w:lang w:eastAsia="fr-FR"/>
        </w:rPr>
        <w:t>4. Involve Communities in Co-Creation</w:t>
      </w:r>
      <w:r>
        <w:rPr>
          <w:rFonts w:ascii="Century Gothic" w:eastAsia="Times New Roman" w:hAnsi="Century Gothic"/>
          <w:b/>
          <w:bCs/>
          <w:kern w:val="0"/>
          <w:sz w:val="24"/>
          <w:szCs w:val="24"/>
          <w:lang w:eastAsia="fr-FR"/>
        </w:rPr>
        <w:t>:</w:t>
      </w:r>
    </w:p>
    <w:p w14:paraId="12E4A995"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 xml:space="preserve">Involve affected groups in </w:t>
      </w:r>
      <w:r w:rsidRPr="0007653D">
        <w:rPr>
          <w:rFonts w:ascii="Century Gothic" w:eastAsia="Times New Roman" w:hAnsi="Century Gothic"/>
          <w:b/>
          <w:kern w:val="0"/>
          <w:sz w:val="24"/>
          <w:szCs w:val="24"/>
          <w:lang w:eastAsia="fr-FR"/>
        </w:rPr>
        <w:t>designing programs, services, or complaint systems,</w:t>
      </w:r>
      <w:r w:rsidRPr="0007653D">
        <w:rPr>
          <w:rFonts w:ascii="Century Gothic" w:eastAsia="Times New Roman" w:hAnsi="Century Gothic"/>
          <w:kern w:val="0"/>
          <w:sz w:val="24"/>
          <w:szCs w:val="24"/>
          <w:lang w:eastAsia="fr-FR"/>
        </w:rPr>
        <w:t xml:space="preserve"> making them partners—not just beneficiaries.</w:t>
      </w:r>
    </w:p>
    <w:p w14:paraId="694A675C"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Use participatory tools (e.g., community mapping, storytelling circles) to surface their needs and ideas.</w:t>
      </w:r>
    </w:p>
    <w:p w14:paraId="666C1108"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p>
    <w:p w14:paraId="5AD64D3A" w14:textId="77777777" w:rsidR="00A67E01" w:rsidRPr="0007653D" w:rsidRDefault="00A67E01" w:rsidP="00A67E01">
      <w:pPr>
        <w:spacing w:after="0" w:line="240" w:lineRule="auto"/>
        <w:ind w:left="720"/>
        <w:rPr>
          <w:rFonts w:ascii="Century Gothic" w:eastAsia="Times New Roman" w:hAnsi="Century Gothic"/>
          <w:b/>
          <w:bCs/>
          <w:kern w:val="0"/>
          <w:sz w:val="24"/>
          <w:szCs w:val="24"/>
          <w:lang w:eastAsia="fr-FR"/>
        </w:rPr>
      </w:pPr>
      <w:r w:rsidRPr="0007653D">
        <w:rPr>
          <w:rFonts w:ascii="Century Gothic" w:eastAsia="Times New Roman" w:hAnsi="Century Gothic"/>
          <w:b/>
          <w:bCs/>
          <w:kern w:val="0"/>
          <w:sz w:val="24"/>
          <w:szCs w:val="24"/>
          <w:lang w:eastAsia="fr-FR"/>
        </w:rPr>
        <w:t>5. Acknowledge Past Failures and Injustices</w:t>
      </w:r>
      <w:r>
        <w:rPr>
          <w:rFonts w:ascii="Century Gothic" w:eastAsia="Times New Roman" w:hAnsi="Century Gothic"/>
          <w:b/>
          <w:bCs/>
          <w:kern w:val="0"/>
          <w:sz w:val="24"/>
          <w:szCs w:val="24"/>
          <w:lang w:eastAsia="fr-FR"/>
        </w:rPr>
        <w:t>:</w:t>
      </w:r>
    </w:p>
    <w:p w14:paraId="6A5D846E"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b/>
          <w:bCs/>
          <w:kern w:val="0"/>
          <w:sz w:val="24"/>
          <w:szCs w:val="24"/>
          <w:lang w:eastAsia="fr-FR"/>
        </w:rPr>
        <w:t>Publicly recognize past injustices</w:t>
      </w:r>
      <w:r w:rsidRPr="0007653D">
        <w:rPr>
          <w:rFonts w:ascii="Century Gothic" w:eastAsia="Times New Roman" w:hAnsi="Century Gothic"/>
          <w:kern w:val="0"/>
          <w:sz w:val="24"/>
          <w:szCs w:val="24"/>
          <w:lang w:eastAsia="fr-FR"/>
        </w:rPr>
        <w:t xml:space="preserve"> or state failures. Silence or denial often reinforces distrust.</w:t>
      </w:r>
    </w:p>
    <w:p w14:paraId="20AE726A"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p>
    <w:p w14:paraId="5F68090C" w14:textId="77777777" w:rsidR="00A67E01" w:rsidRPr="0007653D" w:rsidRDefault="00A67E01" w:rsidP="00A67E01">
      <w:pPr>
        <w:spacing w:after="0" w:line="240" w:lineRule="auto"/>
        <w:ind w:left="720"/>
        <w:rPr>
          <w:rFonts w:ascii="Century Gothic" w:eastAsia="Times New Roman" w:hAnsi="Century Gothic"/>
          <w:b/>
          <w:bCs/>
          <w:kern w:val="0"/>
          <w:sz w:val="24"/>
          <w:szCs w:val="24"/>
          <w:lang w:eastAsia="fr-FR"/>
        </w:rPr>
      </w:pPr>
      <w:r w:rsidRPr="0007653D">
        <w:rPr>
          <w:rFonts w:ascii="Century Gothic" w:eastAsia="Times New Roman" w:hAnsi="Century Gothic"/>
          <w:b/>
          <w:bCs/>
          <w:kern w:val="0"/>
          <w:sz w:val="24"/>
          <w:szCs w:val="24"/>
          <w:lang w:eastAsia="fr-FR"/>
        </w:rPr>
        <w:t>6. Deliver Tangible Results, Quickly</w:t>
      </w:r>
      <w:r>
        <w:rPr>
          <w:rFonts w:ascii="Century Gothic" w:eastAsia="Times New Roman" w:hAnsi="Century Gothic"/>
          <w:b/>
          <w:bCs/>
          <w:kern w:val="0"/>
          <w:sz w:val="24"/>
          <w:szCs w:val="24"/>
          <w:lang w:eastAsia="fr-FR"/>
        </w:rPr>
        <w:t>:</w:t>
      </w:r>
    </w:p>
    <w:p w14:paraId="35300892"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 xml:space="preserve">Deliver </w:t>
      </w:r>
      <w:r w:rsidRPr="0007653D">
        <w:rPr>
          <w:rFonts w:ascii="Century Gothic" w:eastAsia="Times New Roman" w:hAnsi="Century Gothic"/>
          <w:b/>
          <w:bCs/>
          <w:kern w:val="0"/>
          <w:sz w:val="24"/>
          <w:szCs w:val="24"/>
          <w:lang w:eastAsia="fr-FR"/>
        </w:rPr>
        <w:t>small, visible wins</w:t>
      </w:r>
      <w:r w:rsidRPr="0007653D">
        <w:rPr>
          <w:rFonts w:ascii="Century Gothic" w:eastAsia="Times New Roman" w:hAnsi="Century Gothic"/>
          <w:kern w:val="0"/>
          <w:sz w:val="24"/>
          <w:szCs w:val="24"/>
          <w:lang w:eastAsia="fr-FR"/>
        </w:rPr>
        <w:t xml:space="preserve"> early in engagement—such as resolving local service issues, providing legal aid, or restoring access to basic rights.</w:t>
      </w:r>
    </w:p>
    <w:p w14:paraId="0EC5A282"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Visible impact can change perceptions faster than messaging alone.</w:t>
      </w:r>
    </w:p>
    <w:p w14:paraId="4EF8040E"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p>
    <w:p w14:paraId="1BC07B15" w14:textId="77777777" w:rsidR="00A67E01" w:rsidRPr="0007653D" w:rsidRDefault="00A67E01" w:rsidP="00A67E01">
      <w:pPr>
        <w:spacing w:after="0" w:line="240" w:lineRule="auto"/>
        <w:ind w:left="720"/>
        <w:rPr>
          <w:rFonts w:ascii="Century Gothic" w:eastAsia="Times New Roman" w:hAnsi="Century Gothic"/>
          <w:b/>
          <w:bCs/>
          <w:kern w:val="0"/>
          <w:sz w:val="24"/>
          <w:szCs w:val="24"/>
          <w:lang w:eastAsia="fr-FR"/>
        </w:rPr>
      </w:pPr>
      <w:r w:rsidRPr="0007653D">
        <w:rPr>
          <w:rFonts w:ascii="Century Gothic" w:eastAsia="Times New Roman" w:hAnsi="Century Gothic"/>
          <w:b/>
          <w:bCs/>
          <w:kern w:val="0"/>
          <w:sz w:val="24"/>
          <w:szCs w:val="24"/>
          <w:lang w:eastAsia="fr-FR"/>
        </w:rPr>
        <w:t>7. Use Culturally Relevant Communication</w:t>
      </w:r>
      <w:r>
        <w:rPr>
          <w:rFonts w:ascii="Century Gothic" w:eastAsia="Times New Roman" w:hAnsi="Century Gothic"/>
          <w:b/>
          <w:bCs/>
          <w:kern w:val="0"/>
          <w:sz w:val="24"/>
          <w:szCs w:val="24"/>
          <w:lang w:eastAsia="fr-FR"/>
        </w:rPr>
        <w:t>:</w:t>
      </w:r>
    </w:p>
    <w:p w14:paraId="423EA0FB"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 xml:space="preserve">All engagement should be </w:t>
      </w:r>
      <w:r w:rsidRPr="0007653D">
        <w:rPr>
          <w:rFonts w:ascii="Century Gothic" w:eastAsia="Times New Roman" w:hAnsi="Century Gothic"/>
          <w:b/>
          <w:bCs/>
          <w:kern w:val="0"/>
          <w:sz w:val="24"/>
          <w:szCs w:val="24"/>
          <w:lang w:eastAsia="fr-FR"/>
        </w:rPr>
        <w:t>multilingual and culturally tailored</w:t>
      </w:r>
      <w:r w:rsidRPr="0007653D">
        <w:rPr>
          <w:rFonts w:ascii="Century Gothic" w:eastAsia="Times New Roman" w:hAnsi="Century Gothic"/>
          <w:kern w:val="0"/>
          <w:sz w:val="24"/>
          <w:szCs w:val="24"/>
          <w:lang w:eastAsia="fr-FR"/>
        </w:rPr>
        <w:t xml:space="preserve">, including use of </w:t>
      </w:r>
      <w:r w:rsidRPr="0007653D">
        <w:rPr>
          <w:rFonts w:ascii="Century Gothic" w:eastAsia="Times New Roman" w:hAnsi="Century Gothic"/>
          <w:b/>
          <w:bCs/>
          <w:kern w:val="0"/>
          <w:sz w:val="24"/>
          <w:szCs w:val="24"/>
          <w:lang w:eastAsia="fr-FR"/>
        </w:rPr>
        <w:t>vernacular radio, WhatsApp voice messages, community theatre, or storytelling forums</w:t>
      </w:r>
      <w:r w:rsidRPr="0007653D">
        <w:rPr>
          <w:rFonts w:ascii="Century Gothic" w:eastAsia="Times New Roman" w:hAnsi="Century Gothic"/>
          <w:kern w:val="0"/>
          <w:sz w:val="24"/>
          <w:szCs w:val="24"/>
          <w:lang w:eastAsia="fr-FR"/>
        </w:rPr>
        <w:t>. Avoid bureaucratic or legal language where possible.</w:t>
      </w:r>
    </w:p>
    <w:p w14:paraId="77B29A8B"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p>
    <w:p w14:paraId="19DFACC7" w14:textId="77777777" w:rsidR="00A67E01" w:rsidRPr="0007653D" w:rsidRDefault="00A67E01" w:rsidP="00A67E01">
      <w:pPr>
        <w:spacing w:after="0" w:line="240" w:lineRule="auto"/>
        <w:ind w:left="720"/>
        <w:rPr>
          <w:rFonts w:ascii="Century Gothic" w:eastAsia="Times New Roman" w:hAnsi="Century Gothic"/>
          <w:b/>
          <w:bCs/>
          <w:kern w:val="0"/>
          <w:sz w:val="24"/>
          <w:szCs w:val="24"/>
          <w:lang w:eastAsia="fr-FR"/>
        </w:rPr>
      </w:pPr>
      <w:r w:rsidRPr="0007653D">
        <w:rPr>
          <w:rFonts w:ascii="Century Gothic" w:eastAsia="Times New Roman" w:hAnsi="Century Gothic"/>
          <w:b/>
          <w:bCs/>
          <w:kern w:val="0"/>
          <w:sz w:val="24"/>
          <w:szCs w:val="24"/>
          <w:lang w:eastAsia="fr-FR"/>
        </w:rPr>
        <w:t>8. Maintain a Long-Term Presence</w:t>
      </w:r>
    </w:p>
    <w:p w14:paraId="34F3FF86" w14:textId="77777777" w:rsidR="00A67E01" w:rsidRPr="0007653D"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 xml:space="preserve">Engagement must be </w:t>
      </w:r>
      <w:r w:rsidRPr="0007653D">
        <w:rPr>
          <w:rFonts w:ascii="Century Gothic" w:eastAsia="Times New Roman" w:hAnsi="Century Gothic"/>
          <w:b/>
          <w:bCs/>
          <w:kern w:val="0"/>
          <w:sz w:val="24"/>
          <w:szCs w:val="24"/>
          <w:lang w:eastAsia="fr-FR"/>
        </w:rPr>
        <w:t>ongoing</w:t>
      </w:r>
      <w:r w:rsidRPr="0007653D">
        <w:rPr>
          <w:rFonts w:ascii="Century Gothic" w:eastAsia="Times New Roman" w:hAnsi="Century Gothic"/>
          <w:kern w:val="0"/>
          <w:sz w:val="24"/>
          <w:szCs w:val="24"/>
          <w:lang w:eastAsia="fr-FR"/>
        </w:rPr>
        <w:t>, not one-off.</w:t>
      </w:r>
    </w:p>
    <w:p w14:paraId="0F9E781F" w14:textId="77777777" w:rsidR="00A67E01" w:rsidRPr="00173128" w:rsidRDefault="00A67E01" w:rsidP="00A67E01">
      <w:pPr>
        <w:spacing w:after="0" w:line="240" w:lineRule="auto"/>
        <w:ind w:left="720"/>
        <w:rPr>
          <w:rFonts w:ascii="Century Gothic" w:eastAsia="Times New Roman" w:hAnsi="Century Gothic"/>
          <w:kern w:val="0"/>
          <w:sz w:val="24"/>
          <w:szCs w:val="24"/>
          <w:lang w:eastAsia="fr-FR"/>
        </w:rPr>
      </w:pPr>
      <w:r w:rsidRPr="0007653D">
        <w:rPr>
          <w:rFonts w:ascii="Century Gothic" w:eastAsia="Times New Roman" w:hAnsi="Century Gothic"/>
          <w:kern w:val="0"/>
          <w:sz w:val="24"/>
          <w:szCs w:val="24"/>
          <w:lang w:eastAsia="fr-FR"/>
        </w:rPr>
        <w:t>Consistent presence—even without immediate results—builds familiarity and eventual trust.</w:t>
      </w:r>
    </w:p>
    <w:p w14:paraId="0D0275AC" w14:textId="4D72F8D4" w:rsidR="00F54875" w:rsidRPr="00DF0280" w:rsidRDefault="00F54875" w:rsidP="00A67E01">
      <w:pPr>
        <w:spacing w:after="0" w:line="240" w:lineRule="auto"/>
        <w:ind w:left="720"/>
        <w:rPr>
          <w:rFonts w:ascii="Century Gothic" w:eastAsia="Times New Roman" w:hAnsi="Century Gothic"/>
          <w:i/>
          <w:iCs/>
          <w:kern w:val="0"/>
          <w:sz w:val="24"/>
          <w:szCs w:val="24"/>
          <w:lang w:eastAsia="fr-FR"/>
        </w:rPr>
      </w:pPr>
    </w:p>
    <w:p w14:paraId="3268EFCC" w14:textId="77777777" w:rsidR="00F54875" w:rsidRPr="00173128" w:rsidRDefault="00207EDD" w:rsidP="00F54875">
      <w:pPr>
        <w:spacing w:after="0" w:line="240" w:lineRule="auto"/>
        <w:rPr>
          <w:rFonts w:ascii="Century Gothic" w:eastAsia="Times New Roman" w:hAnsi="Century Gothic"/>
          <w:kern w:val="0"/>
          <w:sz w:val="24"/>
          <w:szCs w:val="24"/>
          <w:lang w:eastAsia="fr-FR"/>
        </w:rPr>
      </w:pPr>
      <w:r>
        <w:rPr>
          <w:rFonts w:ascii="Century Gothic" w:eastAsia="Times New Roman" w:hAnsi="Century Gothic"/>
          <w:noProof/>
          <w:kern w:val="0"/>
          <w:sz w:val="24"/>
          <w:szCs w:val="24"/>
          <w:lang w:eastAsia="fr-FR"/>
        </w:rPr>
        <w:pict w14:anchorId="04E65621">
          <v:rect id="_x0000_i1027" style="width:0;height:1.5pt" o:hrstd="t" o:hr="t" fillcolor="#a0a0a0" stroked="f"/>
        </w:pict>
      </w:r>
    </w:p>
    <w:p w14:paraId="2CDD0045" w14:textId="35601748" w:rsidR="00DF0280" w:rsidRPr="00DF0280" w:rsidRDefault="00F54875" w:rsidP="00DF0280">
      <w:pPr>
        <w:pStyle w:val="ListParagraph"/>
        <w:numPr>
          <w:ilvl w:val="0"/>
          <w:numId w:val="30"/>
        </w:numPr>
        <w:spacing w:after="0" w:line="240" w:lineRule="auto"/>
        <w:rPr>
          <w:rFonts w:ascii="Century Gothic" w:eastAsia="Times New Roman" w:hAnsi="Century Gothic"/>
          <w:b/>
          <w:kern w:val="0"/>
          <w:sz w:val="40"/>
          <w:szCs w:val="40"/>
          <w:u w:val="single"/>
          <w:lang w:eastAsia="fr-FR"/>
        </w:rPr>
      </w:pPr>
      <w:r w:rsidRPr="00DF0280">
        <w:rPr>
          <w:rFonts w:ascii="Century Gothic" w:eastAsia="Times New Roman" w:hAnsi="Century Gothic"/>
          <w:b/>
          <w:kern w:val="0"/>
          <w:sz w:val="40"/>
          <w:szCs w:val="40"/>
          <w:u w:val="single"/>
          <w:lang w:eastAsia="fr-FR"/>
        </w:rPr>
        <w:t>Concerning the institutional framework and independence</w:t>
      </w:r>
    </w:p>
    <w:p w14:paraId="51148CDC" w14:textId="77777777" w:rsidR="0005467F" w:rsidRPr="0005467F" w:rsidRDefault="00F54875" w:rsidP="0005467F">
      <w:pPr>
        <w:spacing w:before="100" w:beforeAutospacing="1" w:after="100" w:afterAutospacing="1" w:line="240" w:lineRule="auto"/>
        <w:jc w:val="both"/>
        <w:rPr>
          <w:rFonts w:ascii="Century Gothic" w:eastAsia="Times New Roman" w:hAnsi="Century Gothic"/>
          <w:b/>
          <w:bCs/>
          <w:kern w:val="0"/>
          <w:sz w:val="24"/>
          <w:szCs w:val="24"/>
          <w:lang w:eastAsia="fr-FR"/>
        </w:rPr>
      </w:pPr>
      <w:r w:rsidRPr="00DF0280">
        <w:rPr>
          <w:rFonts w:ascii="Century Gothic" w:eastAsia="Times New Roman" w:hAnsi="Century Gothic"/>
          <w:kern w:val="0"/>
          <w:sz w:val="24"/>
          <w:szCs w:val="24"/>
          <w:lang w:eastAsia="fr-FR"/>
        </w:rPr>
        <w:br/>
      </w:r>
      <w:r w:rsidRPr="0005467F">
        <w:rPr>
          <w:rFonts w:ascii="Century Gothic" w:eastAsia="Times New Roman" w:hAnsi="Century Gothic"/>
          <w:b/>
          <w:bCs/>
          <w:kern w:val="0"/>
          <w:sz w:val="24"/>
          <w:szCs w:val="24"/>
          <w:lang w:eastAsia="fr-FR"/>
        </w:rPr>
        <w:t>Q8: Does strengthening citizen engagement require adapting the legal frameworks defining Ombudsman mandates?</w:t>
      </w:r>
    </w:p>
    <w:p w14:paraId="3D6E95AA" w14:textId="324D0DBB" w:rsidR="0005467F" w:rsidRDefault="0005467F" w:rsidP="0005467F">
      <w:pPr>
        <w:spacing w:before="100" w:beforeAutospacing="1" w:after="100" w:afterAutospacing="1" w:line="240" w:lineRule="auto"/>
        <w:jc w:val="both"/>
        <w:rPr>
          <w:rFonts w:ascii="Century Gothic" w:eastAsia="Times New Roman" w:hAnsi="Century Gothic"/>
          <w:kern w:val="0"/>
          <w:sz w:val="24"/>
          <w:szCs w:val="24"/>
          <w:lang w:eastAsia="fr-FR"/>
        </w:rPr>
      </w:pPr>
      <w:r>
        <w:rPr>
          <w:rFonts w:ascii="Century Gothic" w:eastAsia="Times New Roman" w:hAnsi="Century Gothic"/>
          <w:kern w:val="0"/>
          <w:sz w:val="24"/>
          <w:szCs w:val="24"/>
          <w:lang w:eastAsia="fr-FR"/>
        </w:rPr>
        <w:t>Yes</w:t>
      </w:r>
    </w:p>
    <w:p w14:paraId="17C3B2B9" w14:textId="1CB74213" w:rsidR="0005467F" w:rsidRPr="000179B2" w:rsidRDefault="00F54875" w:rsidP="0005467F">
      <w:pPr>
        <w:spacing w:before="100" w:beforeAutospacing="1" w:after="100" w:afterAutospacing="1" w:line="240" w:lineRule="auto"/>
        <w:jc w:val="both"/>
        <w:rPr>
          <w:rFonts w:ascii="Century Gothic" w:eastAsia="Times New Roman" w:hAnsi="Century Gothic"/>
          <w:sz w:val="24"/>
          <w:szCs w:val="24"/>
          <w:lang w:eastAsia="en-GB"/>
        </w:rPr>
      </w:pPr>
      <w:r w:rsidRPr="00DF0280">
        <w:rPr>
          <w:rFonts w:ascii="Century Gothic" w:eastAsia="Times New Roman" w:hAnsi="Century Gothic"/>
          <w:kern w:val="0"/>
          <w:sz w:val="24"/>
          <w:szCs w:val="24"/>
          <w:lang w:eastAsia="fr-FR"/>
        </w:rPr>
        <w:lastRenderedPageBreak/>
        <w:br/>
      </w:r>
      <w:r w:rsidRPr="0005467F">
        <w:rPr>
          <w:rFonts w:ascii="Century Gothic" w:eastAsia="Times New Roman" w:hAnsi="Century Gothic"/>
          <w:b/>
          <w:bCs/>
          <w:kern w:val="0"/>
          <w:sz w:val="24"/>
          <w:szCs w:val="24"/>
          <w:highlight w:val="yellow"/>
          <w:lang w:eastAsia="fr-FR"/>
        </w:rPr>
        <w:t>Q9: How can a Mediation institution develop its outreach tools without being perceived as a direct extension of the government, in order to maintain citizens’ trust in its impartiality?</w:t>
      </w:r>
      <w:r w:rsidR="0005467F" w:rsidRPr="0005467F">
        <w:rPr>
          <w:rFonts w:ascii="Century Gothic" w:eastAsia="Times New Roman" w:hAnsi="Century Gothic"/>
          <w:sz w:val="24"/>
          <w:szCs w:val="24"/>
          <w:lang w:eastAsia="en-GB"/>
        </w:rPr>
        <w:t xml:space="preserve"> </w:t>
      </w:r>
      <w:r w:rsidR="0005467F" w:rsidRPr="000179B2">
        <w:rPr>
          <w:rFonts w:ascii="Century Gothic" w:eastAsia="Times New Roman" w:hAnsi="Century Gothic"/>
          <w:sz w:val="24"/>
          <w:szCs w:val="24"/>
          <w:lang w:eastAsia="en-GB"/>
        </w:rPr>
        <w:t>Maintaining citizen trust in the impartiality of a mediation institution, especially in a context like Kenya where government involvement in various sectors is significant, is paramount. If a mediation institution is perceived as a direct extension of the government, its legitimacy and effectiveness will be severely undermined. Here's how Kenya develop</w:t>
      </w:r>
      <w:r w:rsidR="0005467F">
        <w:rPr>
          <w:rFonts w:ascii="Century Gothic" w:eastAsia="Times New Roman" w:hAnsi="Century Gothic"/>
          <w:sz w:val="24"/>
          <w:szCs w:val="24"/>
          <w:lang w:eastAsia="en-GB"/>
        </w:rPr>
        <w:t>s</w:t>
      </w:r>
      <w:r w:rsidR="0005467F" w:rsidRPr="000179B2">
        <w:rPr>
          <w:rFonts w:ascii="Century Gothic" w:eastAsia="Times New Roman" w:hAnsi="Century Gothic"/>
          <w:sz w:val="24"/>
          <w:szCs w:val="24"/>
          <w:lang w:eastAsia="en-GB"/>
        </w:rPr>
        <w:t xml:space="preserve"> its outreach tools while safeguarding its impartiality:</w:t>
      </w:r>
    </w:p>
    <w:p w14:paraId="49AC1E1A" w14:textId="77777777" w:rsidR="0005467F" w:rsidRPr="000179B2" w:rsidRDefault="0005467F" w:rsidP="0005467F">
      <w:pPr>
        <w:spacing w:before="100" w:beforeAutospacing="1" w:after="100" w:afterAutospacing="1" w:line="240" w:lineRule="auto"/>
        <w:jc w:val="both"/>
        <w:rPr>
          <w:rFonts w:ascii="Century Gothic" w:eastAsia="Times New Roman" w:hAnsi="Century Gothic"/>
          <w:sz w:val="24"/>
          <w:szCs w:val="24"/>
          <w:lang w:eastAsia="en-GB"/>
        </w:rPr>
      </w:pPr>
      <w:r w:rsidRPr="000179B2">
        <w:rPr>
          <w:rFonts w:ascii="Century Gothic" w:eastAsia="Times New Roman" w:hAnsi="Century Gothic"/>
          <w:b/>
          <w:bCs/>
          <w:sz w:val="24"/>
          <w:szCs w:val="24"/>
          <w:lang w:eastAsia="en-GB"/>
        </w:rPr>
        <w:t>1. Emphasize Independence in All Communications:</w:t>
      </w:r>
    </w:p>
    <w:p w14:paraId="6B0B9C71" w14:textId="77777777" w:rsidR="0005467F" w:rsidRPr="000179B2" w:rsidRDefault="0005467F" w:rsidP="0005467F">
      <w:pPr>
        <w:numPr>
          <w:ilvl w:val="0"/>
          <w:numId w:val="32"/>
        </w:numPr>
        <w:spacing w:before="100" w:beforeAutospacing="1" w:after="100" w:afterAutospacing="1" w:line="240" w:lineRule="auto"/>
        <w:jc w:val="both"/>
        <w:rPr>
          <w:rFonts w:ascii="Century Gothic" w:eastAsia="Times New Roman" w:hAnsi="Century Gothic"/>
          <w:sz w:val="24"/>
          <w:szCs w:val="24"/>
          <w:lang w:eastAsia="en-GB"/>
        </w:rPr>
      </w:pPr>
      <w:r w:rsidRPr="000179B2">
        <w:rPr>
          <w:rFonts w:ascii="Century Gothic" w:eastAsia="Times New Roman" w:hAnsi="Century Gothic"/>
          <w:b/>
          <w:bCs/>
          <w:sz w:val="24"/>
          <w:szCs w:val="24"/>
          <w:lang w:eastAsia="en-GB"/>
        </w:rPr>
        <w:t>Clear Messaging:</w:t>
      </w:r>
      <w:r w:rsidRPr="000179B2">
        <w:rPr>
          <w:rFonts w:ascii="Century Gothic" w:eastAsia="Times New Roman" w:hAnsi="Century Gothic"/>
          <w:sz w:val="24"/>
          <w:szCs w:val="24"/>
          <w:lang w:eastAsia="en-GB"/>
        </w:rPr>
        <w:t xml:space="preserve"> Every piece of outreach material (brochures, websites, social media posts, public service announcements) must prominently and consistently state the institution's independence from the government. Use phrases like "An independent </w:t>
      </w:r>
      <w:r>
        <w:rPr>
          <w:rFonts w:ascii="Century Gothic" w:eastAsia="Times New Roman" w:hAnsi="Century Gothic"/>
          <w:sz w:val="24"/>
          <w:szCs w:val="24"/>
          <w:lang w:eastAsia="en-GB"/>
        </w:rPr>
        <w:t>Commission</w:t>
      </w:r>
      <w:r w:rsidRPr="000179B2">
        <w:rPr>
          <w:rFonts w:ascii="Century Gothic" w:eastAsia="Times New Roman" w:hAnsi="Century Gothic"/>
          <w:sz w:val="24"/>
          <w:szCs w:val="24"/>
          <w:lang w:eastAsia="en-GB"/>
        </w:rPr>
        <w:t>," "impartial and neut</w:t>
      </w:r>
      <w:r>
        <w:rPr>
          <w:rFonts w:ascii="Century Gothic" w:eastAsia="Times New Roman" w:hAnsi="Century Gothic"/>
          <w:sz w:val="24"/>
          <w:szCs w:val="24"/>
          <w:lang w:eastAsia="en-GB"/>
        </w:rPr>
        <w:t>ral,"</w:t>
      </w:r>
      <w:r w:rsidRPr="000179B2">
        <w:rPr>
          <w:rFonts w:ascii="Century Gothic" w:eastAsia="Times New Roman" w:hAnsi="Century Gothic"/>
          <w:sz w:val="24"/>
          <w:szCs w:val="24"/>
          <w:lang w:eastAsia="en-GB"/>
        </w:rPr>
        <w:t xml:space="preserve"> etc.</w:t>
      </w:r>
    </w:p>
    <w:p w14:paraId="377D8274" w14:textId="77777777" w:rsidR="0005467F" w:rsidRPr="000179B2" w:rsidRDefault="0005467F" w:rsidP="0005467F">
      <w:pPr>
        <w:numPr>
          <w:ilvl w:val="0"/>
          <w:numId w:val="32"/>
        </w:numPr>
        <w:spacing w:before="100" w:beforeAutospacing="1" w:after="100" w:afterAutospacing="1" w:line="240" w:lineRule="auto"/>
        <w:jc w:val="both"/>
        <w:rPr>
          <w:rFonts w:ascii="Century Gothic" w:eastAsia="Times New Roman" w:hAnsi="Century Gothic"/>
          <w:sz w:val="24"/>
          <w:szCs w:val="24"/>
          <w:lang w:eastAsia="en-GB"/>
        </w:rPr>
      </w:pPr>
      <w:r w:rsidRPr="000179B2">
        <w:rPr>
          <w:rFonts w:ascii="Century Gothic" w:eastAsia="Times New Roman" w:hAnsi="Century Gothic"/>
          <w:b/>
          <w:bCs/>
          <w:sz w:val="24"/>
          <w:szCs w:val="24"/>
          <w:lang w:eastAsia="en-GB"/>
        </w:rPr>
        <w:t>Explain the "Why":</w:t>
      </w:r>
      <w:r w:rsidRPr="000179B2">
        <w:rPr>
          <w:rFonts w:ascii="Century Gothic" w:eastAsia="Times New Roman" w:hAnsi="Century Gothic"/>
          <w:sz w:val="24"/>
          <w:szCs w:val="24"/>
          <w:lang w:eastAsia="en-GB"/>
        </w:rPr>
        <w:t xml:space="preserve"> Beyond just stating independence, explain </w:t>
      </w:r>
      <w:r w:rsidRPr="000179B2">
        <w:rPr>
          <w:rFonts w:ascii="Century Gothic" w:eastAsia="Times New Roman" w:hAnsi="Century Gothic"/>
          <w:i/>
          <w:iCs/>
          <w:sz w:val="24"/>
          <w:szCs w:val="24"/>
          <w:lang w:eastAsia="en-GB"/>
        </w:rPr>
        <w:t>why</w:t>
      </w:r>
      <w:r w:rsidRPr="000179B2">
        <w:rPr>
          <w:rFonts w:ascii="Century Gothic" w:eastAsia="Times New Roman" w:hAnsi="Century Gothic"/>
          <w:sz w:val="24"/>
          <w:szCs w:val="24"/>
          <w:lang w:eastAsia="en-GB"/>
        </w:rPr>
        <w:t xml:space="preserve"> independence is crucial for mediation – that it ensures fairness, allows for unbiased solutions, and protects confidentiality. This educates the public on the core principles of effective mediation.</w:t>
      </w:r>
    </w:p>
    <w:p w14:paraId="65026917" w14:textId="77777777" w:rsidR="0005467F" w:rsidRPr="000179B2" w:rsidRDefault="0005467F" w:rsidP="0005467F">
      <w:pPr>
        <w:numPr>
          <w:ilvl w:val="0"/>
          <w:numId w:val="32"/>
        </w:numPr>
        <w:spacing w:before="100" w:beforeAutospacing="1" w:after="100" w:afterAutospacing="1" w:line="240" w:lineRule="auto"/>
        <w:jc w:val="both"/>
        <w:rPr>
          <w:rFonts w:ascii="Century Gothic" w:eastAsia="Times New Roman" w:hAnsi="Century Gothic"/>
          <w:sz w:val="24"/>
          <w:szCs w:val="24"/>
          <w:lang w:eastAsia="en-GB"/>
        </w:rPr>
      </w:pPr>
      <w:r w:rsidRPr="000179B2">
        <w:rPr>
          <w:rFonts w:ascii="Century Gothic" w:eastAsia="Times New Roman" w:hAnsi="Century Gothic"/>
          <w:b/>
          <w:bCs/>
          <w:sz w:val="24"/>
          <w:szCs w:val="24"/>
          <w:lang w:eastAsia="en-GB"/>
        </w:rPr>
        <w:t>Show, Don't Just Tell:</w:t>
      </w:r>
      <w:r w:rsidRPr="000179B2">
        <w:rPr>
          <w:rFonts w:ascii="Century Gothic" w:eastAsia="Times New Roman" w:hAnsi="Century Gothic"/>
          <w:sz w:val="24"/>
          <w:szCs w:val="24"/>
          <w:lang w:eastAsia="en-GB"/>
        </w:rPr>
        <w:t xml:space="preserve"> </w:t>
      </w:r>
      <w:r>
        <w:rPr>
          <w:rFonts w:ascii="Century Gothic" w:eastAsia="Times New Roman" w:hAnsi="Century Gothic"/>
          <w:sz w:val="24"/>
          <w:szCs w:val="24"/>
          <w:lang w:eastAsia="en-GB"/>
        </w:rPr>
        <w:t>The Commission h</w:t>
      </w:r>
      <w:r w:rsidRPr="000179B2">
        <w:rPr>
          <w:rFonts w:ascii="Century Gothic" w:eastAsia="Times New Roman" w:hAnsi="Century Gothic"/>
          <w:sz w:val="24"/>
          <w:szCs w:val="24"/>
          <w:lang w:eastAsia="en-GB"/>
        </w:rPr>
        <w:t>ighlight</w:t>
      </w:r>
      <w:r>
        <w:rPr>
          <w:rFonts w:ascii="Century Gothic" w:eastAsia="Times New Roman" w:hAnsi="Century Gothic"/>
          <w:sz w:val="24"/>
          <w:szCs w:val="24"/>
          <w:lang w:eastAsia="en-GB"/>
        </w:rPr>
        <w:t>s</w:t>
      </w:r>
      <w:r w:rsidRPr="000179B2">
        <w:rPr>
          <w:rFonts w:ascii="Century Gothic" w:eastAsia="Times New Roman" w:hAnsi="Century Gothic"/>
          <w:sz w:val="24"/>
          <w:szCs w:val="24"/>
          <w:lang w:eastAsia="en-GB"/>
        </w:rPr>
        <w:t xml:space="preserve"> case studies (anonymized, with consent) where the mediation institution has successfully resolved disputes even when one party was a government entity or a powerful individual with government connections. This demonstrates impartiality in action.</w:t>
      </w:r>
    </w:p>
    <w:p w14:paraId="2886861A" w14:textId="77777777" w:rsidR="0005467F" w:rsidRPr="000179B2" w:rsidRDefault="0005467F" w:rsidP="0005467F">
      <w:pPr>
        <w:spacing w:before="100" w:beforeAutospacing="1" w:after="100" w:afterAutospacing="1" w:line="240" w:lineRule="auto"/>
        <w:jc w:val="both"/>
        <w:rPr>
          <w:rFonts w:ascii="Century Gothic" w:eastAsia="Times New Roman" w:hAnsi="Century Gothic"/>
          <w:sz w:val="24"/>
          <w:szCs w:val="24"/>
          <w:lang w:eastAsia="en-GB"/>
        </w:rPr>
      </w:pPr>
      <w:r>
        <w:rPr>
          <w:rFonts w:ascii="Century Gothic" w:eastAsia="Times New Roman" w:hAnsi="Century Gothic"/>
          <w:b/>
          <w:bCs/>
          <w:sz w:val="24"/>
          <w:szCs w:val="24"/>
          <w:lang w:eastAsia="en-GB"/>
        </w:rPr>
        <w:t>2</w:t>
      </w:r>
      <w:r w:rsidRPr="000179B2">
        <w:rPr>
          <w:rFonts w:ascii="Century Gothic" w:eastAsia="Times New Roman" w:hAnsi="Century Gothic"/>
          <w:b/>
          <w:bCs/>
          <w:sz w:val="24"/>
          <w:szCs w:val="24"/>
          <w:lang w:eastAsia="en-GB"/>
        </w:rPr>
        <w:t>. Implement Transparent and Accessible Processes:</w:t>
      </w:r>
    </w:p>
    <w:p w14:paraId="4BD358C1" w14:textId="77777777" w:rsidR="0005467F" w:rsidRPr="000179B2" w:rsidRDefault="0005467F" w:rsidP="0005467F">
      <w:pPr>
        <w:numPr>
          <w:ilvl w:val="0"/>
          <w:numId w:val="33"/>
        </w:numPr>
        <w:spacing w:before="100" w:beforeAutospacing="1" w:after="100" w:afterAutospacing="1" w:line="240" w:lineRule="auto"/>
        <w:jc w:val="both"/>
        <w:rPr>
          <w:rFonts w:ascii="Century Gothic" w:eastAsia="Times New Roman" w:hAnsi="Century Gothic"/>
          <w:sz w:val="24"/>
          <w:szCs w:val="24"/>
          <w:lang w:eastAsia="en-GB"/>
        </w:rPr>
      </w:pPr>
      <w:r w:rsidRPr="000179B2">
        <w:rPr>
          <w:rFonts w:ascii="Century Gothic" w:eastAsia="Times New Roman" w:hAnsi="Century Gothic"/>
          <w:b/>
          <w:bCs/>
          <w:sz w:val="24"/>
          <w:szCs w:val="24"/>
          <w:lang w:eastAsia="en-GB"/>
        </w:rPr>
        <w:t>Publicly Available Information:</w:t>
      </w:r>
      <w:r w:rsidRPr="000179B2">
        <w:rPr>
          <w:rFonts w:ascii="Century Gothic" w:eastAsia="Times New Roman" w:hAnsi="Century Gothic"/>
          <w:sz w:val="24"/>
          <w:szCs w:val="24"/>
          <w:lang w:eastAsia="en-GB"/>
        </w:rPr>
        <w:t xml:space="preserve"> Make all information about the mediation process – eligibility criteria, fees (if any), steps involved, mediator qualifications, and ethical guidelines – easily accessible online and in physical offices.</w:t>
      </w:r>
    </w:p>
    <w:p w14:paraId="0600BEA1" w14:textId="77777777" w:rsidR="0005467F" w:rsidRPr="000179B2" w:rsidRDefault="0005467F" w:rsidP="0005467F">
      <w:pPr>
        <w:numPr>
          <w:ilvl w:val="0"/>
          <w:numId w:val="33"/>
        </w:numPr>
        <w:spacing w:before="100" w:beforeAutospacing="1" w:after="100" w:afterAutospacing="1" w:line="240" w:lineRule="auto"/>
        <w:jc w:val="both"/>
        <w:rPr>
          <w:rFonts w:ascii="Century Gothic" w:eastAsia="Times New Roman" w:hAnsi="Century Gothic"/>
          <w:sz w:val="24"/>
          <w:szCs w:val="24"/>
          <w:lang w:eastAsia="en-GB"/>
        </w:rPr>
      </w:pPr>
      <w:r w:rsidRPr="000179B2">
        <w:rPr>
          <w:rFonts w:ascii="Century Gothic" w:eastAsia="Times New Roman" w:hAnsi="Century Gothic"/>
          <w:b/>
          <w:bCs/>
          <w:sz w:val="24"/>
          <w:szCs w:val="24"/>
          <w:lang w:eastAsia="en-GB"/>
        </w:rPr>
        <w:t>Simple Language and Diverse Formats:</w:t>
      </w:r>
      <w:r w:rsidRPr="000179B2">
        <w:rPr>
          <w:rFonts w:ascii="Century Gothic" w:eastAsia="Times New Roman" w:hAnsi="Century Gothic"/>
          <w:sz w:val="24"/>
          <w:szCs w:val="24"/>
          <w:lang w:eastAsia="en-GB"/>
        </w:rPr>
        <w:t xml:space="preserve"> Use plain language, avoiding legal jargon, in all outreach materials. Provide information in various local languages and formats (e.g., audio, video, community theatre) to reach diverse populations, including those with limited literacy or access to technology.</w:t>
      </w:r>
    </w:p>
    <w:p w14:paraId="659DEA26" w14:textId="77777777" w:rsidR="0005467F" w:rsidRPr="000179B2" w:rsidRDefault="0005467F" w:rsidP="0005467F">
      <w:pPr>
        <w:spacing w:before="100" w:beforeAutospacing="1" w:after="100" w:afterAutospacing="1" w:line="240" w:lineRule="auto"/>
        <w:jc w:val="both"/>
        <w:rPr>
          <w:rFonts w:ascii="Century Gothic" w:eastAsia="Times New Roman" w:hAnsi="Century Gothic"/>
          <w:sz w:val="24"/>
          <w:szCs w:val="24"/>
          <w:lang w:eastAsia="en-GB"/>
        </w:rPr>
      </w:pPr>
      <w:r w:rsidRPr="000179B2">
        <w:rPr>
          <w:rFonts w:ascii="Century Gothic" w:eastAsia="Times New Roman" w:hAnsi="Century Gothic"/>
          <w:b/>
          <w:bCs/>
          <w:sz w:val="24"/>
          <w:szCs w:val="24"/>
          <w:lang w:eastAsia="en-GB"/>
        </w:rPr>
        <w:t>4. Emphasize Mediator Professionalism and Ethics:</w:t>
      </w:r>
    </w:p>
    <w:p w14:paraId="762C8E77" w14:textId="77777777" w:rsidR="0005467F" w:rsidRPr="000179B2" w:rsidRDefault="0005467F" w:rsidP="0005467F">
      <w:pPr>
        <w:numPr>
          <w:ilvl w:val="0"/>
          <w:numId w:val="34"/>
        </w:numPr>
        <w:spacing w:before="100" w:beforeAutospacing="1" w:after="100" w:afterAutospacing="1" w:line="240" w:lineRule="auto"/>
        <w:jc w:val="both"/>
        <w:rPr>
          <w:rFonts w:ascii="Century Gothic" w:eastAsia="Times New Roman" w:hAnsi="Century Gothic"/>
          <w:sz w:val="24"/>
          <w:szCs w:val="24"/>
          <w:lang w:eastAsia="en-GB"/>
        </w:rPr>
      </w:pPr>
      <w:r w:rsidRPr="000179B2">
        <w:rPr>
          <w:rFonts w:ascii="Century Gothic" w:eastAsia="Times New Roman" w:hAnsi="Century Gothic"/>
          <w:b/>
          <w:bCs/>
          <w:sz w:val="24"/>
          <w:szCs w:val="24"/>
          <w:lang w:eastAsia="en-GB"/>
        </w:rPr>
        <w:t>Accreditation and Training:</w:t>
      </w:r>
      <w:r w:rsidRPr="000179B2">
        <w:rPr>
          <w:rFonts w:ascii="Century Gothic" w:eastAsia="Times New Roman" w:hAnsi="Century Gothic"/>
          <w:sz w:val="24"/>
          <w:szCs w:val="24"/>
          <w:lang w:eastAsia="en-GB"/>
        </w:rPr>
        <w:t xml:space="preserve"> Highlight that mediators are highly trained, accredited professionals who adhere to a strict code of ethics emphasizing neutrality, confidentiality, and voluntary participation. Mention the role of the Mediation Accreditation Committee (MAC) if applicable.</w:t>
      </w:r>
    </w:p>
    <w:p w14:paraId="7EC4344E" w14:textId="26626331" w:rsidR="00F54875" w:rsidRPr="00DF0280" w:rsidRDefault="00F54875" w:rsidP="00DF0280">
      <w:pPr>
        <w:pStyle w:val="ListParagraph"/>
        <w:spacing w:after="0" w:line="240" w:lineRule="auto"/>
        <w:rPr>
          <w:rFonts w:ascii="Century Gothic" w:eastAsia="Times New Roman" w:hAnsi="Century Gothic"/>
          <w:kern w:val="0"/>
          <w:lang w:eastAsia="fr-FR"/>
        </w:rPr>
      </w:pPr>
    </w:p>
    <w:p w14:paraId="48179450" w14:textId="77777777" w:rsidR="00F54875" w:rsidRPr="00173128" w:rsidRDefault="00207EDD" w:rsidP="00F54875">
      <w:pPr>
        <w:spacing w:after="0" w:line="240" w:lineRule="auto"/>
        <w:rPr>
          <w:rFonts w:ascii="Century Gothic" w:eastAsia="Times New Roman" w:hAnsi="Century Gothic"/>
          <w:kern w:val="0"/>
          <w:sz w:val="24"/>
          <w:szCs w:val="24"/>
          <w:lang w:eastAsia="fr-FR"/>
        </w:rPr>
      </w:pPr>
      <w:r>
        <w:rPr>
          <w:rFonts w:ascii="Century Gothic" w:eastAsia="Times New Roman" w:hAnsi="Century Gothic"/>
          <w:noProof/>
          <w:kern w:val="0"/>
          <w:sz w:val="24"/>
          <w:szCs w:val="24"/>
          <w:lang w:eastAsia="fr-FR"/>
        </w:rPr>
        <w:pict w14:anchorId="1382F500">
          <v:rect id="_x0000_i1028" style="width:0;height:1.5pt" o:hrstd="t" o:hr="t" fillcolor="#a0a0a0" stroked="f"/>
        </w:pict>
      </w:r>
    </w:p>
    <w:p w14:paraId="4BA1A431" w14:textId="77777777" w:rsidR="00F54875" w:rsidRPr="00173128" w:rsidRDefault="00F54875" w:rsidP="00F54875">
      <w:pPr>
        <w:spacing w:after="0" w:line="240" w:lineRule="auto"/>
        <w:rPr>
          <w:rFonts w:ascii="Century Gothic" w:eastAsia="Times New Roman" w:hAnsi="Century Gothic"/>
          <w:kern w:val="0"/>
          <w:sz w:val="24"/>
          <w:szCs w:val="24"/>
          <w:lang w:eastAsia="fr-FR"/>
        </w:rPr>
      </w:pPr>
      <w:r w:rsidRPr="00DF0280">
        <w:rPr>
          <w:rFonts w:ascii="Century Gothic" w:eastAsia="Times New Roman" w:hAnsi="Century Gothic"/>
          <w:kern w:val="0"/>
          <w:sz w:val="40"/>
          <w:szCs w:val="40"/>
          <w:u w:val="single"/>
          <w:lang w:eastAsia="fr-FR"/>
        </w:rPr>
        <w:t xml:space="preserve">5. </w:t>
      </w:r>
      <w:r w:rsidRPr="00DF0280">
        <w:rPr>
          <w:rFonts w:ascii="Century Gothic" w:eastAsia="Times New Roman" w:hAnsi="Century Gothic"/>
          <w:b/>
          <w:kern w:val="0"/>
          <w:sz w:val="40"/>
          <w:szCs w:val="40"/>
          <w:u w:val="single"/>
          <w:lang w:eastAsia="fr-FR"/>
        </w:rPr>
        <w:t>Concerning practical recommendations</w:t>
      </w:r>
      <w:r w:rsidRPr="00173128">
        <w:rPr>
          <w:rFonts w:ascii="Century Gothic" w:eastAsia="Times New Roman" w:hAnsi="Century Gothic"/>
          <w:kern w:val="0"/>
          <w:sz w:val="24"/>
          <w:szCs w:val="24"/>
          <w:lang w:eastAsia="fr-FR"/>
        </w:rPr>
        <w:br/>
      </w:r>
      <w:r w:rsidRPr="0005467F">
        <w:rPr>
          <w:rFonts w:ascii="Century Gothic" w:eastAsia="Times New Roman" w:hAnsi="Century Gothic"/>
          <w:b/>
          <w:bCs/>
          <w:kern w:val="0"/>
          <w:sz w:val="24"/>
          <w:szCs w:val="24"/>
          <w:shd w:val="clear" w:color="auto" w:fill="FFFF00"/>
          <w:lang w:eastAsia="fr-FR"/>
        </w:rPr>
        <w:t>Q10:</w:t>
      </w:r>
      <w:r w:rsidRPr="0005467F">
        <w:rPr>
          <w:rFonts w:ascii="Century Gothic" w:eastAsia="Times New Roman" w:hAnsi="Century Gothic"/>
          <w:kern w:val="0"/>
          <w:sz w:val="24"/>
          <w:szCs w:val="24"/>
          <w:shd w:val="clear" w:color="auto" w:fill="FFFF00"/>
          <w:lang w:eastAsia="fr-FR"/>
        </w:rPr>
        <w:t xml:space="preserve"> What are the main recommendations from the document </w:t>
      </w:r>
      <w:r w:rsidRPr="0005467F">
        <w:rPr>
          <w:rFonts w:ascii="Century Gothic" w:eastAsia="Times New Roman" w:hAnsi="Century Gothic"/>
          <w:i/>
          <w:iCs/>
          <w:kern w:val="0"/>
          <w:sz w:val="24"/>
          <w:szCs w:val="24"/>
          <w:shd w:val="clear" w:color="auto" w:fill="FFFF00"/>
          <w:lang w:eastAsia="fr-FR"/>
        </w:rPr>
        <w:t>“Connecting with Communities”</w:t>
      </w:r>
      <w:r w:rsidRPr="0005467F">
        <w:rPr>
          <w:rFonts w:ascii="Century Gothic" w:eastAsia="Times New Roman" w:hAnsi="Century Gothic"/>
          <w:kern w:val="0"/>
          <w:sz w:val="24"/>
          <w:szCs w:val="24"/>
          <w:shd w:val="clear" w:color="auto" w:fill="FFFF00"/>
          <w:lang w:eastAsia="fr-FR"/>
        </w:rPr>
        <w:t xml:space="preserve"> that institutions with limited resources could implement immediately?</w:t>
      </w:r>
    </w:p>
    <w:p w14:paraId="1C88B253" w14:textId="77777777" w:rsidR="0005467F" w:rsidRPr="009062FF" w:rsidRDefault="0005467F" w:rsidP="0005467F">
      <w:p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sz w:val="24"/>
          <w:szCs w:val="24"/>
          <w:lang w:eastAsia="en-GB"/>
        </w:rPr>
        <w:t>Institutions with limited resources can implement several outreach strategies immediately, drawing from the experiences of Ombuds institutions worldwide. The key is to prioritize cost-</w:t>
      </w:r>
      <w:r w:rsidRPr="009062FF">
        <w:rPr>
          <w:rFonts w:ascii="Century Gothic" w:eastAsia="Times New Roman" w:hAnsi="Century Gothic"/>
          <w:sz w:val="24"/>
          <w:szCs w:val="24"/>
          <w:lang w:eastAsia="en-GB"/>
        </w:rPr>
        <w:lastRenderedPageBreak/>
        <w:t>effective methods that maximize reach and impact, especially by leveraging existing community structures and simple communication tools.</w:t>
      </w:r>
    </w:p>
    <w:p w14:paraId="432DDE7D" w14:textId="77777777" w:rsidR="0005467F" w:rsidRPr="009062FF" w:rsidRDefault="0005467F" w:rsidP="0005467F">
      <w:p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sz w:val="24"/>
          <w:szCs w:val="24"/>
          <w:lang w:eastAsia="en-GB"/>
        </w:rPr>
        <w:t>Here are the main recommendations:</w:t>
      </w:r>
    </w:p>
    <w:p w14:paraId="619CEEAE" w14:textId="77777777" w:rsidR="0005467F" w:rsidRPr="009062FF" w:rsidRDefault="0005467F" w:rsidP="0005467F">
      <w:pPr>
        <w:numPr>
          <w:ilvl w:val="0"/>
          <w:numId w:val="31"/>
        </w:num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b/>
          <w:bCs/>
          <w:sz w:val="24"/>
          <w:szCs w:val="24"/>
          <w:lang w:eastAsia="en-GB"/>
        </w:rPr>
        <w:t>Implement Simple, Accessible Outreach Methods:</w:t>
      </w:r>
    </w:p>
    <w:p w14:paraId="5C7D855E" w14:textId="77777777" w:rsidR="0005467F" w:rsidRPr="009062FF" w:rsidRDefault="0005467F" w:rsidP="0005467F">
      <w:pPr>
        <w:numPr>
          <w:ilvl w:val="1"/>
          <w:numId w:val="31"/>
        </w:num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b/>
          <w:bCs/>
          <w:sz w:val="24"/>
          <w:szCs w:val="24"/>
          <w:lang w:eastAsia="en-GB"/>
        </w:rPr>
        <w:t>Complaint Drop Boxes:</w:t>
      </w:r>
      <w:r w:rsidRPr="009062FF">
        <w:rPr>
          <w:rFonts w:ascii="Century Gothic" w:eastAsia="Times New Roman" w:hAnsi="Century Gothic"/>
          <w:sz w:val="24"/>
          <w:szCs w:val="24"/>
          <w:lang w:eastAsia="en-GB"/>
        </w:rPr>
        <w:t xml:space="preserve"> Place secure complaint drop boxes in community centers in remote or underserved areas to enable people to submit complaints without traveling to main offices.</w:t>
      </w:r>
    </w:p>
    <w:p w14:paraId="5672402A" w14:textId="77777777" w:rsidR="0005467F" w:rsidRPr="009062FF" w:rsidRDefault="0005467F" w:rsidP="0005467F">
      <w:pPr>
        <w:numPr>
          <w:ilvl w:val="1"/>
          <w:numId w:val="31"/>
        </w:num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b/>
          <w:bCs/>
          <w:sz w:val="24"/>
          <w:szCs w:val="24"/>
          <w:lang w:eastAsia="en-GB"/>
        </w:rPr>
        <w:t>Designate Focal Persons:</w:t>
      </w:r>
      <w:r w:rsidRPr="009062FF">
        <w:rPr>
          <w:rFonts w:ascii="Century Gothic" w:eastAsia="Times New Roman" w:hAnsi="Century Gothic"/>
          <w:sz w:val="24"/>
          <w:szCs w:val="24"/>
          <w:lang w:eastAsia="en-GB"/>
        </w:rPr>
        <w:t xml:space="preserve"> Appoint dedicated staff (focal persons or desk officers) to connect with specific vulnerable or marginalized groups, especially those with language or cultural barriers. These individuals can listen to complaints, relay concerns, and educate communities about the Ombudsman's work.</w:t>
      </w:r>
    </w:p>
    <w:p w14:paraId="78145D00" w14:textId="77777777" w:rsidR="0005467F" w:rsidRPr="009062FF" w:rsidRDefault="0005467F" w:rsidP="0005467F">
      <w:pPr>
        <w:numPr>
          <w:ilvl w:val="1"/>
          <w:numId w:val="31"/>
        </w:num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b/>
          <w:bCs/>
          <w:sz w:val="24"/>
          <w:szCs w:val="24"/>
          <w:lang w:eastAsia="en-GB"/>
        </w:rPr>
        <w:t>Regular, Targeted Visits:</w:t>
      </w:r>
      <w:r w:rsidRPr="009062FF">
        <w:rPr>
          <w:rFonts w:ascii="Century Gothic" w:eastAsia="Times New Roman" w:hAnsi="Century Gothic"/>
          <w:sz w:val="24"/>
          <w:szCs w:val="24"/>
          <w:lang w:eastAsia="en-GB"/>
        </w:rPr>
        <w:t xml:space="preserve"> Conduct periodic visits to specific communities or regions where access to the main office is a barrier. These visits can be advertised through local channels and provide an opportunity for one-on-one interactions. Even monthly visits to remote areas can significantly increase engagement.</w:t>
      </w:r>
    </w:p>
    <w:p w14:paraId="4040CFB9" w14:textId="4690E3BF" w:rsidR="0005467F" w:rsidRDefault="0005467F" w:rsidP="0005467F">
      <w:pPr>
        <w:numPr>
          <w:ilvl w:val="1"/>
          <w:numId w:val="31"/>
        </w:num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b/>
          <w:bCs/>
          <w:sz w:val="24"/>
          <w:szCs w:val="24"/>
          <w:lang w:eastAsia="en-GB"/>
        </w:rPr>
        <w:t>Utilize Traditional Media and Simple Print Materials:</w:t>
      </w:r>
      <w:r w:rsidRPr="009062FF">
        <w:rPr>
          <w:rFonts w:ascii="Century Gothic" w:eastAsia="Times New Roman" w:hAnsi="Century Gothic"/>
          <w:sz w:val="24"/>
          <w:szCs w:val="24"/>
          <w:lang w:eastAsia="en-GB"/>
        </w:rPr>
        <w:t xml:space="preserve"> Distribute information through lectures, brochures, leaflets, newsletters, and magazines. Also consider local community radio stations for broadcasting information if available and affordable.</w:t>
      </w:r>
    </w:p>
    <w:p w14:paraId="3F7DE8F5" w14:textId="5FEECD6F" w:rsidR="003922C5" w:rsidRPr="003922C5" w:rsidRDefault="003922C5" w:rsidP="003922C5">
      <w:pPr>
        <w:numPr>
          <w:ilvl w:val="1"/>
          <w:numId w:val="31"/>
        </w:num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b/>
          <w:bCs/>
          <w:sz w:val="24"/>
          <w:szCs w:val="24"/>
          <w:lang w:eastAsia="en-GB"/>
        </w:rPr>
        <w:t>Joint Advocacy and Awareness Campaigns:</w:t>
      </w:r>
      <w:r w:rsidRPr="009062FF">
        <w:rPr>
          <w:rFonts w:ascii="Century Gothic" w:eastAsia="Times New Roman" w:hAnsi="Century Gothic"/>
          <w:sz w:val="24"/>
          <w:szCs w:val="24"/>
          <w:lang w:eastAsia="en-GB"/>
        </w:rPr>
        <w:t xml:space="preserve"> Work with partners on shared advocacy goals, awareness campaigns, and capacity-building initiatives.</w:t>
      </w:r>
    </w:p>
    <w:p w14:paraId="116DB677" w14:textId="77777777" w:rsidR="0005467F" w:rsidRPr="009062FF" w:rsidRDefault="0005467F" w:rsidP="0005467F">
      <w:pPr>
        <w:numPr>
          <w:ilvl w:val="0"/>
          <w:numId w:val="31"/>
        </w:num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b/>
          <w:bCs/>
          <w:sz w:val="24"/>
          <w:szCs w:val="24"/>
          <w:lang w:eastAsia="en-GB"/>
        </w:rPr>
        <w:t>Prioritize Awareness and Understanding:</w:t>
      </w:r>
    </w:p>
    <w:p w14:paraId="38FDA6EF" w14:textId="77777777" w:rsidR="0005467F" w:rsidRPr="009062FF" w:rsidRDefault="0005467F" w:rsidP="0005467F">
      <w:pPr>
        <w:numPr>
          <w:ilvl w:val="1"/>
          <w:numId w:val="31"/>
        </w:num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b/>
          <w:bCs/>
          <w:sz w:val="24"/>
          <w:szCs w:val="24"/>
          <w:lang w:eastAsia="en-GB"/>
        </w:rPr>
        <w:t>Educate on Rights and Services:</w:t>
      </w:r>
      <w:r w:rsidRPr="009062FF">
        <w:rPr>
          <w:rFonts w:ascii="Century Gothic" w:eastAsia="Times New Roman" w:hAnsi="Century Gothic"/>
          <w:sz w:val="24"/>
          <w:szCs w:val="24"/>
          <w:lang w:eastAsia="en-GB"/>
        </w:rPr>
        <w:t xml:space="preserve"> Focus outreach efforts on raising awareness about the Ombudsman's existence, its role, and how citizens can easily file complaints.</w:t>
      </w:r>
    </w:p>
    <w:p w14:paraId="75F9DF09" w14:textId="77777777" w:rsidR="0005467F" w:rsidRPr="009062FF" w:rsidRDefault="0005467F" w:rsidP="0005467F">
      <w:pPr>
        <w:numPr>
          <w:ilvl w:val="1"/>
          <w:numId w:val="31"/>
        </w:num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b/>
          <w:bCs/>
          <w:sz w:val="24"/>
          <w:szCs w:val="24"/>
          <w:lang w:eastAsia="en-GB"/>
        </w:rPr>
        <w:t>Empower the Public:</w:t>
      </w:r>
      <w:r w:rsidRPr="009062FF">
        <w:rPr>
          <w:rFonts w:ascii="Century Gothic" w:eastAsia="Times New Roman" w:hAnsi="Century Gothic"/>
          <w:sz w:val="24"/>
          <w:szCs w:val="24"/>
          <w:lang w:eastAsia="en-GB"/>
        </w:rPr>
        <w:t xml:space="preserve"> Educate people about their fundamental rights and guide them through bureaucratic processes to assert those rights.</w:t>
      </w:r>
    </w:p>
    <w:p w14:paraId="0DEE4FAA" w14:textId="77777777" w:rsidR="0005467F" w:rsidRPr="009062FF" w:rsidRDefault="0005467F" w:rsidP="0005467F">
      <w:pPr>
        <w:spacing w:before="100" w:beforeAutospacing="1" w:after="100" w:afterAutospacing="1" w:line="240" w:lineRule="auto"/>
        <w:jc w:val="both"/>
        <w:rPr>
          <w:rFonts w:ascii="Century Gothic" w:eastAsia="Times New Roman" w:hAnsi="Century Gothic"/>
          <w:sz w:val="24"/>
          <w:szCs w:val="24"/>
          <w:lang w:eastAsia="en-GB"/>
        </w:rPr>
      </w:pPr>
      <w:r w:rsidRPr="009062FF">
        <w:rPr>
          <w:rFonts w:ascii="Century Gothic" w:eastAsia="Times New Roman" w:hAnsi="Century Gothic"/>
          <w:sz w:val="24"/>
          <w:szCs w:val="24"/>
          <w:lang w:eastAsia="en-GB"/>
        </w:rPr>
        <w:t>These methods emphasize being physically present or digitally accessible in communities, utilizing existing networks, and communicating in simple, understandable ways, which are crucial for institutions operating with financial and personnel constraints</w:t>
      </w:r>
    </w:p>
    <w:p w14:paraId="0A72D5BF" w14:textId="77777777" w:rsidR="0005467F" w:rsidRDefault="0005467F" w:rsidP="0005467F">
      <w:pPr>
        <w:jc w:val="both"/>
        <w:rPr>
          <w:rFonts w:ascii="Century Gothic" w:hAnsi="Century Gothic"/>
          <w:b/>
          <w:sz w:val="24"/>
          <w:szCs w:val="24"/>
          <w:u w:val="single"/>
        </w:rPr>
      </w:pPr>
    </w:p>
    <w:p w14:paraId="727EC192" w14:textId="0649AEC6" w:rsidR="0005467F" w:rsidRDefault="003922C5" w:rsidP="0005467F">
      <w:pPr>
        <w:jc w:val="both"/>
        <w:rPr>
          <w:rFonts w:ascii="Century Gothic" w:hAnsi="Century Gothic"/>
          <w:b/>
          <w:sz w:val="24"/>
          <w:szCs w:val="24"/>
          <w:u w:val="single"/>
        </w:rPr>
      </w:pPr>
      <w:r>
        <w:rPr>
          <w:rFonts w:ascii="Century Gothic" w:hAnsi="Century Gothic"/>
          <w:b/>
          <w:sz w:val="24"/>
          <w:szCs w:val="24"/>
          <w:u w:val="single"/>
        </w:rPr>
        <w:t xml:space="preserve">ADVANCE QUESTIONS RAISED </w:t>
      </w:r>
    </w:p>
    <w:p w14:paraId="63FF3747" w14:textId="77777777" w:rsidR="003922C5" w:rsidRPr="00882525" w:rsidRDefault="003922C5" w:rsidP="003922C5">
      <w:p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highlight w:val="yellow"/>
          <w:lang w:eastAsia="en-GB"/>
        </w:rPr>
        <w:t>Q. I will be glad to share Kenya's experience on OMBUDSMAN MASHINANI – conducting outreach and awareness programs at the grassroots.</w:t>
      </w:r>
    </w:p>
    <w:p w14:paraId="50F8849F" w14:textId="77777777" w:rsidR="003922C5" w:rsidRPr="00882525" w:rsidRDefault="003922C5" w:rsidP="003922C5">
      <w:p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Cs/>
          <w:sz w:val="24"/>
          <w:szCs w:val="24"/>
          <w:lang w:eastAsia="en-GB"/>
        </w:rPr>
        <w:t>The Office of the Ombudsman in Kenya has targeted outreaches that emphasize proactive engagement through what we call: ‘Ombudsman Mashinani’ which loosely translates to Ombudsman at grassroots levels. We seek to reach citizens from all walks of life, empowering them to assert their rights and bridge the gap between the government and the people.</w:t>
      </w:r>
    </w:p>
    <w:p w14:paraId="69049BD4" w14:textId="77777777" w:rsidR="003922C5" w:rsidRPr="00882525" w:rsidRDefault="003922C5" w:rsidP="003922C5">
      <w:p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sz w:val="24"/>
          <w:szCs w:val="24"/>
          <w:lang w:eastAsia="en-GB"/>
        </w:rPr>
        <w:t>Through 'Ombudsman Mashinani,' the CAJ aims to:</w:t>
      </w:r>
    </w:p>
    <w:p w14:paraId="70DB0C93" w14:textId="77777777" w:rsidR="003922C5" w:rsidRPr="00882525" w:rsidRDefault="003922C5" w:rsidP="003922C5">
      <w:pPr>
        <w:numPr>
          <w:ilvl w:val="0"/>
          <w:numId w:val="35"/>
        </w:num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lang w:eastAsia="en-GB"/>
        </w:rPr>
        <w:lastRenderedPageBreak/>
        <w:t>Demystify the Office:</w:t>
      </w:r>
      <w:r w:rsidRPr="00882525">
        <w:rPr>
          <w:rFonts w:ascii="Century Gothic" w:eastAsia="Times New Roman" w:hAnsi="Century Gothic"/>
          <w:sz w:val="24"/>
          <w:szCs w:val="24"/>
          <w:lang w:eastAsia="en-GB"/>
        </w:rPr>
        <w:t xml:space="preserve"> By bringing the Ombudsman's services directly to the communities, the initiative helps demystify the institution, making it less of a distant, intimidating government office and more of an accessible advocate for public rights. This direct interaction builds trust and confidence among citizens.</w:t>
      </w:r>
    </w:p>
    <w:p w14:paraId="1E7E4736" w14:textId="77777777" w:rsidR="003922C5" w:rsidRPr="00882525" w:rsidRDefault="003922C5" w:rsidP="003922C5">
      <w:pPr>
        <w:numPr>
          <w:ilvl w:val="0"/>
          <w:numId w:val="35"/>
        </w:num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lang w:eastAsia="en-GB"/>
        </w:rPr>
        <w:t>Empower Citizens:</w:t>
      </w:r>
      <w:r w:rsidRPr="00882525">
        <w:rPr>
          <w:rFonts w:ascii="Century Gothic" w:eastAsia="Times New Roman" w:hAnsi="Century Gothic"/>
          <w:sz w:val="24"/>
          <w:szCs w:val="24"/>
          <w:lang w:eastAsia="en-GB"/>
        </w:rPr>
        <w:t xml:space="preserve"> A key objective is to empower citizens by educating them about their rights and the avenues available for redress against maladministration, abuse of power, or unfair treatment by public officials. This knowledge equips them to assert their rights effectively and demand accountability.</w:t>
      </w:r>
    </w:p>
    <w:p w14:paraId="6D7E93FE" w14:textId="77777777" w:rsidR="003922C5" w:rsidRPr="00882525" w:rsidRDefault="003922C5" w:rsidP="003922C5">
      <w:pPr>
        <w:numPr>
          <w:ilvl w:val="0"/>
          <w:numId w:val="35"/>
        </w:num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lang w:eastAsia="en-GB"/>
        </w:rPr>
        <w:t>Bridge the Governance Gap:</w:t>
      </w:r>
      <w:r w:rsidRPr="00882525">
        <w:rPr>
          <w:rFonts w:ascii="Century Gothic" w:eastAsia="Times New Roman" w:hAnsi="Century Gothic"/>
          <w:sz w:val="24"/>
          <w:szCs w:val="24"/>
          <w:lang w:eastAsia="en-GB"/>
        </w:rPr>
        <w:t xml:space="preserve"> By establishing a direct line of communication and complaint resolution between the citizenry and the government, 'Ombudsman Mashinani' acts as a crucial bridge. It allows citizens to voice their grievances and seeks to ensure that public service delivery is responsive, fair, and efficient, thereby fostering improved public administration.</w:t>
      </w:r>
    </w:p>
    <w:p w14:paraId="2C006C03" w14:textId="77777777" w:rsidR="003922C5" w:rsidRPr="00882525" w:rsidRDefault="003922C5" w:rsidP="003922C5">
      <w:pPr>
        <w:numPr>
          <w:ilvl w:val="0"/>
          <w:numId w:val="35"/>
        </w:num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lang w:eastAsia="en-GB"/>
        </w:rPr>
        <w:t>Gather Ground-Level Intelligence:</w:t>
      </w:r>
      <w:r w:rsidRPr="00882525">
        <w:rPr>
          <w:rFonts w:ascii="Century Gothic" w:eastAsia="Times New Roman" w:hAnsi="Century Gothic"/>
          <w:sz w:val="24"/>
          <w:szCs w:val="24"/>
          <w:lang w:eastAsia="en-GB"/>
        </w:rPr>
        <w:t xml:space="preserve"> These grassroots engagements are invaluable for the Ombudsman to gain a deeper, first</w:t>
      </w:r>
      <w:r>
        <w:rPr>
          <w:rFonts w:ascii="Century Gothic" w:eastAsia="Times New Roman" w:hAnsi="Century Gothic"/>
          <w:sz w:val="24"/>
          <w:szCs w:val="24"/>
          <w:lang w:eastAsia="en-GB"/>
        </w:rPr>
        <w:t xml:space="preserve"> </w:t>
      </w:r>
      <w:r w:rsidRPr="00882525">
        <w:rPr>
          <w:rFonts w:ascii="Century Gothic" w:eastAsia="Times New Roman" w:hAnsi="Century Gothic"/>
          <w:sz w:val="24"/>
          <w:szCs w:val="24"/>
          <w:lang w:eastAsia="en-GB"/>
        </w:rPr>
        <w:t>hand understanding of the systemic issues affecting communities. This intelligence helps the CAJ identify patterns of maladministration, propose policy and legislative reforms, and advocate for broader improvements in public service delivery.</w:t>
      </w:r>
    </w:p>
    <w:p w14:paraId="273C88EE" w14:textId="77777777" w:rsidR="003922C5" w:rsidRPr="00882525" w:rsidRDefault="003922C5" w:rsidP="003922C5">
      <w:pPr>
        <w:numPr>
          <w:ilvl w:val="0"/>
          <w:numId w:val="35"/>
        </w:num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lang w:eastAsia="en-GB"/>
        </w:rPr>
        <w:t>Promote Alternative Dispute Resolution:</w:t>
      </w:r>
      <w:r w:rsidRPr="00882525">
        <w:rPr>
          <w:rFonts w:ascii="Century Gothic" w:eastAsia="Times New Roman" w:hAnsi="Century Gothic"/>
          <w:sz w:val="24"/>
          <w:szCs w:val="24"/>
          <w:lang w:eastAsia="en-GB"/>
        </w:rPr>
        <w:t xml:space="preserve"> 'Ombudsman Mashinani' often serves as a platform to promote and facilitate informal dispute resolution methods, such as conciliation and mediation, which can be more culturally appropriate and efficient for resolving minor grievances at the local level before they escalate.</w:t>
      </w:r>
    </w:p>
    <w:p w14:paraId="585DE422" w14:textId="77777777" w:rsidR="003922C5" w:rsidRPr="00882525" w:rsidRDefault="003922C5" w:rsidP="003922C5">
      <w:p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sz w:val="24"/>
          <w:szCs w:val="24"/>
          <w:lang w:eastAsia="en-GB"/>
        </w:rPr>
        <w:t>In essence, 'Ombudsman Mashinani' embodies the CAJ's commitment to ensuring that administrative justice is not an abstract concept but a tangible reality for every Kenyan, regardless of their location or socio-economic standing. It is a proactive approach to good governance that seeks to strengthen public trust and accountability from the ground up.</w:t>
      </w:r>
    </w:p>
    <w:p w14:paraId="2505C5BE" w14:textId="77777777" w:rsidR="003922C5" w:rsidRPr="00882525" w:rsidRDefault="003922C5" w:rsidP="003922C5">
      <w:p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highlight w:val="yellow"/>
          <w:lang w:eastAsia="en-GB"/>
        </w:rPr>
        <w:t>Q. I would like to know the best outreach practices, both in Kenya and in Netherlands. Just to learn from the people from these countries.</w:t>
      </w:r>
    </w:p>
    <w:p w14:paraId="697FD83F" w14:textId="77777777" w:rsidR="003922C5" w:rsidRPr="00882525" w:rsidRDefault="003922C5" w:rsidP="003922C5">
      <w:p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sz w:val="24"/>
          <w:szCs w:val="24"/>
          <w:lang w:eastAsia="en-GB"/>
        </w:rPr>
        <w:t>The Office of the Ombudsman in Kenya employs a multifaceted approach to outreach, strategically combining physical presence, leveraging existing government service points, and capitalizing on broader public engagement opportunities. This reflects a pragmatic strategy to reach diverse populations across a geographically varied country.</w:t>
      </w:r>
    </w:p>
    <w:p w14:paraId="6897DB00" w14:textId="77777777" w:rsidR="003922C5" w:rsidRPr="00882525" w:rsidRDefault="003922C5" w:rsidP="003922C5">
      <w:p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lang w:eastAsia="en-GB"/>
        </w:rPr>
        <w:t>1. Kenya's Outreach Practices (Office of the Ombudsman / CAJ):</w:t>
      </w:r>
    </w:p>
    <w:p w14:paraId="24B98158" w14:textId="77777777" w:rsidR="003922C5" w:rsidRPr="00882525" w:rsidRDefault="003922C5" w:rsidP="003922C5">
      <w:pPr>
        <w:numPr>
          <w:ilvl w:val="0"/>
          <w:numId w:val="36"/>
        </w:num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lang w:eastAsia="en-GB"/>
        </w:rPr>
        <w:t>Decentralized County Offices:</w:t>
      </w:r>
      <w:r w:rsidRPr="00882525">
        <w:rPr>
          <w:rFonts w:ascii="Century Gothic" w:eastAsia="Times New Roman" w:hAnsi="Century Gothic"/>
          <w:sz w:val="24"/>
          <w:szCs w:val="24"/>
          <w:lang w:eastAsia="en-GB"/>
        </w:rPr>
        <w:t xml:space="preserve"> The establishment of fully-fledged Ombudsman offices in various counties is a cornerstone of the CAJ's outreach strategy. These regional hubs serve as direct access points for citizens, enabling them to lodge complaints, seek advice, and engage with the Ombudsman's team without necessarily having to travel to the Nairobi headquarters. The listed locations — Mombasa, Nyahururu, Eldoret, Kisumu, Garissa, Isiolo, and Makueni — demonstrate a commitment to covering diverse regions, including arid and semi-arid lands, major urban centers, and agricultural heartlands. These offices foster a localized presence and build familiarity and trust within their respective communities.</w:t>
      </w:r>
    </w:p>
    <w:p w14:paraId="7BA3C77C" w14:textId="77777777" w:rsidR="003922C5" w:rsidRPr="00882525" w:rsidRDefault="003922C5" w:rsidP="003922C5">
      <w:pPr>
        <w:numPr>
          <w:ilvl w:val="0"/>
          <w:numId w:val="36"/>
        </w:num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lang w:eastAsia="en-GB"/>
        </w:rPr>
        <w:t>"Huduma Centres" Desks:</w:t>
      </w:r>
      <w:r w:rsidRPr="00882525">
        <w:rPr>
          <w:rFonts w:ascii="Century Gothic" w:eastAsia="Times New Roman" w:hAnsi="Century Gothic"/>
          <w:sz w:val="24"/>
          <w:szCs w:val="24"/>
          <w:lang w:eastAsia="en-GB"/>
        </w:rPr>
        <w:t xml:space="preserve"> The integration of Ombudsman desk officers within "Huduma Centres" is a highly effective and innovative outreach mechanism. </w:t>
      </w:r>
      <w:r w:rsidRPr="00882525">
        <w:rPr>
          <w:rFonts w:ascii="Century Gothic" w:eastAsia="Times New Roman" w:hAnsi="Century Gothic"/>
          <w:sz w:val="24"/>
          <w:szCs w:val="24"/>
          <w:lang w:eastAsia="en-GB"/>
        </w:rPr>
        <w:lastRenderedPageBreak/>
        <w:t>Huduma Centres are 'one-stop shops' for various government services across Kenya, designed to streamline public service delivery. By placing Ombudsman desks within these already popular and accessible centers, the CAJ strategically leverages existing public infrastructure and foot traffic. Citizens visiting for other government services (e.g., identity cards, birth certificates, business registration) can conveniently inquire about administrative justice issues or lodge complaints without making a separate trip, significantly enhancing accessibility and public awareness of the Ombudsman's services.</w:t>
      </w:r>
    </w:p>
    <w:p w14:paraId="5528DAEE" w14:textId="568C1E8D" w:rsidR="003922C5" w:rsidRPr="00882525" w:rsidRDefault="003922C5" w:rsidP="003922C5">
      <w:pPr>
        <w:numPr>
          <w:ilvl w:val="0"/>
          <w:numId w:val="36"/>
        </w:numPr>
        <w:spacing w:before="100" w:beforeAutospacing="1" w:after="100" w:afterAutospacing="1" w:line="240" w:lineRule="auto"/>
        <w:jc w:val="both"/>
        <w:rPr>
          <w:rFonts w:ascii="Century Gothic" w:eastAsia="Times New Roman" w:hAnsi="Century Gothic"/>
          <w:sz w:val="24"/>
          <w:szCs w:val="24"/>
          <w:lang w:eastAsia="en-GB"/>
        </w:rPr>
      </w:pPr>
      <w:r w:rsidRPr="00882525">
        <w:rPr>
          <w:rFonts w:ascii="Century Gothic" w:eastAsia="Times New Roman" w:hAnsi="Century Gothic"/>
          <w:b/>
          <w:bCs/>
          <w:sz w:val="24"/>
          <w:szCs w:val="24"/>
          <w:lang w:eastAsia="en-GB"/>
        </w:rPr>
        <w:t>Opportunistic Outreach and Leveraging Existing Events:</w:t>
      </w:r>
      <w:r w:rsidRPr="00882525">
        <w:rPr>
          <w:rFonts w:ascii="Century Gothic" w:eastAsia="Times New Roman" w:hAnsi="Century Gothic"/>
          <w:sz w:val="24"/>
          <w:szCs w:val="24"/>
          <w:lang w:eastAsia="en-GB"/>
        </w:rPr>
        <w:t xml:space="preserve"> The CAJ strategically utilizes opportunities when staff are already in various counties for other official duties (e.g., training,</w:t>
      </w:r>
      <w:r w:rsidR="00BC05E8">
        <w:rPr>
          <w:rFonts w:ascii="Century Gothic" w:eastAsia="Times New Roman" w:hAnsi="Century Gothic"/>
          <w:sz w:val="24"/>
          <w:szCs w:val="24"/>
          <w:lang w:eastAsia="en-GB"/>
        </w:rPr>
        <w:t xml:space="preserve"> meetings</w:t>
      </w:r>
      <w:bookmarkStart w:id="0" w:name="_GoBack"/>
      <w:bookmarkEnd w:id="0"/>
      <w:r w:rsidRPr="00882525">
        <w:rPr>
          <w:rFonts w:ascii="Century Gothic" w:eastAsia="Times New Roman" w:hAnsi="Century Gothic"/>
          <w:sz w:val="24"/>
          <w:szCs w:val="24"/>
          <w:lang w:eastAsia="en-GB"/>
        </w:rPr>
        <w:t>). This allows for cost-effective outreach, where the Ombudsman's team can conduct awareness sessions, engage with local leaders, or hold impromptu clinics. This flexible approach ensures that every official presence in a county becomes a chance to enhance public engagement and visibility, maximizing resource utilization.</w:t>
      </w:r>
    </w:p>
    <w:p w14:paraId="5D06A52C" w14:textId="77777777" w:rsidR="003922C5" w:rsidRPr="00A67720" w:rsidRDefault="003922C5" w:rsidP="0005467F">
      <w:pPr>
        <w:jc w:val="both"/>
        <w:rPr>
          <w:rFonts w:ascii="Century Gothic" w:hAnsi="Century Gothic"/>
          <w:b/>
          <w:sz w:val="24"/>
          <w:szCs w:val="24"/>
          <w:u w:val="single"/>
        </w:rPr>
      </w:pPr>
    </w:p>
    <w:p w14:paraId="1324D18E" w14:textId="77777777" w:rsidR="00F54875" w:rsidRPr="00173128" w:rsidRDefault="00F54875" w:rsidP="00F54875">
      <w:pPr>
        <w:spacing w:line="360" w:lineRule="auto"/>
        <w:rPr>
          <w:rFonts w:ascii="Century Gothic" w:eastAsia="Arial" w:hAnsi="Century Gothic" w:cs="Arial"/>
          <w:bCs/>
          <w:kern w:val="0"/>
          <w:sz w:val="24"/>
          <w:szCs w:val="24"/>
        </w:rPr>
      </w:pPr>
    </w:p>
    <w:p w14:paraId="769C0824" w14:textId="77777777" w:rsidR="0013427B" w:rsidRPr="00100745" w:rsidRDefault="0013427B" w:rsidP="003411D4">
      <w:pPr>
        <w:spacing w:line="360" w:lineRule="auto"/>
        <w:rPr>
          <w:rFonts w:ascii="Century Gothic" w:hAnsi="Century Gothic"/>
          <w:sz w:val="24"/>
          <w:szCs w:val="24"/>
        </w:rPr>
      </w:pPr>
    </w:p>
    <w:sectPr w:rsidR="0013427B" w:rsidRPr="00100745" w:rsidSect="008D74A4">
      <w:headerReference w:type="default" r:id="rId8"/>
      <w:footerReference w:type="default" r:id="rId9"/>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B39E5" w14:textId="77777777" w:rsidR="00207EDD" w:rsidRDefault="00207EDD">
      <w:pPr>
        <w:spacing w:after="0" w:line="240" w:lineRule="auto"/>
      </w:pPr>
      <w:r>
        <w:separator/>
      </w:r>
    </w:p>
  </w:endnote>
  <w:endnote w:type="continuationSeparator" w:id="0">
    <w:p w14:paraId="518B9267" w14:textId="77777777" w:rsidR="00207EDD" w:rsidRDefault="00207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16345" w14:textId="1B014765" w:rsidR="00613187" w:rsidRDefault="00207E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05E8">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05E8">
      <w:rPr>
        <w:b/>
        <w:bCs/>
        <w:noProof/>
      </w:rPr>
      <w:t>11</w:t>
    </w:r>
    <w:r>
      <w:rPr>
        <w:b/>
        <w:bCs/>
        <w:sz w:val="24"/>
        <w:szCs w:val="24"/>
      </w:rPr>
      <w:fldChar w:fldCharType="end"/>
    </w:r>
  </w:p>
  <w:p w14:paraId="39FA15C6" w14:textId="77777777" w:rsidR="00613187" w:rsidRDefault="006131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3A843" w14:textId="77777777" w:rsidR="00207EDD" w:rsidRDefault="00207EDD">
      <w:pPr>
        <w:spacing w:after="0" w:line="240" w:lineRule="auto"/>
      </w:pPr>
      <w:r>
        <w:separator/>
      </w:r>
    </w:p>
  </w:footnote>
  <w:footnote w:type="continuationSeparator" w:id="0">
    <w:p w14:paraId="2F647BB2" w14:textId="77777777" w:rsidR="00207EDD" w:rsidRDefault="00207E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FD119" w14:textId="0A337342" w:rsidR="00613187" w:rsidRDefault="008D74A4">
    <w:pPr>
      <w:pStyle w:val="Header"/>
    </w:pPr>
    <w:r>
      <w:rPr>
        <w:noProof/>
        <w:lang w:val="en-GB" w:eastAsia="en-GB"/>
      </w:rPr>
      <mc:AlternateContent>
        <mc:Choice Requires="wpg">
          <w:drawing>
            <wp:anchor distT="0" distB="0" distL="114300" distR="114300" simplePos="0" relativeHeight="251659264" behindDoc="0" locked="0" layoutInCell="1" allowOverlap="1" wp14:anchorId="50349F4B" wp14:editId="74A572D6">
              <wp:simplePos x="0" y="0"/>
              <wp:positionH relativeFrom="page">
                <wp:posOffset>-200025</wp:posOffset>
              </wp:positionH>
              <wp:positionV relativeFrom="paragraph">
                <wp:posOffset>-459105</wp:posOffset>
              </wp:positionV>
              <wp:extent cx="7867650" cy="10750550"/>
              <wp:effectExtent l="0" t="0" r="0" b="0"/>
              <wp:wrapNone/>
              <wp:docPr id="10996096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7650" cy="10750550"/>
                        <a:chOff x="0" y="0"/>
                        <a:chExt cx="7945597" cy="10760479"/>
                      </a:xfrm>
                    </wpg:grpSpPr>
                    <wpg:grpSp>
                      <wpg:cNvPr id="41" name="Group 41"/>
                      <wpg:cNvGrpSpPr/>
                      <wpg:grpSpPr>
                        <a:xfrm>
                          <a:off x="107885" y="0"/>
                          <a:ext cx="7837712" cy="10760479"/>
                          <a:chOff x="-4987" y="0"/>
                          <a:chExt cx="7837712" cy="10760479"/>
                        </a:xfrm>
                      </wpg:grpSpPr>
                      <pic:pic xmlns:pic="http://schemas.openxmlformats.org/drawingml/2006/picture">
                        <pic:nvPicPr>
                          <pic:cNvPr id="42" name="Picture 42"/>
                          <pic:cNvPicPr>
                            <a:picLocks noChangeAspect="1"/>
                          </pic:cNvPicPr>
                        </pic:nvPicPr>
                        <pic:blipFill>
                          <a:blip r:embed="rId1"/>
                          <a:srcRect/>
                          <a:stretch>
                            <a:fillRect/>
                          </a:stretch>
                        </pic:blipFill>
                        <pic:spPr bwMode="auto">
                          <a:xfrm>
                            <a:off x="0" y="93600"/>
                            <a:ext cx="7832725" cy="10594340"/>
                          </a:xfrm>
                          <a:prstGeom prst="rect">
                            <a:avLst/>
                          </a:prstGeom>
                          <a:noFill/>
                          <a:ln>
                            <a:noFill/>
                          </a:ln>
                        </pic:spPr>
                      </pic:pic>
                      <wpg:grpSp>
                        <wpg:cNvPr id="43" name="Group 43"/>
                        <wpg:cNvGrpSpPr/>
                        <wpg:grpSpPr>
                          <a:xfrm>
                            <a:off x="-4987" y="0"/>
                            <a:ext cx="7773053" cy="10760479"/>
                            <a:chOff x="-4987" y="0"/>
                            <a:chExt cx="7773053" cy="10760479"/>
                          </a:xfrm>
                        </wpg:grpSpPr>
                        <wps:wsp>
                          <wps:cNvPr id="58" name="Rectangle 58"/>
                          <wps:cNvSpPr/>
                          <wps:spPr>
                            <a:xfrm>
                              <a:off x="7631492" y="381352"/>
                              <a:ext cx="136574" cy="10325101"/>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4987" y="0"/>
                              <a:ext cx="7766840" cy="10760479"/>
                              <a:chOff x="-4987" y="0"/>
                              <a:chExt cx="7766840" cy="10760479"/>
                            </a:xfrm>
                          </wpg:grpSpPr>
                          <wps:wsp>
                            <wps:cNvPr id="46" name="Rectangle 46"/>
                            <wps:cNvSpPr/>
                            <wps:spPr>
                              <a:xfrm>
                                <a:off x="0" y="2002097"/>
                                <a:ext cx="233424" cy="8694821"/>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 y="0"/>
                                <a:ext cx="233425" cy="2066291"/>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4987" y="10136938"/>
                                <a:ext cx="7766840" cy="45719"/>
                              </a:xfrm>
                              <a:prstGeom prst="rect">
                                <a:avLst/>
                              </a:prstGeom>
                              <a:solidFill>
                                <a:srgbClr val="6C9B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7171108" y="10136341"/>
                                <a:ext cx="517326" cy="624138"/>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9" name="Group 59"/>
                      <wpg:cNvGrpSpPr/>
                      <wpg:grpSpPr>
                        <a:xfrm>
                          <a:off x="0" y="0"/>
                          <a:ext cx="7874905" cy="409953"/>
                          <a:chOff x="0" y="0"/>
                          <a:chExt cx="7874905" cy="409953"/>
                        </a:xfrm>
                      </wpg:grpSpPr>
                      <wps:wsp>
                        <wps:cNvPr id="60" name="Rectangle 60"/>
                        <wps:cNvSpPr/>
                        <wps:spPr>
                          <a:xfrm>
                            <a:off x="7293600" y="0"/>
                            <a:ext cx="581305" cy="409953"/>
                          </a:xfrm>
                          <a:prstGeom prst="rect">
                            <a:avLst/>
                          </a:prstGeom>
                          <a:solidFill>
                            <a:srgbClr val="F88D2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flipV="1">
                            <a:off x="0" y="402259"/>
                            <a:ext cx="7874725" cy="5220"/>
                          </a:xfrm>
                          <a:prstGeom prst="line">
                            <a:avLst/>
                          </a:prstGeom>
                          <a:noFill/>
                          <a:ln w="19050" cap="flat" cmpd="sng" algn="ctr">
                            <a:solidFill>
                              <a:srgbClr val="F88D2A"/>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49AAB1" id="Group 11" o:spid="_x0000_s1026" style="position:absolute;margin-left:-15.75pt;margin-top:-36.15pt;width:619.5pt;height:846.5pt;z-index:251659264;mso-position-horizontal-relative:page;mso-width-relative:margin;mso-height-relative:margin" coordsize="79455,107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5K+/QUAAJAeAAAOAAAAZHJzL2Uyb0RvYy54bWzsWVlv20YQfi/Q/7Dg&#10;uy3eFywHrlwHAZzEqNPmeUWRIhGSyy5Xlt1f32+Xl6gjsYzYfagMWNh7jp1vZnZ48e6xyMlDzOuM&#10;lVPNONc1EpcRW2Tlcqr9+eXmzNdILWi5oDkr46n2FNfau8tff7lYV2FsspTli5gTHFLW4bqaaqkQ&#10;VTiZ1FEaF7Q+Z1VcYjJhvKACXb6cLDhd4/Qin5i67k7WjC8qzqK4rjF63Uxql+r8JIkj8TlJ6liQ&#10;fKqBN6F+ufqdy9/J5QUNl5xWaRa1bNAXcFHQrATR/qhrKihZ8WznqCKLOKtZIs4jVkxYkmRRrGSA&#10;NIa+Jc17zlaVkmUZrpdVryaodktPLz42+vTwnlf31R1vuEfzlkXfauhlsq6W4ea87C+HxY8JL+Qm&#10;CEEelUafeo3Gj4JEGPR813MdKD7CnKF7ju6gp5QepbiZnY1R+nu3NbAdJ/D6ra5ue4HcOqFhQ1ox&#10;2DPUcyfvXjF+x0m2mGq2oZGSFjA+pU+CPk4ZC9cO9Id1JHrpwLvvOxrZJ6LleYa5yycNexHP7MCH&#10;JMPmDTH9A9sPiFllUYj/1hbQ2rGFH2MGu8SKx1p7SPGsMwrKv62qM5htRUU2z/JMPCkIwkAlU+XD&#10;XRZJM5IdmE2nfWim0T6mJVVim1L/3apmD5UyKcMjJZultFzGV3UF9MJq1J2Pl09kd0RwnmfVTZbn&#10;0iBluxUNSN9Cyh7tNCi8ZtGqiEvRuBUe55CSlXWaVbVGeBgX8xjGxD8sFEM0rHn0BxiEKGgLHoso&#10;lc0ETLTjuMF+QnE8MCn5rwE6Ml9/ZAuYJl0JBkXu2B2gA6sJLFdvYTMgyzI9ExbZIMsJbMtWS3q7&#10;gU55Ld7HrCCyAd7BrqJBH25ryTiWdksk6ZJJDSqB8nI0gIVyRAkh2W6bkKIBksJNj6nu5q3u5lvc&#10;WS/A3Q5yevk9z9IdkGg9S+8engm7Q9t79W17F8SnujOrdVXvGNZRLvg+pVWMu8BBG1hxECwbrEgL&#10;AgjymGAMN9Kuk3667TXXsGMvnmsZdgDMwWos37AcBTYadmozLNfx7E5rlukYegOw4aTOJJ5pNTXL&#10;s0UHvZov57OckweKeOvOgt9mNwq+QMLmsrwkayDb9GDVJKKI+wnghmZRAWN1udQIzZdIKCLBlcVu&#10;mKZk75rWaUNDHStJ0LDIBFKJPCummq/Lv5ZyY8uxSgZau5fqbBQoW3O2eILNcgaMgJ+6im4yELml&#10;tbijHOkABpHiiM/4SXIGzlnb0kjK+D/7xuV6mAhmNbJGegGp/l5R6XPzDyWMJzBswJUI1bEdz0SH&#10;b87MN2fKVTFj0CgiGbhTTble5F0z4az4ikzoSlLFFC0j0G7013Zmokl7kEtF8dWVWtY489vyvkII&#10;MJSmpXq/PH6lvGrvX8B0PrHOYGm45TyatY23uIITSzLlWQa9wlfIDsDzPV8BkxzFaFte3pEx+ju+&#10;wnV9qe6X+ooD2/9LX2G7ncYGX4GxY3wFFAIvgSza1JFnKQx1bsK0LNts3YTvBrZvnrzEyUu8mZd4&#10;i1i7Bz/Ocfg5gzseUvoRdNq8zNRd1wxeDTo3vn9tXrVhTkXCLg6fAuz/NcC+BXTwlN1JU1UAkYEe&#10;T78fp6lDqEb+abmBpbLcIU31vI2Qi/TIGL/8h3fLKUk9JalIeX9ukvoGGLIRIbYxhLFj0jfP8AxD&#10;x5MRMUihyGoqWwOKHMOzTMQ5mfa6pm00KOuz1p+IolMkOj31VFmof+oN5RP1AGwrx+P2wZKtE3To&#10;aEpH6B//HGyeNztlM88O9DY9s/UgQAlJvXz6Wu1o22addu/GHkyDvFIPrRr6iv2rlItcsLrtQzB2&#10;lA8xm9LinjzWQfVoV1G9vCfncaoTvWKd6A1CsNt/F7oXnGbLVJAZK0tUXhknmBxwNCv3ll1Jgg8N&#10;f3WFs9FnMFs3zcZpDdHY8z27r9g7Jip+oHAYT3lWygrxTsFNFvRHxXlZm1flVPg1eITnlFNHb8VR&#10;zfZwIH+tuqtUwuGogc+eSkntJ1r5XXWzr/YOH5Iv/wUAAP//AwBQSwMECgAAAAAAAAAhABho7OYG&#10;9gQABvYEABQAAABkcnMvbWVkaWEvaW1hZ2UxLnBuZ4lQTkcNChoKAAAADUlIRFIAAASoAAAGkwgG&#10;AAAAyf8UYgAAAAlwSFlzAAAWJQAAFiUBSVIk8AAAIABJREFUeJzsnXFXHEeS7dNCuNQyatBqPPJ7&#10;H3P2C8xfb7+qNR4hzIBxAULvlDbbXQQR2ZBxI7pp7u+cPW8XP2VWZVVD5u0bN3749u1bWXF+/p9F&#10;KWVYLt+dFQercab/dbl8d9c70vn5f16XUt6UUr4tl+8undc0jfW2lPLVO1ZZ3+P0P2eeewwcb7rf&#10;o1LKDeJ+Z2MuSylXy+W7K9CYr+p9T+/dKWLM2bjT/Zfl8t05eFz49Zb763u9XL67AI89XfdJKeUW&#10;uR6z8X+qn6/PiPdXGf+o/k75EjT+6vqnz99NwPir9S/o92Y2x/T+HNfPPPwZl/V9TO/oq6j7qPMM&#10;db1OI57HbJ7pvXpXSvltuXx3GzUPIYQQQgghZDPfBaq6Sf9+6Kj/4rzngFNFm/fecepYH6oQMDEd&#10;SH/tPZiCx1rUg9NB/dGFR9BDj1f0+/2X5/BVD77vq0BQvGs4G1e+d2cIYeb8/D//VcWGFZ8Rgppy&#10;ve5nNRtbXvN0YB5BYy+rWLe67i9A0fKwlPK32ft7U68dIiJVoeK/ZuNP4uhnxNhlff0ns3cbev1F&#10;f2+6fy825ljWOVbAnvFsjp+qALa6jz8CRNpp7A/id81vaJGqPvfpvTqsP4I/d0IIIYQQQsjTWB00&#10;bmb/+8RRPSg8lVvQOJK/3Ac7MNbN7LBc6j0Ojf//2eNJXlVxqRtF3FodIr18Fe/LST04epHX+76K&#10;bF60z8kCMG5RrvkD6JpLPeTPr/sYtM6lPsM5h8DPaqnX/sPs/15UMQ+FfAen6/8ZOP7ENzHHsoo9&#10;kbwPmEO+R2/Bz6JUgWg+x/S//wx8X1do7+3PoL9XhBBCCCGEkA6+b8arU+OP2T//qzzqKdRvueU4&#10;vYfV3+uBaMVbh3DzBTVWFWuk+6H7QG6M91/Og9IXcQAbqovDw2exhu4xq6tJOqb+5j0kVnfK3H0E&#10;EdTq50Q6piDil3XNiANzdaXJzyXkMF4FhX8rn69l4589Zfyb+j7PeYsSX+r1n4rrP0QKL9XJJD/j&#10;74Hi5ur9+UP8GClErj6v2rPw/m6R/FbF4BVwkao+d/k7jSIVIYQQQgghW2S+EZcHqGXnwftMOaw+&#10;+WBRhRspXnQdeuth5IEI1DNWWR8G5weoQ8+BXBnvoPdey/1D970few54dUx5OHWNWcc9U+4d4cB5&#10;cPg8P/+Pe9wq9szLBWFCUr3mubCIdCPJdX6FcgpVEel3+WOgiKQJI+9RTsN6/b8pv7dgTjBDQHoP&#10;Fl1ODSESOcel8ixOkG6t+rtGE6m8wr2c51Z57hSpCCGEEEII2RJ/bcJRglA9XMhxug569VAnnUBd&#10;B6EqLNwTQpwuD+mk8Yo1UlBylfpVt8/8ObzyiHJFdzy5x6xIB4vbITNzSMxBleRJhxpESGq4kdwO&#10;ldmhP8QpZLiEYA6eOr4UeD4Ax9dEtiOw8HKqiJtoAenUcB+hykVbjrBokQouHhniJEUqQgghhBBC&#10;toDcgJ+DSuEuFGGpVxiQws2x4+CgiUpdBzdFACrOUr+bgFI/KfC5nF6NMV3ijCEOHHsP1fUZaQdp&#10;77iWkOQ+oBtrAcnmmh365yDL5aRLCFZKWGyBx10SOhv/0ijhhJXiVXEz1BlkuI9QLr/vNBxhyLJF&#10;VVTNFKlQcxBCCCGEEEI2c2+Tb7ifel1U8qDX66IalUNpb6mfJip5AsQ1h1e32+UZlfr9W/zYHexe&#10;xYEHpXOeMUtsHpUlqiGEpEvlPUVlRmmZTrByOauUECgoSIHnACyCybyugizFy3AGJbqPZElhCShb&#10;3KpIhQ6BJ4QQQgghhNg82OAbZXVPPrzWcrC5MOApqZOB6UeOQ5B0iXW7uxoCkMehE13qV7yODcPt&#10;hXBoPCidA+UAReVRybIzmKNHyeZCZkZZ5XKIsHdLUIDkOTXCrZF5UVYpHqRMzgpm93bbfOQciO6b&#10;83kycq8shxP6XqwsMopUhBBCCCGEJGAdpFGB4tJFddRzyDPysXodWVrY9/teUcFweB33jFWCSv0U&#10;sePQ48wqtjPJdcBuuLNcZUPBeVRayDtKaIjMjDoN7BqoiVTIzn5auDU01NwoxYOVyRliyALcPVCb&#10;YwgQXCzXXLRIBb+XRtdIilSEEEIIIYQEox62qsNCBoo/Oaembvblt+u9h1Qt16o3MF26uzzXVeqB&#10;Rh40u8UPdKlfBerMqmj37Q03vzFygFzCQHAelXT0LBBiTHRmVGTXwITOfqGh5rO1l+sDyyWq9yCF&#10;U5iQV+4LO3IOpBCW1XUvxeFkdI2kSEUIIYQQQkgwrcODFAl6w8nPEMHrRq6VJzBdiivdgg3alVVB&#10;l/pFOLNulftGhJtfBOVGReVRaeuwROQ6NTKjUKHpWtg7yumkhY6jO/tpYiYkT8tYH2guURVOtXcH&#10;2RHPcgW5u0PO5sjsuieFyQiR6pIiFSGEEEIIIbmYB4d6cJKH+ScfaFDB6wXsfEKWDTaurbvUK0hQ&#10;kgLNgdcxU+8bHm6uuJIGkHDywDUEyqO6MnK5ELlOWmZUZGg60ukkQ8fReU5aqPkHoAhmOZCQmVeW&#10;0IYUqTTB5QQ8R1ageYp4RJGKEEIIIYSQXDYdGuTmvDdDSgte7z0YadfUdRhVSukOnSKIVvLmcT1F&#10;lPrJa3wLyGLSws29GVdabpTblRSVc1UCHVplnRkVFZquiWtIp5N27cg8Jy1PCxJWX2wRD1ZOWGyh&#10;DfYMylpw0cpcU0Qq1BylLR7BXGEb5oGVYRJCCCGEEEL+l+YBrrqMUBlS0iGw7DlA1muShyyPmwES&#10;5F7sa/PmsKBL/bRrdJUjNroZesUkLTfKnWvTyLlCuHo0hxbKcREZmn4e1ZGwouU5wbrW1XWXYi7M&#10;udNwOSGC9ldzZHTEk8+5oEpGZ3OoXfeSHE5QV1hjHmgZJiGEEEIIIWSzg6oYGVJPPswoJXAHPSWD&#10;FWRg+ihK/byleTI/yeV6Cir1u0CX5QWKSZqLzC1sRKxBsR1akGDzhNB0rSMhyqWl5TktUKVyRlg9&#10;LPS92C4ntLijOuXAJXJSCCtJXfeiyvBCyyOLLVLB5yGEEEIIIeQls/HQY2RI9R76tG+he0oGNceO&#10;JzD9XMk78jgjYAHsJa/Ub/CWxxgZVwiXjNYlD1HKo5Umug/QwcHm0aHpD0QeoEsrtFSuugNDRZEM&#10;l5PRES9CpJJlkREiVUZWlCUcRohU8m8hRSpCCCGEEEJAPPbAozmWnizgGMHkxz23Uh070gHTG5gO&#10;7cJn3Oeulfpp99wlGAq0HC6v8KV1yTvxHqaD3U5asDmkZC44NP3WcGlBsn2MFv7IznuWKIIUEaTT&#10;7BXCLbhi5pSTJZFQkUopi0SXdVrPGxoyX2xXWIRIdZYxDyGEEEIIIS+RRx1E6oEJlfsk3UqeIPHf&#10;UU4lZIfAEuB6Cir1u1LcIN5SP01MWgLEpCtF9HMfpg1BAxVOrZXMPYfQdG1NToAikiawITvvWSIY&#10;JC9qJiDda7AAzrzSSiLRJYvafUCzu4pdHgcNmS9tkQry3j5iHopUhBBCCCGEOHj0IaQeMu6Vb/W4&#10;Kuqh6Hfx466SD8Op5DnAQUvzDNdT9yE8qNTvLKADnyZ8IUrnNMEHkUclBROII8YomRuA7pHI0HSt&#10;nAkpImklZkgXkiaCwfKiZmXGUkCCBb9n5DhlubWyMpwM8Qj23m6YhyIVIYQQQgghDp56AJEOnt5O&#10;fJdSaOgtIaqijRRYesdSS/N6xioN11PveBUpeCBK/bQOfN4DnSZ8IYSZqDwqKX5B3Cr1nfosfnyE&#10;cPM0QtNR5XhnkSKSUmJ2iHKBlbWIIMuAfwZ1a7QEpAVYQLJKFtFOKs2tBXH7zeaxRMNokSoiJ4wi&#10;FSGEEEIIIWCedNBE5j4pnZe6xK6KJrD05kc9cCl5HEXKeC6HUhU8pOj1wVnqp3Xgc5XPGflObmGm&#10;3r904KHyqKQjBiL2GOsbGZoOK8czRCRUmWJoKHvli1IK6fq8zGkISBCRsNgli9ASOUNsGwICzS1R&#10;B1J+OUPLCcsUqdD3QwghhBBCyN7Tc0iT4sBRZye+UfmWu8sVYAhnnlIbtKMIOl7tWiWdLa7Soojy&#10;wXro1VrAe0vnQgLI6/XCxa+yXl/5jkLcSI1yPLdTyBDuYMJFI5TdW7q6Gt8qYYO5gwwB6QQsIF0a&#10;n6UIkWpORNc9S9RBdhDU8rWyRSroPIQQQgghhOw7PeV5moOnqxOfEpj+1uH80LrH9Qam3yCzrYJK&#10;/bT79X5rL4UIhONJE9MQ4oCWR4UoydPEHlRnM+nmgWUWGeV4EKdQfX9lmSKsM57hQloCx9dK2KDu&#10;oPreaC45WEB3/SxFCzvhJYUlqQxvyyJVyDyEEEIIIYTsM72H1wuEGIQMOTc6DXoOoDLbanCW7Vwg&#10;w8gNodDlTjKENLfjyQgK97qzrJI8t6hhhLG7RTXjmhcot1BdZ+kUgggL1aWohVwjO/s9EL6BoeaW&#10;Owi19iuXXGhAt+HWQQs7mV33QsWjDSIVLAS+tDPPKFIRQgghhBDyCHpzmjQxqFdY0kLOuw5C1WEA&#10;yY9qhId3lU1FhJEHlfrBHU/13jWHjDc3SivJQ4kacFGttN1CbqHHcAohy+W00kpkZz8p8ESEmoc5&#10;tUqSSGF0QMwQqSICwMMdTpkilZF5RpGKEEIIIYSQR+Bx22iOoN7DixRujoGB6V0ZWcXOtuotZ1yN&#10;B+sSWNG62nkPkZo44wp9rjk98NI5RTSBZDsZ3fdQQpK2FqjMKE20W6JCmw1xBNbZz3DVIEPNrSwn&#10;WCmeIVIgux8WJbwePodR7orOvbLEI1RZbWueQ7RIlVlWSAghhBBCyL7h3ZhDhCVkd0AlP8rrKkJn&#10;PWmOMU+pn+ZOOvaIHYGOJ610DpHBJMeFlLYZ3fdQQlJkZpSVh4Q6IId19qtoQgIy1FzLckI6wcLF&#10;kETB5WxLgeYHQeKRLLGlSEUIIYQQQsiO4HWZjMohu9dpo3UH7N3My/D1oVdUqocNeW3duUxBpX5X&#10;4C6GmsvnFcDtVSIcX408Kner/1p2FhHyXoIzo7SugRBXSkJnv9DxS7tMDikgaWIIJBR/Nof8PEUI&#10;Lhm5V1a3RfS9rLLIKFIRQgghhBCyY6A6k83pymkyQr89gelafkqvqHSpHGY9rqeIUj/p9HKX5Rlu&#10;L5eAUp8zPDfKKG07AeZRyXVwiyWNzCi3sFaRpWaQsPeS19lPCzVHrU0xyuSQIpUmhizAQtutIbhE&#10;dN2LztbSPg8UqQghhBBCCHkhINwUWie+3pwmmWs1OALTr5CikiIAHTlzazJK/bzOrNWBcY73viNz&#10;o7QQb0TOlbYOqI6BlrCGCk3X8sRQTqfozn5aqPkJUASzXDvIckJLyIMJSIbg8hYphFXCA8ATxSOK&#10;VIQQQgghhOwYf23EJ9fT5E7ozNeRJXWLnkNq3czLAGNPYLrWKr3rUGA4vLpFlcBSP2hZXj3IaTlM&#10;3kPcmSIMILrNheRcGWIJpGOgEUaNyrrSwt6RTqfozn5anhaqU6Pl2kGXE2pC3hE4bFx7P9FCmCW2&#10;oMPZLfEI7Qqz5oGVYRaKVIQQQgghhDyaV5OQdH7+n59LKb/UA8CTRYK6AUeV58GcT5ao1DNWWYcr&#10;S/Gju+QoqNQP6swqdg6TN+PKcme5us0Z2T8LUB6V5vxC5TpFhqZbTieUyKOVf8G6sNX3T677zwgB&#10;r7TLCZHijtU9EClSXSUIYVnh7CmusIwyzEKRihBCCCGEkEfxqm6Y5xvktz0b5ireSGGk92CEdD5p&#10;go1HrIC6noJK/dDXWIxuhi7Rpx4OtUO7S3holIYhDoJRnQhLcGi65nSCiTxG3tXPoLFXIpg83EME&#10;vGK/M2hxR+seiO6Id2mIkWiRKiOc3SqPzBCpIuZpiVSwdSOEEEIIIeS58qpumqWLp/dQLIWRrvI8&#10;ZGC6cV1dQe7FLnnzuLIiSv1G5Rpdjpb6TKAZV2V9aJfuG3cGkFLuWIB5VFonQnd5YnRoeqTIY4kW&#10;4EO+6txBDd5wOblcfWKOjI54mhiJFqmscHbY8yi2+y9KpJJZcBSpCCGEEEIISWS1IdbCyXsypEZF&#10;bOg9uCMD00elRKg3yN1yZe1UV796jdLR4i31u9LCzT1jVr6guwWWddlcRB6VJda5hYzI0PSKFgqO&#10;cmndRnbeM8o3oSJYkstJEwqRbjZLCINld5VGhlOAqKO5wiLEo6x5UsokCSGEEEIIeW583wwbGVK9&#10;m3J5uO4KXg8ITD9TXC8eQWGnS/0q8hrdHfi0cHOvmGS4yBDXWgLdTlfKZ8ZdnljiQ9MtlxYioD6j&#10;856VFwW5/qKLOxFZQZqLBlayWJLuI7E8zhKPIOLnI+ahSEUIIYQQQkgwf22E68b8ntuk51BplOd1&#10;uVbAgel3hjOltwuf5nrqFmqCSv20jCfXIbgRbu4Sk4yyRPeBveF2cotfRng8qmQuMjRdE5GW4M5+&#10;kZ33Qq+/It130G51iWHjllsLLVJty+EEEz83zBMlUoVneRFCCCGEEPJckJtglGPpQmnb3utWQgam&#10;X4pDv7fsTbqeBs83+kGlfhcBHfi0HC6EmKQKPp4xi51HhXKrhAWbB4emaw4wpIhkdd5DCTxWXhSk&#10;FDJDQLJKFoGh+ys0txZMbCt2B8EokSq0G2LJFanMLC+KVIQQQggh5KVxbwNcBRIpEDxZcLHcSj1r&#10;GxCYrgleXYfahuvJU4oVUeqndeBzHeiixCTFUTCASvJURxJgXKtkzn1gTijHCxWRDBcSUuDR8qI+&#10;AEW2cAHJKJFbgHO1stxalqiDFo+snLAskQolQK/mUbO8KFIRQgghhJCXhrb51QScngypB26l3oO1&#10;EkruCUyHCl6K68nlUAoq9dPK3I4BmUaamOTKhJmVvdz7cVAe1QAKY9eCzSHB2sbYkED2SpiINBNG&#10;pAsMKfCcKsKju1vjbPwMAelGeeehbp2scjJD1IkQj7QQ+CyR6ihgHopUhBBCCCHkxfNg41vFDOmq&#10;6HVsSCGoS+yqSNGmOzBd6XDndSmdI4UaI4/JW+p3pXRY9Jb63RmZMC5hJjCPShO/jkDd97TW/iih&#10;R8t0Qglgd8bBGFVKqLnAoAJPfaayWyPSqWVlLCGD2cdo91GjnAzhfJzPo4X875tIFTEPRSpCCCGE&#10;EPKisTa9suPd2x4HSz10QcSuOpYUWDyHaJlj0i2eGUKNq9TPENG8ooEs9XOXzxn5Tu58m8A8Kk38&#10;QnXfUwOpveOW9XrI9x+SI2SIVNGd/WDiS0NkQzq1tIwlaDB7hhBiiCBDQLbSWZJ4ZIlUyI6LmdlX&#10;FKkIIYQQQsiLRd3w1gOfFB16D6sQsavyO2qsgNI8uENJcY25uuU1yue8h7kHYhrIgROVR6WJPajQ&#10;9AeHS+Dh/4uyzhARplFKiBKRNIHnPapU0RCp0KV4lpMNVW7Zch8h51iJIHMiAsCzxCNtHminwpKb&#10;fUWRihBCCCGEvEjMza6R+/TkQ1I9OEIyn2qJijy8eYQQrTTPc9jQHErdB0ujW57LNWN1CnSOqYVJ&#10;v/UeqhvONEQe1ZeIDnkzoWQOMjRdrvMCFdpsCDDIzn5aGSRMsGhkObly0cQcMli+oEWXhvsIOYfl&#10;akMHgGeJR6eK6Bw1D0UqQgghhBBCAti00ZUlDb3C0oXSma7r0GiUvvWOpQkgnmwrbbz3TvFH3u+B&#10;w822GlMGYx8CxtTENHfpnFFCiMqj+rf4MUpIulE+OxChxxAWYKHN0Z39GkICanwty+kEXCYnRQq4&#10;GJI0R1YAeIp4pDgMKVIRQgghhBDyjGhucqs4AOnEZ3Sm691ky8N/d94TujTvOZT6Ncb0Op4utNI5&#10;z5hFF9RQ42piD0pIkuVAsO5y9R0LEcAqYZ39KpaQgBKpwkLlZ2hrBMkE2zDHz4i8tBVZAeAZ4tHM&#10;vUiRihBCCCGEkGfIYza4Wie+J2+MjZBzT2C6PPwf94xVkdlWC6cAJEv9FoBSPylIeMvytDFdbq/K&#10;g9I5UNh2VB6VLDuDCUmKwHCA6phmCGCoroEZnf3Cxi92KR5MqDDEEKhw0BBcUHlpq3nCu+5liUcU&#10;qQghhBBCCHm+bNzcGmJQ70FSCkFHjkODDF/vFpVqthUs6ymo1O9Cutm8zixlTLfba5aTdO/HXsdX&#10;fUZReVSakOQOH5+F0kthDSXEqA4bxMAJnf2s8ZGh5qfK+40SH63ne4gSIcv9dZJ5aVBxopF7hfh8&#10;reawxCOo84wiFSGEEEIIIc+Tx25sZZj4256NPjLk3Ahf94hKmgDUfRgPKvWDOrMq8oC98IZKV1FT&#10;PhtEbtRV0Lia0LAAObRuleBuSM6P5URCiTwJnf2soG7k4f6zIj4iXU63yjMYwELbKi/tgTiBmqPY&#10;YsuHBIdThOCWIoYVilSEEEIIIYTAeNSmFtw9Twamd3fOM0Qlj7giS948Dq8SUOqnOb28ziyrU57r&#10;UFpLrKR7BZEbFTVumEOrCnZRoelW10BI57qEzn5XhtvQK7yuxrfKCd0OudkcN8YzQIpUqjiBnKMk&#10;BZo3nkmGSBUi6FCkIoQQQgghxM9TNrSasPTkQ2Q9NGiHdWRgetdhyuhE130ATCr1Q5TlXSllnIiD&#10;r1behhBOovKoLIeWO5Q6ODRdcyKdoMqzEjr7yRywggw1NwSRRYCAFOoGM8QJqBBWyQw0zxKpQksk&#10;C0UqQgghhBBC3Dx6M2uU1PWW58nugJ7AdE1U6s74qYfxe9+4e8SPoFI/eFleFfpkuLkrK8kQ6E4A&#10;7qw7pWwO5XYKcWhVIkPTtaBrZHlWaGe/hnMHNf6N8s7AMrVKUkc8o+zyLTDXrFUeB8vvKolCS6tE&#10;MkmkQnbYXM1DkYoQQgghhOwdT9rI1gPYvZI6xwFPHuQ85XSwssEKzJVVQZf6WWV53U6f2SFuzhEg&#10;3PxKEU7cB92onKvKZ0Wsc7tUokPTa9C1FNcgmTsNJwqsVK7h3EGJVKPxuUEKSFZHPGTYuCaEQXLN&#10;ZnNoIhU0v6u0hRbke5Uq6CgiVVRAO0UqQgghhBCyV/RsYqUocNSzGTbylDyB6bCywXqQRWVuRZX6&#10;wZ1ZhhsNEUIe1SVPczu5g6MNsQ5SrhUZml6RoeCwrnKGE2UBFNgy8qIuld8VsMyrYnfEQ4eNZ7i1&#10;sjoIakILtASzMQ9FKkIIIYQQQnaEHmFpVDbeuxCYrgk2noPzuXJt3WV0gV395DW6SpYM0QchEESU&#10;JWrjuksTi50phAo2jw5NPw10aWnrAhPYkvKiZB5YQWZelbywcSu7Cy1ShZfHZQTNF4pUhBBCCCGE&#10;7DS9m9dzJaj3yZvugMD035Xr6iqtmR307/3YGZgdUeqnXaP3AKRdp0tMqs4hmZ2D6Bao5VEdIRwx&#10;igCADDaPDk0Pc2k1Ou+hQtmtvChIZ8LSFpDcgfgztJJFdI5TeOZRQwBBZbPN59GC5p+7SBUaOF8o&#10;UhFCCCGEkD2htwTuFlUCBw5M18oGPV34NLdYt5soqNRPK0d0HejqOmpZPV4xSRN83BlJhiPpPUhs&#10;CAs2Dw5Nt9YE1RlPc+/AytiMvKgTcEc0TUBC5Zhl5jiFO3UMAWQIEI+00sVUkQo5T0ULnKdIRQgh&#10;hBBCiMCzaUUGk8MC06sz5d6B0Fn2dqYcyroPyUGlflrnQW8HvitNTPKMWZGizKGzFPM79bnLdXWL&#10;PY1gc3f3t8bYkMO4UcoGcwlVYSQklL3YgeMwd5AhIEEP9MYzhgshGU6dxDK8rYpUAfNYXREpUhFC&#10;CCGEEDLD49zRyvOW2w5Mr8DK3gzXk6cMsRgldB7RSyv1c3fg08QkgPClZSRBAsiVTC5U9z0t2HwJ&#10;KiPUxkathyVcwFxCRig7THxRAsehB3vjfYSIprM5bjOEEEMEQZcUZpXhWSIVrMyz2IJOxP1QpCKE&#10;EEIIIWQD3tIqWZ43la/0HiCQgek34C58UNdTQ/TqdrYYHfhcbpaG8OUSZuq1yjwqtzMmuPveqKwv&#10;pGTOKGdDhnZrndggnfEshxA41FwT2ZBOrXCRImmOrJJCSzyCiXqNedBlnpnOMIpUhBBCCCGENEBs&#10;VKWL6qhHaAkITId24QsIOIeX+ikd+A4AY94YWUZecTMqjyqy+9658swgQomR6QQ5TBqd2BbAzn63&#10;xgHfXQY5I7oUz3IGwe7BEGbRc9wZgmSGSAUL4hfzaL9/IkSqDGcYRSpCCCGEEEIMUB3D5m6laczj&#10;zrGQgemwEsTZePJw6RVqpOjlFdG0MV1CWllnGcnnggjzjsqjChG/KjJYG+lGsnKEUJ/TMEHBGH8J&#10;HN/KckKW4mndCWH3UGxhBz2HJkhG5F5p9xIhHmlZahHzZGVfUaQihBBCCCFE4d4G1VFidq6IIr35&#10;R1Jg8QSmo0vzLhWhBl3qt3SW+t0aQpo3GBseFG6UEKLylzTxyy0kGZlFC2A2jnaYRDmdrhI6+4WU&#10;QRY7ywldJmfdgztvTMwR6gpKDADXnH8R4pHsVBg1D0UqQgghhBBCtsSraYM6Ha7Pz//zsZTyS4/o&#10;UDfbkJDzegiV+VGew4HmKPKEhz+HUr/LgDHvjKBwb26UVkKIyqMKEZKMUq0TQCj9/OAqRRiIAJbQ&#10;2e/cGB8lUlmlWEhxR7sHZCZYyxXkfodmc2QFgGeJRxSp+ueiSEUIIYQQQnaeVzOHxmpDfNTZie9C&#10;6fjWdaiuB0TZja13LE086y73sjoOPoNSP4TjaVTEQ3eXsPruwLOdGkISIo/qUlmLDwihJ1IAKwmd&#10;/RJCzbVSPLQDSYohcOHAEFw+gOfIylayxCOY4LZhHopUm+eiSEUIIYQQQnaaV1V0kAexXiEDlvmk&#10;lH558qNkhtKB4x4jxoO7kwIdT7J0zh3EXvmiBDuj8qikkITKdTrTsrmAoemaALbznf1m4z8INUcN&#10;bqwPJAx/hnzXXyEE2TlVcJHiLFoI0wS9iK574YJbYx70s6dIRQghhBBCSDKrDal0BPV24huVw1Zv&#10;qR9srIrWbdCz+deysrrdAoo76ZU8zpB9AAAgAElEQVSztNFyPCGcLDKPauF1MMyCnedASrcUUQ0V&#10;8l7qWsCFtWILYKiugdGd/bQSS2gGUl2fMJeTIRwcBBzmZfA+LBx/RWLXvXDnWfI8FKkIIYQQQghJ&#10;4lWxy9Z63RS/K5knvRtsbawuEahuyh+U+nVel7VmXvFAK230tqA/V5ws3lI/LYgdkRsVkkdVkQey&#10;ASHGGEIPLDOqCmBRXQMzOvv9Jn78FvBOz+eILie0ugeiBM5N4kS0SAUvjzOcZ1EiVaj7rFCkIoQQ&#10;QgghJI35RvRCOcA/WQwyQs49gelIUQkqAAWV+mmljd5SPznmkbcrmdK9y+34Knp4NCqPSit5dK9D&#10;yQlN18Len0tnP00EW4JFEbWcEChSad0DB7Ab7M4ou4wQqUIznDKFlob7jCLV5rkoUhFCCCGEkJ3i&#10;r01o3RjLQ3bX5lsRgobeA5ASvn7gdGBoYo0n2Dq61K94BRrDmfQecAg5UwQ/hHAiHRioPKoxSoxJ&#10;CE2PdDpZnf1QItWl5tAEl+JpLidYplbDDYYWqaQbD+rWKkmB5huEFkjHyEfMQ5Fq81zTHL8qv28/&#10;BoiJhBBCCCGENLknUNQNuBSDeg/BWqlWryCi5Ud1HXKMrKfug2xEqZ+SmYQoy5NuL3cOk5EbhXBn&#10;aa4hVB5VSMfAEh+arjmdYMHQVbQIybsqa9E6UgTTXE4LsIBkdcRDlXNarhaoW6vkdRC0hBZYx8gN&#10;82SKVLB3oOTfUytrjSIVIYQQQghJQzskQISleqCWB94ukQUtKilZT4PngIEu9atoTi+vw0G6TFz3&#10;XdruLJdLwiibQwkysiwIFmweHJqulT8iy3G0vCtk1lK0CGYJSMjMK02gOAGXyIW7tUpS0LghfkSU&#10;Lm5bpIK+A2U3RKqoskxCCCGEEEJUHhwQjO55vSKGVpbUu9k9V8SVLqdO3YxLUWXpPDBpLi9PqZ8a&#10;6u50Zt0ZeUDecHPNleQur7JyrkB5VJpDy+2CiA5NN0LBIYd9Y13Q7h1NBEPmRV1FZ141ShbdeWaz&#10;OSyxDSWkrggPNG+UYO6bSAUPnKdIRQghhBBCXhLW4UA6V5Y9jhij/K03MF3LyOrOUaoHWZioYjiJ&#10;vIKS7MB34HXj1PuWbjSEACGzuAaQcyUqj8oKNkfkUYWFple0YGOUS8ty76AENkusgAkvDQEJmbGk&#10;lSzCcrWKLYLAssdKblaUVoKZLVJBg78pUhFCCCGEEIJF3bAbwlKveHMBDEy/RJUNVqSosvC4IIJK&#10;/eRh/i3AqSGFL3e4udElb+kVBYLdTlqwOcqNFBmafqcc9mGlbIZ75wTlEDLECqg7yBCQ0BlLGSVy&#10;4SJIYlZUSte4LYhUmhhKkYoQQgghhJAn0tqsXyiOmCeLDUY5nScwHVY2iHZlVdBd/VSxEFDqp2Vc&#10;ecPNR+Va3YfcYLeTWuLkHXc2dlRourYmS6CIpAlsyM572vWj3UGniksS6gxqlMghBRdZ6lqSRKoI&#10;8cgSqdCdClPup7TddBSpCCGEEEIIeQLmRt0Qb7pKwcCB6WrXvJ6xiu3K6nZyBHX10zrwuTKeGuHm&#10;XjHpHN0tsNiH9L+BDpsPDsxAN09kaLrl3kCJSGeRoewNdxAsy0kJxIc6g7LcOkbXPXRJYVZWVFan&#10;Qs1pGCVSWc+HIhUhhBBCCCGPpLlJrwfIexlIjtIqpPNJduE7dJZ8SdfTW6frKaPUbwHowKcJXwgn&#10;g9Yt0F1+pgSEH4DC2O+U3CWImychNF26N14BhbsS7RBquINQIlu4k2Y2hxQiM0QqdElhVlaUJlJF&#10;dCqkSPVM5iKEEEIIIeQxG3RItztkYHpFlqh1Bbk3rs3bLQ5d6md14POWK2liklf4sq4VEVINF+qK&#10;7Sg7Dg5NRzmFpIh0ACxTtA74bmFwNoeV5QQpxTNyzNDB7JoQCV2nsl4rKSqjRSqrDA99L1anQrRI&#10;lZJ9VShSEUIIIYQQ4mLj5rzmCskcl143DDIwfVQOtced1wV3PQWV+l0p9+xyPBlikjvfSekWWACi&#10;32pdtet1i1/1HQhxI0VmOlmlWaiDviFSLZCh5oZTC1mKF+7YMeZYoAWX+qyju+6l3Ev9PUGRqm8e&#10;ilSEEEIIIWSveOzGXAszfvKmNCAw/QzZhU+5Nq/rSRO9vC6EM6W80VU+Fygmac4eREmedr0oMUO7&#10;ZkiAc10PKfa617ncL82agywl1NwusFDzVpkcYvzSduxAuh/O5pDdLNFCWHbXvTkR4pGWRUaR6nHz&#10;UKQihBBCCCF7w6M25cjyPHBguhbkftJ72KgHGFgAe0WW+rlENKMD3xJwQDhXcnoQDpmokjy1Qx5g&#10;XM2NBMnQqsjQbljplCHAwEoJDbfLe1DpplkmBxZ3tHtYgjvijYbg8ly77mWIRxSp+ufZFZEKel+E&#10;EEIIIeTl8ZQNuVae13vwRQamyy583tI8KdQceMQJQ9xzdcurB2DpIHKVohk5PW+94kajJA9xcNKE&#10;JLeoZlzzEiH0GOsMK5eLLCWcjS8P3R+A41uuHWRelNX9ENY9sNGhEC1SadlaaJEqSzyy5kGWklKk&#10;Asy1XL77pJRDw++LEEIIIYS8LB69Ga8bYJSLCh2YrgleHlcH1KFkdMtzuWaM8jlvqZ/mIHvvzbYx&#10;SvLc2U4zt9OcI5CQdGWsBSo0PbJcTislhHX2q4fuyPFD16esheiw7oGlLRYi78MSWyBlqbN5LPEI&#10;UkK6YR7osy8vU6SCuBzFfCn3RQghhBBCXg5P2ohrbiWHuwgZmA4VvJ5DqV9Fuifc4kwV06T4gCid&#10;i8qjGpXsMJSQdB6YGXUV1TWwIksJYZ39WuMDRapL47kiXU5W90CkSHWmHOKRz9kSW4Ykh9NJgNAS&#10;7j4reyxSGe6mkBI8ilSEEEIIIQRJzyZcCxJ/ssMGHZiulOa5wsMDxrtV8rK8pX6W48l7uJJimjuI&#10;vRKVR6WJahAhKTgzSusaCDkcb6mzHyq3bDWHXJ+CdjkZ3QNhbrCSJ4RlBpprwmGESBXqPit7KlLt&#10;81yEEEIIIWS/efIGvG7o5WHruGeVqotECgueA648OC2d5WnaeJ5Sv0vlfr2lflr5oMvxZJTOLb1l&#10;IsF5VF+UDnCIPCorMwoVmq4JJBCn06yzn8wVg1y7IVKhO9aFijtGWRTUDVbW9xGaD5QYaG4Jh2jx&#10;SHOfpYpUyHkKRSpCCCGEEEKa9B7AzpQDe6948btywO0aywgP7xaAjPEiSv28LiItLNw1Zr136c5y&#10;t7EPzqOSHeAgndOMgz8yNP3B4RjodLpRnHuwrnUNUQR5MNVEPJRDruUGQwsUWj4Q2q1lZUWhBNXV&#10;PFkla1nzqCIVWtwrFKkIIYQQQggx6S2nQwemS8HC43w5B4s159KZ4yz1uzPEjm6nV2NMlzujljlC&#10;w91LbB6VJsag8qgiQ9PvjPIsSAC10bUOloNU10bLDILkRRkuJ2gZVrRQWOz7iHBraSIVTJSczfMS&#10;RCq4A61QpCKEEEIIIUTFk390oWQ0dR2oqxAiRaDesSyxxiPGobv6aaWN3lK/K6UUCnGwinB8FSOP&#10;yu3yqIdzeUCCuFSCQ9M1J9IJqvuW0rUOlndV7HWH5UUZpZbozKtwgaLl1goQqTKyojRBAhoC35iH&#10;ItULn4sQQgghhOwX3gORltHUO6YmAnW5itACUFKpn7ssrz4PKfS5DvBRuVHGuO6cq6Ln/RwA2+5H&#10;hqZrwdAfgId9Ne8KKFKdKp875PgZApLmwoOWyDVEKsh7NJsnKysqPATemKdQpHp2c8HXkBBCCCGE&#10;7A/e3J8RFXJex4KEr1c054+n5Cii1E8GkbuEn1kO05wjQLh5VG6UNq4756qi5XLtfGh6LX+UZZUo&#10;l9ZKGJFh8khhRAp4ESKVlrEEKYcsSSVyhgiyCAg0t4QCSPmlmEe+t5kiFXoeS6ikSPW0ucJD+wkh&#10;hBBCyP6AODTCQs6R4etWTtaOlfrBnVn1YBURbq7lRiEEH83V43Y7VYeWFACPQMHmYaHplc+KSwvi&#10;ADPC5BcI8a60RTCUg83KvDoBC0jhJXIzkWpORNe9FFFHeW8zRaqIeazAeYpUj58rbQ0JIYQQQsjz&#10;B+HK0ELOu9wkhqjU7R6pJS7zb/UPeq+txJX6QZ1ZJTDcXHEOobq1SSfJAMqj0joRPpfQdLnWEAdY&#10;sQW2I2BnP00EG8CleFo55HtUZlexS+Sg+UoNRxgsW6skleEZIfBZIlXUPBSp/HNRpCKEEEIIIY8C&#10;VXYjRZahd6NriEqe8h1Z6ucteYso9YM6syrwcHOj7MV9YDfKHVF5VJHB5tGh6ZoDDCUiWZ33UKHs&#10;2vWjS/HOlEM2MrMrS9jRDvCwZz3DyiB7ziJVxjwUqfxzUaQihBBCCCEb+X6QnsLIp2/sz8//838c&#10;ZUpSZDl2HNS18PWuQ4fh8OreFAeW+kk3jivjqRFC7hWTZLc2iChjrAEqj0oLNkc5VCJD00dDREJ1&#10;xtM678EEHuP60aV4VvZRV4OFxhzRwo52gEeXFKaIR415IN00BVliGEUq/1wUqQghhBBCSJNXVZD6&#10;pbqUunOFjMD03lI/LUepW1CoTpd7+UlO11NEdtSDa/SUI5a1S+aBmOQZsyKdGBDBxyhN/BkwrlYy&#10;B3HzNELTUeV4mogEE2AMgQcmJNTrDymFnKFlH6HEzRWaEAJxy60wnnWWSAUVj4x5DpCB+Y15KFJh&#10;5oK5HWdzUaQihBBCCCEmr6qIca+kziHeyMD0I8ch4UIpG/RsmNFldPDsKOUaEaHeZ8p1usQTw0X2&#10;FhQSLrvvua+32OWJJ6AywuhMJ83BgxRgpMBzgBAGV1ThMSzU2hApDsHdA8PnKEmB5lsWjyLWjCIV&#10;Zi75pctJ0H1Za/gxwGFHCCGEEEKeEavNoHQ4HPVsFI1yul5H1p1R6tcbmK65snat1O/G6BzmKfVb&#10;BVbP8eZwta7V5eyZHTbnoLrvacHaEKHHCE1HBmprnfFQpYR3hjCIDDWPdmppTjZkKWdrDpiYV5K6&#10;1M0+Zw/uJUA8UteMItWj5jo1Sj+hIfplnemWdV+XGe8fIYQQQgh5Xrwq65I1WQrWuwHWnE+9gelX&#10;Stmg51Aur80bcB5R6idD4t0d+Axxzi3M1GuVz+eDZ8zSFr8QHfLOIsoIi+4UgokwRmc8ZCnhrXJg&#10;fIvopjhDdWoBRaob4x6QQps2B1TMK+1srecoUqlrRpHKNddRsrspYq6RIhUhhBBCCJkz3wSeKwe7&#10;J2/qDeeTJzBdlg0uet0/huvpyOn6iSj10zrwuco6jHwnt5hUrxVaQlhs8QuV+RPpFpL5XAegdc4o&#10;JdTKIJfA8S1BBOIEK/YaQYW2DCGsomVroUWqLPGIIhXn0uZKeS8IIYQQQsjz4K8NILg8T+ZaeQLT&#10;b7XSPEepn3Q9uRxKQaV+Wge+Y0AwthRmvLlerRJCRB7VA/ELFMaulRG+RQgxRrncgDrc1c9WiLus&#10;rA+nkeNrItUC7HK6MjpYIsPGNTHvLbL0qiG2oMPZLZEAJhxumIci1cueiyIVIYQQQgj5jtz8wcrz&#10;FBdQd2B6ddNIV4pHWJGuJ5dQE1Tqhy5vXB3ctLb/rkNbcB6VLGtDCUma0wZVRnhbRao5kOsu689D&#10;ZGc/a3yUSHVjrA+sa1ijeyBCOJ3PEeZoK7lB45pIABUOG/NQpOJcFKkIIYQQQsh9gQoZTI50ZFVg&#10;LqXGfXpL/e4dIkGlflJIc41Zha8HYtqO51FJpwpKSNLa+kMORFW0DBHASkJnPyMDCebcMdbnBCzu&#10;aN0D0R3xtEM8tNOaFWIfKFLNgQsSDTECGvxNkerZzWW9Fx/Rz4sQQgghhOwmDw43Snlet1upHhAh&#10;TiUj6Lv7QIN2KAWV+sHHrDwQ00CHw6g8Kk1IQoWPa0IPKjTdEsAgTifDWQPJu6rIDCRox7qGy8nV&#10;YVLMITviReQ4ac8Z7dbSQuyjRKpwQSIrx4si1bOb60Z5XgcRz4sQQgghhOwe1sFGuos8QeKawNJ7&#10;oNJKED1lQbIM0Vvqp4loLiHFKh90jqm1fn/rPVAH51Fp4eOojBytKxuqO16Y08l4jsi8K9W5A86L&#10;0lxOH8CHUfnuvAoQdqQQVgLcWlnOoxRBYkdEKmj52AsUqWCuzdlcmkgVIioSQgghhJDdQt1Y1g2i&#10;DBI/7rnyKrBIp1Jv+LrlKOoSz4xMJo+AtjpwSyHFW5YnD9iHgDE1MQ2RGxWZRyXFkgWiO5sRmo7M&#10;EvotIuy9tPOcUHlXmnMHHQaulRPCxIMsgSLJrZUl6mSKVFrYPEWq3Z3r3u/goDVMc74RQgghhJDd&#10;obWpPFfEgN7Sm9+VA1XXWIbg1SWelaAwckVEOwKULWljeh1PUblRUeNq3Q2XiJIwQ1g7BmVdWWHv&#10;bnGttPOuIKVyhogADQNXygmjRKroEGbLrYUWqTLEI0toQT73TDEsJXC+7L9IlRJmTpGKEEIIIeTl&#10;YW4o6+YQkvkUEJj+4Ftcp1gDHc9wJ3nL8ixnkvdQEJIbFZhHdaWs7QdErpPSve4VMOtKE3mWqJwi&#10;IwcJVipXx9feP5QIdmc4zZCZV5ZIhXSDWYdqWMB8WX8OtiVSQUPgG/NQpNrNudI67m0QqWBZdYQQ&#10;QgghZDdobibrgV12pkMFpnvGulMO+ye9m2Oj1M8l/gSV+l0opVAuZ5JRNul2fEXmUdW1ha7DDC3r&#10;CjJ2IxQc2dlPrgtEYCu6gFfAIpjmNENnXoWXyGWJIA0BxJPLZ82jvbcUqTbPRZHKP1dLpIK+g4QQ&#10;QgghZLs8ZiMpXROejCZkftSl0m2wWwAKKvWTmUkIgUaO6Q2KX5WIaa4k10EjKo+q8lkRPN0HMSPr&#10;agCGpp8r7xlMRFJK5Q7ALqTovKgbJQ8MLSBZJXJoJ9WDgPkkkeokQDzSwuyfu0glGwxQpHraXNsQ&#10;qcLfQUIIIYQQsj02biLBIeejUkLVnR+llOZ5nT/oUr9bw3ng7cCn5TC5XCxRriQrjwogfmkOLUg+&#10;Tn1uMngcmbn0JUpEyui8l5AXZQlIsIOoUSIHzdUyAuYPgd0nV/NY5Zdo8cjqVPhcRapMgYUilX+u&#10;u6x3kBBCCCGEbIfHbiC1kPNeQeQMFb5uZFt1b8KN0kGvoKSV5bkOqPVwLbssIg4fmnMIEeT9II8K&#10;kftjCBmoYPPROPSjQtPDRKSZMDIHGcpuZTnBhJeM7KMMYcc4wC8CxBat/JIi1eZ5XppI9THgvlpr&#10;iHDLyvkoUhFCCCGE7CmP2qgiQ86N8PXuAGEt68lzEFdKBxGlfuhQ91LXEBpCHujOinQ7yXBwZLC5&#10;duiHHFwbIhIkP8gQ75aoQ5whUkGFFyP4HZbZVdrCDrrrXmjZYmkf3CFB/I+YBxpa3RBZYKWYZf9F&#10;qk9J92Wt4d8jOu5RpCKEEEII2U8evUlVQs6H3s2g4iqaSpw8B3Mt28qzKY4o9dOcWd3fLjdCyL3h&#10;5tKdVRCCT6TbKTjY/FQrZwONra3JCbAznhZujVrz1fXLUkhoSLdxEIW2mU+aIzz3qrQP7lCRwJgH&#10;Fpg/m0cTdKClmGV7IlVYUP9srsz7mub61Sj/zRSp4OtICCGEEEJyeOoGVZbDHDs2uVr4em9g+g3K&#10;4VXisqMu0SHs9b4jws01wcddvmW4ndzt9xvB5pCSNu2AByzHu1TeXWRnPBlu/QpZelNLIUNDui2R&#10;EBw2boW/I0WqLLFFHtxDRILEecLLPct2RCqtm2R2CV5mx70okUr+DQwR+wghhBBCSDxP2pxWd408&#10;xHWJAIao5BFBNIdXt5MjIjtK+dYc0YFPCzdHZAFJwWcBcsZI8QuVR6UFmy8R5U2zQ9ccWGh3FQSl&#10;eOkW7mbINYcE1a8wRDa0a8c69CIP2Fr4O7LDYqbYYol6aJFAe7coUr3subJFqvOssklCCCGEEBJL&#10;z8ZUcwD0bjqRZYN3RqmfxymCLvULyXgyrtMrfN0azhhEHpVs7w4pC6tuHs35hgg210q0kCKM7Ox3&#10;CCxTXB0YZVA9ZPyyFtnCyuQa9wAptyz2wfogwK1lCXro/JxwkSBTjMhaN4pUkLmyRaq0bC9CCCGE&#10;EBLHkzelRvmbJzAdVjZYBQpZctLtJgoq9YN34AsUkyLzqGQml/t6y/rb9BA3khHaDSmXM4S7AVhK&#10;uMosCxm/2K4dmAPJuAdYuWW5f7AOPcQbgh40aHyDSADrrpYsUlnrRpFq9+baGZEKfW+EEEIIISSG&#10;3k3bBdD5dKUICp6SrzPlEN59eAkq9dM68LnykgwxCbExf9AlEVSSp4k9KDFDcyMhyh4tEQZSLtcI&#10;HUeVEoaHmkc7kIzDPNQp0RCpIO/QbJ7woPGGSAAr8dwwT0b2VaFItbNzWe/Fx4iOe5ZIFXFvhBBC&#10;CCEET69TCep8qm4aeeDschIYZXSeaytGHpO31E8rR/S6J6SYdNibEfbXRdklee7DhSL2oMLYtWtG&#10;ZWgVo9QM0o3NCB2HOWuiQ82NwHqouGM48NDdA7VD/AJdMpQRNG6IBBGuMIpUnEuba/VeXIn/FFHW&#10;agXQh9wbIYQQQgjB4i1VQwWma6V03QdBw5XlKfXTRC9vqZ+Wl+RyPBnC15E3KNwQBI5Bh05N/HN3&#10;32uUEbqFHqPUDCaQGO4yZGc/LcsH9TxXn+dQccdwSqC7B1qOM3SuTXjQeGLpYkukQgsfFKli5voY&#10;ICjeLZfvPmc8r7L++0qRihBCCCHkmeHdqMEC02sp3T03jVOoQAecQ0Wvss5LgpbP1UOHdLe5xLSi&#10;iyaQbCcjPwvhJrOEmA+gzChLAHN3DSzrw7d835B5TjLLB5pNZITKo11Ol0ZGHOQZFNtxhr6PFFGH&#10;IpVrnn0Wqf5llOVG5ESlPK+SvI6EEEIIIQQDQlyABKZXYF346iEJGnAe0S3PKJ/zOp603CxExzbp&#10;9ICUtlXxTz4rlJB0pq0FMDQ9pGtgRWZpHSC71hnOHVg2UX2u0S6nc+PAi3QfZbi1skSqlEN7Vllh&#10;oUiFmOs2qzSz7I5IBXeJEUIIIYQQP4iNLjIw/UZrI957YYZQ0y2oGKV+3SJaWd8zWkgrSuncAAhi&#10;j8yjOg8S1Updi6jMqMiugWqeE7izn5anhVr3loiH7FaXkeNk3Ue0SBUhHlmHdthzL4mOrUKRCjFX&#10;dsc963m5y7uVuW6U33NhLjFCCCGEENIP6hCNDEyXHe5cXfgU11N3AHuJK/WDO55m4sa9H3s35Ml5&#10;VJMYg3BohWZGGV0DIYf9mbthDjLvSlubAZwXpbmcoN3qDDcYrCSytN1aSLFNE4GzRCrocy8UqZ7b&#10;XLsgUi0DMt5Wz+xT1r0RQgghhJA+kKU8qMB0qOBlBbCDS/0GgGCgOZ5cY9b8HOlIcx/aA/Oo7hQx&#10;5gjk0IoOTZeiAuywb+Q5IfOurDBwZM7SqfI7AnbINg7XBwHCjnaohoptLQEENUdjHngIfLKgQ5HK&#10;N9c2RCot4y1CpEq9N0IIIYQQ8nS+b26nErXpMHp+/p//4ziwIwPT0V34pEPpoFdAK3GlftaYXseT&#10;dJYcgFr+R+VRaSHvEIdWQmi6JvJADsbGtcOylowwcGjOUl2fsIylxBBwLcAeXVKoihJB4lG4QECR&#10;6lnNlS1SaRlv2xCpYM0VCCGEEEJIH6/qpuyXKi5M4kXXpjAgMP13JZDc43aRrqcjQKmfdBF5S/2u&#10;hAjxqvd5CKQ7yx3uHpxHdRHh0CrxoemayIMUkazOeyiBJzT0vZF5BXMGNUQqSObYDFnWCe2CWHId&#10;TlqYPUWqx81zowge2xCpoMJRtpCzIyLVh4igdkIIIYQQ8nheKeV5B71BpTWjReZHdQkh6NK8Op50&#10;oHhFjzPlfr0hr3IN3TlM9d5leduu51FpDi2E86sEh6bL8scCFi60rCWkSKXlLMEOwEbmFdQZlCHs&#10;bDjkorOiMsSjFIHghYlU8E5xGwSxKJFKE/QjOu6Z72CES2y5fPcpq5sgIYQQQgh5HKtNnxSCjhwb&#10;wlPxfy8dohK6NO9cKXfzlvpp99t9UJgd4Oe43F4lNjdKGxeRc6U5tNzOr2KLJMjg8dMo4SLDIWRc&#10;P+yQmCQgWcIOcp2yuu5lOZwoUvXP08pAyxCpQkrwqpDzW5aQY72DEe9GSXw/CCGEEELI4/i+4aul&#10;SVJk6DrI1bFkPovnUCjziLqzrSpSUPKW+mlB5K4DXT2ASNEQIXCE5EYp40Jyrhrh4Ihg87DQ9IpW&#10;ygZxgBkiFVR8iRZejPWHZXYVW9iBhO7P5sjqumeJR9C2/I15nnN+0zZFqjDhaAc67kWKVCnvRmnf&#10;G6xJBCGEEEIIeRzzzd6ZcuDtPazL/KjusQyxplsAssZzbny1sjzXwbG6vWRphTfjSnN8vfVmigS7&#10;nWQuVwEGm0eGpmsurQVKUDDEO5j4Uq9fZpehnVqaGAI99CbNYYktqJLU1TzavSwDhJbwNSsUqZ7V&#10;XCVfpBp3QKQ6icjAIoQQQgghNn9t9OpmVx7We11UWt5T98FWybZyCUBBpX6yLM+d8aQEuy+8hwGj&#10;S957ryjTcCQhuu+pwebecVtjg8rxNBEJJihU8U57lhAXWP0cR5fihXYnnM2hHaxRbjlLbFkkleFF&#10;CC3bFqnQofYUqTDzZYpUaQJmWd+b/H0aEtROCCGEEEJ07m3yDCGoa+OpiEBeV5FWmucRVdClfpoz&#10;y5XFVAUCeUg8BohJF0oZplvwMcQGdx5V5YGbB3hwiAxN10QkVJB8UToeliqwocbPKMWT3QkL+oBt&#10;HKxh61TWa/VZ/DgqKypDaMmaJ6VbYaFIhZovrSQus3NhWf8+TekmSAghhBBCHqIJB1K4OXYIDFp+&#10;VJe4omQ9uUreIkr90M6sshY4ZD4Ywj30Bd0tsKzFhog8qtUhbA5EKEkITZciErrz3qniAkOGmmeU&#10;yWn3gOx+uJpDCrNoIWxMChrPElqyO+FRpNrxuUpySdwWRCorhw3aoZMQQgghhDzkwWbLCDnvElmM&#10;8PVjx3M4F5vUwSMiRAhKaJ50UqUAACAASURBVGdW5Swg48rqFujKo6pItxMke8komYOUgzVKFBHr&#10;UZQgeahIVdf8Qag5aGzLTQNzglXkPcDKLWd8CX4OmUHjltACK13cME+ESBXuQCsUqVDznWa5jeq7&#10;8WvivWmf4UVUeSEhhBBCCPlfrI2WPKh7OufJ8PVF76G/bsC1TB/PhjGi1E86x1yH7EbGlesgarjI&#10;3ns34EZpovt6iy2UQMoII/OQjM57yFJCNdQcnBclD/XQA+JsjWS5JdJt1jrER4tUWQ4naOliY56I&#10;+0lxoJWXKVKhxPb5fJYYG/G8sgW41G6ChBBCCCHEEKiqwCCFi97A9DvDmdK1waslb9LhtWulfhcB&#10;Hfi063S7S4xugYg8Kqv7HmJjr5URIkPT5fsFKZczRKq3wM5+Vqg5ZPyK5gRDlhNq5Zbo7oHhQlhp&#10;C57RIlWU+JEl6GSKHvssUmnNHyLCzPdZpErtJkgIIYQQ8tJpbbAuxAFucASmX4rNsreUTutu1/3t&#10;cFCpH/Qaiy0mIVrZS+fNACrJC+m+Z7iFBkSGVkWWgR2C1tkqJUR29oseXzsgol1O4XlEDSEMInTO&#10;5tEC4CO6nlklpFkiFXoeilTOuZbLd78ldtzbBZHqY3I3wY8RohghhBBCyEvGPFDWTaDWfaz3ECo3&#10;r91lg/Xa0KVp6FK/W0UoeA8IfdaEL1eY90zwufdjUJZNiJBU11de8xEwNP1UWWdUOd6l8v4iO/td&#10;Kp9dmIhgrA/a5aTljUHdYMbBc0gKNIfmdyWLH9r9RMxDkco/X8p9lfbzgruNZut4Jf5T1L1pvysO&#10;op4bIYQQQshLpblprGVa0gHTG5iulQ12HzSMMrruw2tQqd8lshyxtPOdXJvkWsoQUUKoiV+QMPZ6&#10;zZqIigpN10RVlBPpPLizn+wcWMB5URkupyvjXUd2D7wxukNGi1QRHQS3KVJFzUORyj/fNkSqe6Jv&#10;RElcdYl9Try31KB2QgghhJCXyGM2jDDnk1I2eOh0/8iNsNf1lFHq5+o8WNYHd3k4dOcABeZRaUIS&#10;Knz8IjAz6ipKAKuEdvarB1P5PJF5UVo5IbRbXcMNhhapNBEE5ggr6+cRerhtiB+QRgJirvD7KRSp&#10;UPNli1RpuU3J95b63AghhBBCXhobN4sBgemylG7ZW/ZmubJ2rNRPcxCdADazZ0rIM6L8KSqPKkxI&#10;Cs6Mkk4kmIjUCOuGXHvlc3BeVHi3OsMNhi6R0+4D5pibEX64NQ7RB0ECQZZjiyKVf75MIcfKbcoW&#10;qaAic9lCBhYhhBBCyEvisRtFZGD6qAgVx71rXg+vMNdTUKnfqHTzch2sZiHPc9ylc8F5VF8UMQaR&#10;R2VlRqHyilSnE2JgI6wbmXelBcqj86KsbnVI0SWjRC5DbEtxOCV2KswsK9xnkUo6HaMCv637crl6&#10;jbl2QaQ6Cg5qT8nAIoQQQgh5KTxqkxgUmI7scId2PclSN0SpnywfPPSKEPUAoJU/eUv9IvOopBgD&#10;KQkzyrSWoKyrO+2ghTr4JORd3Rp5UUiRSutWhxaQrJIyb+OB+RyX0cJElsOp0amQItXj5koTqZI7&#10;7mn3dRK0hi2RKsolltZNMDMDixBCCCHkJfDoQwo4MF3rwnfSe2iyXE89Y83Q8q26xQ6jvNElpBU7&#10;LB6RGxWVR6XlFqHyqK6M7o6Ise+MMG2I88DIu0J23tPWHVrCZmReod0SmhDiFk/nJHfdixaPUlws&#10;FKme5VxZa5gtUqW9H6X9jsA6jhJCCCGEvBSeekCBBaYrwoq3NO9BwLlng2jkW7ncSYaQhjhch+RG&#10;BeZRaS4VSIlTfQ+iQtM1p9MJwqVV7KwlZOc9K3Accv0VmXmFDn7XhJAIwSWz6x5FqqfPRZHKP1fm&#10;GqZ2wGvcG1TMns2nPbdllChGCCGEELKvPGmjhgxMryA7BBYjgL17PMOd5AqwNpxJ3jFDcqMi86iU&#10;cq0DhEOrEhmaHpq3lNB5TxPBkNdvii6I8WdzyMyxQ+D7s5ono+ueKR6h5tg0D0WqR81Fkco/V3Yo&#10;vHZvi+AMrDTnFiGEEELIPtKzSUMGpqtd+HrXOanUz5uXZY3pOnxYQey7mkdViXJohYam17ylqI6E&#10;xei8BxNf6kFKXn+Eyykks6vYgssQcBi0DtThDif0vTREKminM4pUz26ufRepPiUGtaeWFxJCCCGE&#10;7BtP3qChA9Oro+hepylnaR56vIhSv1slD+jYG/ZchRPpSnI7hwLzqG4NhxYi2DwsNL2iubQgIpIh&#10;sKHFF3n9aJHqxsjsihCpIudoHaijRSr4wTZxHopUz2uuXRGpIu4tu5ugtZYfI+YjhBBCCNknekWl&#10;K8WB4XGnaOHhHrHmOZT6XSpriBA4pCtpAQry1txObueF4dB6j+jMlhCaHiYiNcQXVCj76pB4T8wF&#10;O7U0kRDStfERc8Da5jfWKkKkChcJ6jxSGM4UqSB5c2IuilT+udKEldm78eDvarJI9THQuSX/ZoaJ&#10;YoQQQggh+4Jno/S70uWuK5tIKU9zCUBWuVvveJUI4ecL0u1V1q4kzTnk2oQbeVSuzoazsbVgc0gZ&#10;oTE2KpDdOuhDDliNUHbU+NMz/XekU8s49EIPocYcsHUq9lpFiFRXSSLVmDSPJlIdRBzUKVJB5rrM&#10;chtN78Zy+e63xHvTRKqDwPLCq0znFiGEEELIPuAtU5MikMdRc64clD2bVHSp350h/HQ7fWYuHDmm&#10;N9z8SulAFpVHBXE7aWIdMBtHlrPBAtmNg/57RJB8sUPZj4Gh5pbIBmuRbnRthAWzz+bQ3k20W0s7&#10;cEIC+GfzWEILOisqRdDJ6rxYdkekgj6nDXNF3NeYXBKXKcBldxNMdW4RQgghhDx3vIKFJgJ1uYoM&#10;AciTbWWJP55SP6200Vvqp4k+iMBtmUcFEXwC86g0hwqkVKtRjgc5SBoCzAegiHSmCI4/g4RBS2Rb&#10;gsUd7RCK7oh3niCEaQfORYCoowktR+hDO0Uq91ynSibjUeBcWfeVndtkiVSwUt3ZXNlB7anOLUII&#10;IYSQ5wxio6mJQF0HZ7QAFFTqJzvwDd5NdD1YQ8PNDVEGVX72WREmEeLXjRIefwLKjNKcQrADfz1g&#10;SeEO2dlPCo6wMsjSdiBBnGDFXiOY0FbyhLCsDKfw8sjGPFEilfydtA8i1UXiXJn3tQsi1UlyUPvH&#10;fXBuEUIIIYQ8VxA5PKPi7jh2DCmzrRbOQ3JEqZ88nCJEFC3jyrVRNgQfd3nYzO00ByL2GCVtkANR&#10;fVe1DpSoA8Ln4M5+WlA3rLzMcCDBnGAVuUZQoa20hTCkSJWV4aR9Hp6zSJUmeiSLOfs6V+t5RbiN&#10;NEdadDfBUfynqPLClnML1V2WEEIIIeRZg3R3QESlmm0FK3kLKvWDO7PqfWtikstdYnQLdG/268El&#10;ROypJW0PNvHeccva7aCVyyEEsOjOfloZJLS8rCHuoJxaWaVemhAG7R7XECXQ4pEs8SzJIhW0zIoi&#10;1bObK1ukynSkZQe1WyLVh4j5CCGEEEKeG8hDJ1JUuhCH5KnkzeN6iij1gzqzii0mIRw4WrdAREne&#10;hSZ+gQ6ZDw5EwANKpACW0dkvbPyKJu6gRSqt1AvpBkvpHpdYhpcSJJ3REbFQpHqOc2WHi6fdW9le&#10;BlaKKEYIIYQQ8pz4fhCYNpiTYHF+/p//27tBMkQlz+ZOC57dtVI/Webm7sBniEle4csqyUOUFcgO&#10;eagw9tUmfg5EiJmVaYYIYAmd/azxUSLYnSEeQMoVS1LYeOM+IkSq0A6CpX2IhuWElVzRjSLV85or&#10;O1zcureP+5CBlSmKEUIIIYQ8Fw7+8Y//ng43fy+l/FhK+WH6f8fx+o9hGL499R7G8fpGiFJDHeuu&#10;8c9Upn8zjtffx5j99x+HYbjsWdvpfur1zQ9Z0/Vd9Vxfsa/xTe/6bbjOcRiGr41/+phrne7zjbjW&#10;7vufXe+0CG/r+zNxOI7XX4dhuNnwzx9zzdM9z4W0aS3+9FzzbOw/xfsKue46/s04Xr+uB+4VC8S1&#10;z8Z/VT+3f/0YOP63uj7z5/p6uqdhGK42/PPHzjE9g9s6x4rpGbwahuFP0BzafRzU3yXycOiZZzSe&#10;N+R9ms1zFflezebR3q+I+7kzns/qd1PX71Fjrhvl98kh8p3esblWvw+Qazh9nq7q35GD+uPpub1F&#10;v4Pl/r0N0e9HWX++5N/JkHek2J/nN1HzEUIIIYTsOq+qGwPifKrfiD8I9O1dA6W7ndf1FJEdpXXg&#10;czmI6nXCSiZn42oleW5XjBHGDmnvX79Fl5lRkCyhet2RTqfQzn5KNhG0K97M4TLnLaI8dDbHlfIM&#10;YN0Vi+3UgWWDzeaxHBFQd4kyT4iLJTH7ik4qzFzSFToErWHLSQV185X1vWV2E0zLwCrJwfCEEEII&#10;IbvOanMnN2NLxyFXltINzgMNNOA8IjtKydN56y2fM4QvREZPVB6VFJIKMJRaZkYdALvjadf9ASXy&#10;RHb2q2h5WrCueIaIhxaQwkvKGmJbhkgVUQKl5qgliGGFItXOznWVuIYtkSoiXDzt/SjtdyRdFIuY&#10;jxBCCCFkV/m+8TE653WJIXXjqnV36w1M11xZ3Zv7oK5+N0YGjXdjKb8RX3jzKSLzqOphFi4kGZlR&#10;A8rJYzidICJPUme/36ToCM6LulQ+0++RrdENoRDqPjLENqgjrKzfJ+lUhIpHmXlAFKme1VyZa5ga&#10;9t24t4+JGVghrrTGfG+j5iOEEEII2UXmm54L5RDddQCt3+TKA5rnEKi5nrqFmqBSPxkS7y6fq8Kh&#10;5m5zbcbrRl8THBCuIU1I8jrUVmshu9chnTyfFZEH0lWu0XkPEoY7Ex3DStjq+x0tIIW7j4xDINQR&#10;VpHNAyhSPW6elyZSwdyOs7lSRaqsd6Pcv7f57+qD4KD2T8nOrQcNPChSEUIIIeSl8NeGpx52ZI7Q&#10;iWNT9LtS9taVT9FwPXkEFWi+VUUTZ7yOpyslb2aX86gsUc2dTVKFRc2dh8i60kSeBUJcK3bnvROU&#10;C6khgkGuvyRlHxlutgyRCl1S2BKPUOWjFKn8c207J2oRdF/ZJXHZItWnxG6CrbWEfZZn87VKNeHz&#10;EUIIIYTsEvc2qnUDjQpM18oGPaV50vX0yhnAHlHqdxfheKqijHT3IISHqDyqK+XZQ3KdFCdPdGj6&#10;EnXIqp+vB00EUIcqQwSDXX9Fyz5C56TI3C74HI2SwgyRCuqaacwDz6+hSOWeKzMnqrWGEUKO9W7A&#10;RPLZXGnCbGmv5d/3YT5CCCGEkF1B2xBLh0q3U6mKCfcyiZybVS2A3VPqp2VHuQ51luOpd7wSmBsV&#10;nEd1ji55nBEZmq6JaxCXVh3/THGuocLkV4dtLQ8Ndf3awRB6wM6Yo7QP1NFleBH3kjJPoUiFmCvz&#10;vnZBpFoGraMlUn0MdG79awuiWMp8hBBCCCG7wIPNsBFK7snigZXmGQHsrlI/pVsewp30wPHk/RY5&#10;KjcqIY9KroP7oJIQmn5ulLKhDo8yn+gALPDI6y/IQ42x/rDMrg1z/Iyao+TlXpn3QpFq4zzZIpWc&#10;axKpPj7znKhprl8ThZXTRLFv9c6P4j9FlRfebsm5pc3nLpsnhBBCCNk1rI2w5lTqDUyHCl5GALv3&#10;YCxFtCPP5q9RPujaUBpB7G5RIDCPSnNovUUcHBJC0602/qjOftrhFNZNTumoiHZq3Sr3sAAHs2tz&#10;QEROMU9G7pV6L0EilewaSZHq8XONO+Juiuq4lyWsZDrSpqD2zG6C2c6t1rODz0cIIYQQsk3UTbDh&#10;VPIEpkNL8+rGV7pnujdqQaV+I3rMSkiXvMA8Ki3XCRVsHh2aHiYiGeO/RbnAKvJQg3ZqWcHsSKFN&#10;O8RHHHS13Ct0oLkpSKDm2DRPkkgFK4mdzbMrZXEUqR4/X5pIVdqCKaRbqphrtZZX4j9Fi2Ip8xFC&#10;CCGEbAtzA1ydSjIwvUsIaZTmdW3AjTDyY6egJEv9uu93w5gux9OsXOjejwHuLCuPCuF2koHUyGDz&#10;yNB0S0SCHHjq4VR2zoS5wJJK8bRgdqSTzVontBCWFWiuChIBrrBtilRRXQQpUvnn2hWRCl42WWyR&#10;6iTQufU507nVmA8uwhFCCCGEbINNG0Tt4Nm1iUWX5gWW+s0PCa5Sv8qDtuLezavhznIfpI08KpQb&#10;IizYPDg0XRNHThBB8mV9gNMywFB5URmleNY9IEUq7aCLFsKyAs1TXGEUqfZmLpiLr2yhZKx+dsMz&#10;2GbznSp/H7fh3EK6YTfNFyLCEUIIIYRk09wc1sOt3Oh5Nl2yNG/hPOhDxzNK/VzCT11DKXAcA8LN&#10;pTsrMo/KXZrYCDZ3lyc2xoZs2OsB60GOGlBEki6wAg4118osYU6wYt8DtNTLEKnQQlhWoLlVHkmR&#10;avM8L02k+nvAGmolY68C3T9XWetY1n8fs8sL5d+Io+D50kQ4QgghhJAsHrMxvFDyo7o2sHVT/EDw&#10;Apf6vXcKSvAg8nqwhoeQG+4shOggu8xBspeqWCef1xLhRjJC0yGB7HX8M+UZIkPHtaBuRGbZavwr&#10;Ze1PwOJOuEChlIuW+pmHONrKhkBz1BzFLo/MFKlQDsb5XFo4P0Wqp82V0nFvCyVqaetY2uWF0LLd&#10;2XxnyaKYJcKF3B8hhBBCSAYbNzFGflR33pMiALmynoJK/dBOL23MQ697yBB8TrwHGaMTGKr73pUi&#10;UkLcSMaBH+Z0UoS7A7BoIYO6oaJItBOstAUKpPvIKqlB3kdWVlRKkLRxPzCXoSAl44g5UbD5Urox&#10;lvY6fkzMwFpsQRTLnC/s/gghhBBConnUBsYQgbylfnO8WU/oUj+tLO+9pyyvEW7uFZOuFNHB7ewx&#10;spdQHfLOI8oIi+2wgWzWrfIvYClh6Phl/S1/WDlhxTpcR4pUEW6trKwo61CL6M45nyfrftIEFopU&#10;sPm2IVLNndkHgfc2fb4+bdm5NQTPl+ZMI4QQQgiJ5Cmbl9+Vg02XqITOtgoq9dPK8rylflq4OUJM&#10;0kLCEXlUYd336vOaH1AgZYQl2MUzK/+ag+zsp5WXQcUKY32Q5Yp3ygE04sAk3/sokSrD4aQdapdo&#10;gSAx+4oilX+uXRGp4GHfdR0/Jd7bNsoLM0WxsXF/8PUkhBBCCIni0RulenCWTh2PqCRDvl0lb0ml&#10;foNXiFDuGyImKSV5qDyqKPFrutZ/K0IMKrhb26yjBDBNtEB29tPca2ixQh58D5CHJ+P5wp5BaR/g&#10;Ydldxc7vyhKp4C6WxOwrilT+ubYhUqWEfW/h3qzn9ssWRLFnPx8hhBBCSARP2kwbopJHUJDZVt6S&#10;N+ny8pb6ac4sd1meEW7uOoQ2RI2IPCqI+GVc84mz3HM19p3hREI5naI7+10qnw/k+Fa3OoRYupoj&#10;vKTMOORGdN2zyvDQ4pH1XkXMQ5HqeczVWkNYc4DZfGlh3xvuLbK8cBecW1HzpYTsE0IIIYRE0LOR&#10;1kSlrmym+k0+0pWlhYZ7S/1kxtN3h0bveMXOuDr2ZFwVuyTP7SZpOIYQQpJ2IP/gXYsSLIAVPc8J&#10;mrVUGwqE5UUZ5YQLsIBklcihnVSa2JYhUkWIR1pOGEWqx821DZFKlrLCHTmNNfwQJOSkvBvl/r09&#10;6J67RyLVvxLnSxX9CCGEEEKQPHnDXkUleSg/dlzTudjgu8rogkr95DUiOvBpGVeItu+yJA9SVmWE&#10;sUPaWdcDuTycoMa2BDDUwcDKQUKJVKfK2iDzoqxMImTmlVYid4Q8LBliG9QRVtbvk9aFEi0epYRW&#10;U6SCzJWSpTSt4XL57lNimHmqSLVcvvst8d6ynVu3yS446/5C1pMQQgghBEXvZv0MVUo3KyG792On&#10;gwbd1c+6Ru8B5EFQOED40kryIKVIShg7SlQrVSSJCk3XBDBU10CtlBCatVTXJjIvSsskgmZeNUoW&#10;kXNowgTUEVbWpc4Z4hFFqv652HEPM5f1bkSFfWfeW6qIswUXXKqgSQghhBCCoGuDWTdaWulU73gj&#10;0vUU1NUP3oGvIXy5StCM0rZj0GFJHvoGRLlWQmi6FHkOUeJaI+8K4kJqlLAhy+QsAQn27b5RsgjL&#10;1SptRxhabLEO0pDy0UfMgxZ09lWkkqVV0xwfE0vw9kWkkr9/hsCOdNa9RTm3Ml1pq/ckTTTKXE9C&#10;CCGEEC8eceVSuFImV4fnQK51zPO4nuClfkYHPq/jSRO+3OVtgXlUd4oAcIQQMhJC06WzDCKulXZI&#10;PeTQYZSwoQPHMwQk7bAEPcQ3utRB2+Ub94IsH23NEyHo7KNIpZVWHUSV4O2xSHWV5Ugr63uTpdkh&#10;5YWlvZawUufZXHeZ85UtrCchhBBCSC/ejaWWK9O1EY9wPRmlft7NuxQ53OJMFb4eBMR6xqxE5VFp&#10;ohpEyFCEtQIOTdfENZSIZOUToULNrcBxZJncqSLsogUkLVcLPYcmtkBzr4p+sI0SWrLm2UeRai/n&#10;Km1hBeU8nc+VVjZZ1qXZKRlYxV7L5R7NZ65nxPMjhBBCCOnB66a5VQ7k3ZsrtOvJEL1c3fLqJl0T&#10;IRBinxTTXIeM4Dyqc+VZoXKdTo2cDsTYo1HKhhKRtHyinxECW7EDx6GleHV8uf7oQ4wsuYTPkdV1&#10;rxGUjxYkUuahSPV85iq2sHISVBLXEqki7s18FwOdW/LvQ7Qoljmfup5RIiMhhBBCyFNBbEgulKBv&#10;j7CCDjiPKPW7QDueqtgnN44n3k1/cB7Vg5B3YC5SWPC4UcqGFJHCBLZiu8yQIpt2wIY6JTLmKO21&#10;QrrOUgSJZJHFEgagJUgUqWDznSZ23NsJkSrQuXWR7Nyy5oP9zRDzaZliYU44QgghhJCngOpiBuvC&#10;V8dDO5S0fCtvCYTc4CEcT1dKTgQiNyoyjyok2Hx2wJsDC02PFpHqtUvxDtXxsFXyhRLZrGB2ROnp&#10;pjnQIlV40PgGQQJ5L9sWqaDdHcvLFakyO+5FiVS/JgpwqaJKYy0/Js63CLy/VqYY/PkRQgghhDwW&#10;ZJt66VI6doynOZS63TNGqV+3iLZhTO/mTgaxo5xDUXlUVrA5Io9Ky1yChKZXNBEJ5dLSxLsBfFjU&#10;Sr6QTi0tmH0BDmbX5oB2KCx54ewvRaSCl0m+AJHqgYt3D0SqbJdYdlD7NkSxT4nzpTrhCCGEEEIe&#10;w71Nz7QpcWyEoKV5ynhvPcJEUKnfleZMco4ZkhsVnEellVFBNtV1bOkqQ4WmWw4wSBmTEcqOdIHd&#10;GSLbz4jxS/seYAKScVCKyDzKCIDPKl2kSPWM5lou331O7Li3KyIV6ouE+XzZ5YXZoph1fx+D7i/V&#10;CUcIIYQQsomDf/zjv1+P4/XROF5Pm9d3pZRvwzCMT125YRi+jeP1XbWl//Xjcbz+Y/pvHePdjeP1&#10;9O/ezH78pne8iXG8Hmt2xWpjOd373TAM1z3jGWMejON16VnDFca9T2t5Nf0357jyGS2849axr8bx&#10;elFbuE/8UEr5cRgGeSjrGfvPcbyeDjsrUeqH2Xp0vQuzsbU1mcb+OgzDTeOfPnb8r9NYYvzpPb4Z&#10;huEWMP632Tv4Q/3x9A6+np6Jd/xi38OPqDUq6+dwW+9jxSHyPsr68/pGvKdvx/H6T+9nYIX1TOpz&#10;d7+zYp4r434uUfPUuW7q52T+O2mBfAfK5nuCPaPsucr6d+TrKjisgK9hWT8v+ZmdPk8L5DtY2uv4&#10;U9C9Tb8r/lQ+X1HPzZrvp8T5XgXen/X8jiKeHyGEEEJIi1d1I7KcbUw8+VGXojTvoI7dhVLq5x1P&#10;y8tylaPNXDj3fuz99rjeu3R7uDOMDLfT30DfBstvfgeg0+ZzYDnepZJ7hgqSt1xgyFDzGyOvC+ly&#10;ujS6HyLDxrUOhRCX32wOy/GB+gys5rFKFzOdVFCHh9FcgE6qp81n5aFFOalSStRm65h1b9kZWDeK&#10;WzV6vsz7Wz0/+cVayPMjhBBCCLF4VTdCD0LJHSsmD5hHTrFGlvq5xqt5WQ+CyPsv76/NpFxDRBvs&#10;B13yQKKDzC46QIRfz0Kv5xyBygjDAtnr+OdG6Dgqz+kseHwtrwuy9rM5NIECJuSVpHIyQ5Q4CBCP&#10;WuVI0SJVlBCRIrBQpILNlVaiVksZM+9tG+WFn7YgGsn5Pkat53L5zhIZIX9nCSGEEEI2sdqgXggh&#10;ZOjdAFXngBRrPAHn2nhe8edcEX5cuUNV4ICKPoY768iZ7WXlUbm7EJa1ACidNhARoxHI7lqPGVro&#10;OPIgFzp+w+WEWp9W90C0SKU5ziJEqmjxyBKpYN0QS+L9FIpUqPkyhZwUoXQ2n3VvcJFjC50S00Wj&#10;bGeT8fxOIjLMCCGEEEIk3zendROkiQpdm1dFrHEJQNW5IcUfdKkfogOfLKdYAMLNVYeb92DR6JCH&#10;EJK08kSEoyy0XK5xyEd29tNCzWFiRaMMCykgnSZ0qpOOsxJwH9sUqaDdEAtFqui5YCLvbD5rDaEd&#10;LMvuiFQhIofRKbEkOLdSRKNtOJvq85N7wpCgfUIIIYSQOX9tTGspwCj+m8dVJDc33dlWFSkoIUr9&#10;pPDjyqGpbi/p8Dn2dpyrgp98Nog8qitF7EEdWL4oJUcQIaaKF3I9UAKYdshHdvbTShWhYkWGyykj&#10;98g45KLdWtbB3f35esQ8EZ0K04SIPRepHuT/BYkPp8rfoaMgIcd6N34JdInJewvrJpjcKbElGu2F&#10;s6l+2aFlAoaImoQQQgghZS5QVbQMm66Nq5H11C1QROQ8GWV53lK/y4hwc8WdNSBEkyr2yIMfQvyy&#10;ygghQk9djygBTCslXKIOHnV8mdUFDQM3ygkhIl5pu8EiRCopRmaIVEOQeCTfK4pUj5vHEo7geUNb&#10;EDvODSEgUqTKKmVMu7eS7Erb4nwpol+xMwGHKOcdIYQQQsi9DYaV9+RYJZn1NHgs6RGCEtqZVdHC&#10;zb3ClxZA7u4WWIkSv7QywiWiXKYhgD2Xzn5jZBh4RnC24QaD5yspYmSEW8vqhIgWj7QDH0Wqx82j&#10;CUeReUPZHff2VaQyn3gRdQAAIABJREFU7y2xvDDElTabT34ZFzmfJfp9CFrPyxoOr/0ucbnDCSGE&#10;EEIkDzYzdfMjxZUuUcnItlo6N1HoUr8IZ5aVceUSk4yyRPemtAqTIeJXLSPUMrTcG9voznWNzn6Q&#10;TbmRp4UUwTQRD5apVZLylTaUeKFFqgzxiCIV59LmyhSpskPh1XsLzsDKdG6dJc+nrecicD2t3yV/&#10;j3hfCCGEEPJysTYymrjSG5h+pZRl7GKp37yMCNGBTxOT3N8YB+ZRWeIXQkhSrxmUGXUV1TWwopZA&#10;Al1IMgwcLYKFZx81ShaRQlhWSWGWeESRinNpc+2KSAUtmyzre8sMarfWMtJppM33MXC+zPVMdd4R&#10;Qggh5GWibmKqWAETleqmTTosusu8gkr9oNdY7OtElD9FleSFiF+Vz4q4gCrHk53rYO6ajM57CSKY&#10;5QyCdYAyShZhbrbSLin8GTVHaR800SVrWfNQpHpec1nvRcTzaolUEfc27oBIFek0ulT2EpH3Z63n&#10;xyAnXEukCgmHJ4QQQsjLorVh0gSbrm9V6yZYK/PapVI/rQMfohRNikkLrzBQ11PLdorIozpEfHtv&#10;iAtIkUQTeSDCRaPzHkpgs0QwWCe56jST78wJWEDSDoPQQ7wltiQ5nCJylbLmoUj1vObShI6QcOrZ&#10;75+se2u9i1Hlhdmi2DacTfP5DgLX0xI1wzoYEkIIIeTlcPDPf/5TvdlhGL6N4/W3Usqb2Y/fDMMg&#10;M3MexTAM1+N4PW2wV4LPD9P/DMPwZ+d4d+N4Xeqm/a/rG8frP6Zr7xzzZhyvD+tmcnWNh8MwyI37&#10;U6/ztuZtrPhxHK//nP6bY9zbcbyeNoU/zn68GMfry977L+vnPj2TuXB0OI7XX6f16R23rNfirn6D&#10;vWJ6ZuMwDF/b//pR1z2JMD/V5zZxMI7Xr4dhuNrwzx977dpzdK9LWV//WMdfXf9r1PWX9ftdxGdm&#10;gVh/Mcfr2WcoYo67+o7O1+oQuValvV6QZy7m+So+FxHzaOt2UD+DV57fG8pcV8Z7AL2nPZ/rJvF5&#10;fUt+Zta7+Nb7t9GY72tjLceA+az7+yno/qb5Lut+7aD++IfA9Zzel0vjfbmb9nvI+QghhBDycmh+&#10;m1dLp+6VqDlLyeQ3wl7XU0apn6vzYFm7V2QJGiKPSi0N84xZ1t/IhuQ6GcHgqKyrO6MTG8SlZeRd&#10;vUfltTQ6ybnLN2dzyOD3Utcf9k274WpBz5EVaK6tV5STKmMey70Cc+vN5nppTipY5tpsrjTnW8lf&#10;x+nefk0Mak8N+p7NNxfmI+/PcjZ9jHI2Ge/LSVQ4PCGEEEL2n8dscLXA9C4xoZbRoYPD0aV+Wvnc&#10;CWBDeaaUcCGEh6g8Ki3XCdIWvAprUaHpmnBxAhSR5LoUpPhiXP8SXCZ3qqw/tGV4nUPm2EEPZkbZ&#10;IlTQK4mH9sR5tIP6EBTEvc8ilRSrj4LWcFdEqn3oJpga9F3n+5Q432o9R/Gfwsrv6vsi93VhHQwJ&#10;IYQQst9s3NzWDZZ0vHi68D1wZXmEGsPt4+3qd6Xcs2uzNcsxmnMECGK/Dcyjkg4tZDh4ZGi65dJC&#10;iUiawAMR78r6+rXMNmRnrc+RweyVL8bBLLrrHlTQK/ahHdktsjVPlkgV1S1uX0Wqi8SOey2RCiYs&#10;z+Y7VX6HZncTDHH+bEGkyr6/u+XynZUpBhXvZ3OeZwX7E0IIIWS/eezG4VyICYNzY6W5nro3hvWg&#10;MBcMEKV+8p4PvSUchpjmDmI3BDW32FA31qfokPdyX7ALCU03XFowEUkReKDd5KJL8YxDE9SVscEd&#10;gRaptM9VtEgVcqilSPWs5rI67mWKVFElameJ95bq/NmGaLQlZ5P8HCyjnE3GZyEk2J8QQggh+8uj&#10;Ng11c6VlEnVtOupG+0Gpn3OVtXyrbndSw/HkcrEoYtorhCspOI8qpGSuji07J8LK8QwRCZK1Y4h3&#10;0G5yjVI8pID04B6ALrlWh0K0SKWVXkaJVNozoUi1eS6KVP65puf1r0T3T+a9tZw/kaKRbKwQNl/j&#10;/lDdbOWcWilqWPldfV8+ZTn9CCGEELJ/PPqAWF068mDW7ShSAs4PPfZzI9/qvbPUTxXSAAfrkNyo&#10;wDyqEIdWyQlNlwIMLGsnI9TcKMVDilSaQLEAC22aWw4ezN0QJdAHd+uZZIlUrrJgZR5NKKZI9bS5&#10;MoWc2+QSNevesjOw4OVpVTT6nPWelC0EizdKUaOeX6rTjxBCCCH7xVM3J9Kl9NbpdtEC2JGlfm53&#10;UhXSZPmgd8y7esi992OAO+s2Ytxil8xBStoSQtPlmrxFHT6iQ81n3/JHupysjnjI7oEpwdzG4Q8d&#10;zp4W7JwluiULLLsgUsEdK9luox0QqcLKt7ZQnpYWDD+bLy1YfAvPLzXnixBCCCH7w5M2JlYXvt7V&#10;MALY0aV+C4DjQBvTdZhaLt+N2r0DcqNG5Rmhwq+lQwtZ0qaFpkNEmLomcnMOCx03Qs1hAdqGSIV2&#10;OWkd8dDdAy3HWYRIFd1BsCUQQEtZErOv9lmkkr9rQxwrmW6jDe8gsqHCar5W+VaUSJXyPhb7PYmc&#10;zwoWRzerWM2XWn63QaQKcacRQggh5Pnz5E2Q1oXP6bTQwsh3rdTvVimBOQaEm8vcKLc7q+iuL1Qe&#10;1Z0hMLg3m0YZ2ALl4qmb88jQcRlqDhUrGk4wpMspPGw8w61VsToIZohU8ANmhuhW9lukygz8vtTK&#10;rSOEnA0iVWQHvCyRynwfg+ZLe0+KfX+LBGdTVtC+9X6GlVASQggh5HnTuwGClebNcoIg45W1iCYP&#10;c96yvEtlTESGjjzIQLrkGXlUri6ExRYYIG4hIwtnicrcMQKuYQedOn6YWGE4wdAuJy1sHOYGK/ah&#10;DH0fWR0Ew7shzggX3cp2RCrtC4XnXoJ3lSXkzN7BLLHPEjk+ZmZgbUEU+xg4X6bol1p+V3O+PmWG&#10;wxNCCCHk+eLpwvegZKJ3FYxyN6+YopXleTdDX5Bur7J2Z2ld8lwbRSPnytXZcDa2dCNN79HfgKHp&#10;2oEVtXEO6+xX0cQK2PiN9YGV9GSUlCW5tbJFqtADZnL2VaaYo5U6ZZfgRXXcSxOpkh1pq3ub/z08&#10;CM7AelBiniBSZc03Jot+6eV32eHwhBBCCHmeeDZasjRvcApA0PHqYU5zaXSXXEW4vcr623Yp0LkF&#10;HyOP6j2o7EwrT4QIMfXAKt1qEKdTQme/0PGLXk5YkOWKxXaDoQUXza0F7VKX5XCiSMW5jLmyS+Ky&#10;RapPiU6cNFda2a6zaT5fpOiXXn6XHQ5PCCGEkOeHJ5fJEmt6XVnWeB5B6Sqg1E8TfRDuoXNF8EGU&#10;5EXmUYWUEVZkORPMiZTU2U/L6kLmRWnliuiw2wz3UXiXOkM0jBCPUsQIilTPbq5dEanQOW+p72LZ&#10;TnmhNd8vgfP9us/ld41w+JASSkIIIYQ8LxAOHZgApJT6uQUlxabvdXqtNlhQMck4RKNEkwcd8hAH&#10;sVqeGFVGaDmRIAJYQmc/LasLmrOklCuiM6/ulDKeCMElo6QwSzyiSMW5tLmyhRVNpFoG3Zv1Ln7c&#10;k/JCbb5Q0ShzPcsWyu+ySygJIYQQ8nxAbAS0rCePQBFR6idFFHfGk+IecotJRki4O6B61iFvDqr7&#10;nlVGiApN1wQwlNMpurNfaJ5WS0BCjF/uvzvyIOHuNimQJaOZIhXK9bdpHthzKRSpnuNc2cLKaeK9&#10;rd7FUfynfSkvbM0Hy/+bzZe6nmX9vsiogegOhpaYD3+GhBBCCHkeHPzzn/90XegwDN/G8fpbKeXN&#10;/MfjeP3H9N86x5s2gfNN2I/jeH01DMNd45+2xvw6jtfTZvLH+z8eLnvGq//4bhyv72pL6L9+7LnO&#10;Ou7NOF6/rhu1iR9m4z55PZXrlc/pT8/11rHHcbw+RF9zWT87ed0L7zrPxr8ax+vpgLEqjYNde1mv&#10;zfx5TrxFrHtZf17G2tXqh/rjg2nO6d6845f1u/OnmOMQPMd0H1f1OR/UH/9Qn3XX7xJjnvB7acwD&#10;fS6lvW6wd2w21/S76av4nQdfu12aa/psod69sn4v/sh4XiV/Hb8Nw/CH8vtu+gx/na4FPV/j3b9L&#10;nO+nqPtrrOf3vy3I+eqcfxrvyyH6s1AavyejPg+EEEII2X1QpUAX4pu+aYPRnXcRVOonnVmIDnyX&#10;SokjIidJukkgLg8llBoWPm5kRkFcNkaYNrIUQOvsh3QhaYHjqHW3HDvQb74buV3IOTRH0EFQGV7o&#10;vZSk51LopAqdK6rjXnJuk7mOyRlY8Eyj7KDv2XxS3It2NqWUaxb7fVkEh8P/K+vzQAghhJDdBrnZ&#10;kKV+R07re0SpnyxzWwLs+V8ChK/IPCpN/HILScY1L1DBvJFd5awQbfABILSTnFEeCgt+L3ZuF3qO&#10;rG541r1EiFQZ81Ckwsz1KSMXZ1dEquSg9pBMow1B3yEi1XL57nNysPhp/ds9Z1vldxHvy2127hYh&#10;hBBCdpO/Svym3KhxvD6u1vivT73aatX+Xh41+/GbYRhkpsFjx4so9Zuuschr9JQQGdc5VDv8k9dR&#10;XKtWOumyvdfrvVZKnKbnft077uyab+vY82u+GYbh1jP2RC2v+EmUAhwgSlVmpQbzAwZkXUqjFA91&#10;/cUu54GW1yTN8c0o+3iDKr0sieVP07ufNA/L/fxzWSVH0HevbH5e156/H8Z8N/V30CL63sq6fFqW&#10;Z4c8t9l8meVw2nxvAu/v2vgcrPYF6Of31fgs/BRUjrr6PPw4K7kvUSWihBBCCNlNDv7xj/+eNjcf&#10;68F/2mj92JvNVPN2FrPN9ivP5lDJjpo2SYdTLkPvamrXOI07ZS84xvyKFr7KekMKz3Yy8rPeIHKd&#10;6mG8KGuByLrShAukiHSnHADeoDbHjfyjV573T8xxo+StwTK7NswBESJLWyiACXqlLX5AD0SJYhhF&#10;Kv9cuyBSReUaWaJDlEhliSqZItUQPF8Rf+8i70/7HLwOfH6rz8Ji5riPzExr5W7B/k4SQgghZHc5&#10;+J//+X/ThvVotvk48Bz4qztn7kJxBYfP3D6r63vtFSQUB9GP3sO1IXy5N6kz181fzwdxSDdEhmnT&#10;eQkINo8MTbfENYg4YqwLJEy+2Nf/I9iB9GdkMHtjDogQOZsjK9A83BXWmCdbpHJ/vsVcFKn8c62e&#10;10FSuHjavZX2c4ty/mQ7t8bkYPGb+r5oz28MEI1awf7wMPpiC40/Rj1DQgghhOwOK9HjVFzRlM30&#10;uucqa+aKbK3fnZMwyweCXF+xr/E9IFvhs5LB5MqkMLKzILk/y+U7rbU/IuS9BIemXyrtsN+jslvq&#10;usgweWRelJYHM13/wvgnPXOcisYFq3vo/twYc2jrBMvQScxwujR+J0DzT7IylTZkHKHzlPY1k0oL&#10;uQ/LpGqEi0fkKFn39ktiBtYQmGl0YbwnH4Lm20awuPb8/h70/FLD6Mv670tauD8hhBBCdoPvf+Rr&#10;YLA8aB47rvACGRxudPVzCSlK50F3p8Aa9Ck3VEvvhrFuRmVA6jFoIyo3uVMYPaJjYHRo+pnSQfFv&#10;wI2rJt6hRSrtMIo8XMjuhN8/N+DNvbVOSCHsyjiouN9TMc95hkCwZZEqSmB5iSIV7B2fzbcNkSoz&#10;qD0lhL5sRzTKDhbPfn6tMPqocPjUcH9CCCGEbJ/5H/gzRUzocnQYrqcj54ZedvVzd8sLcjxdKWKf&#10;+xu/KqhJQQYx7p3Scv8I4eYx3C9LoFNIurSm8oOfEQM3uslBXGCl7UCCHHxn93DvcwMW2qxv1qFC&#10;mHFQOQoQj1IEgobIAhFwZ/O8NJEq4r6y3SrWOwgXAbYgcmQLftmi0WjM9zF4PbXnB3PkijnTOjSW&#10;9TOUe7WwZ0gIIYSQ7fLXH/d6kJElLie9GwDD9dR9uG+U+nVv+uqYcMeT4iqZxkMcPL8oYgPC7TQq&#10;Di2Im6cKdlrpFGLsO23jitooGyLVArwRV8sswQLSv5XNPcx9lCWCNEojs0Qq6IHPuJ9lwP3ss0gl&#10;HTkhZWNVCPhXopCTJgJsKAfNFKmiBD9LNMq8v4NIZ1PjS4LI8jv5dz3kc17W+4i0klRCCCGEbI97&#10;m3il7O3AKaxI19Pg+RZYEb2KJ9+qNBxPzjEtB5nrgBucRxXi0Crr0qmosW/rxnUOZE1KOwMJNb4p&#10;HiDGL/aBCXqYMEo6o0SqDIeTJVJBD0OJolu2SCWF433IibpNFnJOlS8OotbREjk+7kl5Yes9iZrv&#10;18zyu3p/KeWhZf13PcXFWO4/w/meMmxNCSGEELIdtE2E3BAf9f7xr5smOZ4r4Dyo1O8MPaaRG/Xe&#10;W8ZgCCaoPCot2BzltIkMTdfWZFrrwfgnTx1fy0CCOWoscQcsIFlCG6ykrHEIRGdFZZXhhYfAl7Wg&#10;kxHQniIiFtvxML1vHxNL8ELCzJOFFSvsO1Kkkl3S9iUDK9sFly36tYL2I8vvMsPvb6prUnuGIUIc&#10;IYQQQnJ5sIEI6MJ3pbhndrHUTxvTJXAYriR3lzzFRYLMo5IH2LeI7JOE0HTNWfMB2NkvNNQ8yeWk&#10;CW3QkrKM+yi2SIUSauU8WjdE9DxZAe2ZYs6+zpUtUmWWTU4ix+fEoPZsEaflgoNnNs3ubxT/Kbr7&#10;nXSaR5bftcLvI3LF0jsKEkIIISQPa+OudeHziBRflE5x3ZvBoFK/URPmAIcbee8Ix1cxcq4QeVTT&#10;mL+LH58g3EiN0HRUuZwmJsBaUtfxpeCIDBzX1h5WTljWhwnN2YcWqTK61KU4nIxuiBEiVZYzjCKV&#10;f66WSAVxbor5LJEK3ZVzNV9mUHuqiJOd2VRFP6v8Lqr73Vny+5KdK5beUZAQQgghOagblYajqOvb&#10;MCOM/L1no1Q3YPcEGm/b+epikF3hXGVoRpc8hDsr0u10qQiAkI2tEZqOdL5IMeEQ4VqbIUsV0SJV&#10;eCZRdfaFuo8Mtxbk/RTznEaLR5mOGYpUz2qu1nsRIXRcKl94LALLqVKD2hsiTqRIlZnZtI3ud/J3&#10;cOT7klqyWbawpoQQQgiJx9ykVEeRdIsc914RutSvogWRe7+9luG+C0C4uebOcgs+DbcTokPemVba&#10;5B236OVM09h/AwlgmnA3BHf2g+VpFbucEC0ghbuPjAPSScABMPxQRJGKcxlzpQod9TOVcm9l/S5m&#10;dmuz3n1ojl3ZnNkEy+YTc2avZ/b7YolUISWbZQtrSgghhJBYNm1QHnxb6xRroONZeVlOZ9atIvog&#10;ws3PFcEnIo+qoMQeRaxDBndLB9wByulU3wvpWoO5dwyRagHOi8oQkCz3ESw3JCMAfIN4hOwgmDJP&#10;oUj13OZqCR2R4eJZooPVrS1TpDpKnm8ZOF9297vReF9+CQ6Hz8zdstYU3pSBEEIIIbE0/3DXjYbm&#10;0On6g2+M5y3108ryvB34LgPcXkURfIagPCp3aWK5v9GcA8lEmpU+RjmdRsO9g+q8Z+UsITfg8rnC&#10;nGYzrCwWpLBjBYDDsnooUrnmeWkiVdTBfFdEqohg6m1kYGWLYpnzbaP73W8iWzS0g2GjZDPKnaaV&#10;wIYJt4QQQgiJ4eCf//xnc+BhGG7G8XraOK02vdMf+h+GYfiz54qU8X6Y/vdhGGRr60czjtfX02ay&#10;jjXx4zhe3wzDcOsYc6xjrjY2r8fxerp++a3goxmG4ds4Xt/Wcf9aknG8vhqG4c457ijW4HAcr++G&#10;YbjuHbeOfTeO119rdsWKhfeaZ2NP1zc/wE3X/XV6Tzxjl/W7Nj2/H2c/fjOO1396r72Of2usjevd&#10;m40/Pdfpc/Gmio6lvo9v6vp/C5rjADlHnedqHK9f1wPDigXqWZTce0mZp7TXDfIZmc0zfRb/FL9D&#10;ou4pe66revhfPatpzrfId282X8rzKu11jLq3G+X33WHEc2vNN47X0/+MifMNdT0j5rvK+ByU9fvy&#10;h/i9tfos3CL+Zilzap+HaT1de77GfDeNz8SI/kwQQgghBM9jv1WS3/R5s54ySv28ziwrKN71bWPN&#10;4pIB5G5XTC1N1BxDiO57YWWEhtPpPepb3ZqlJd1wMBeSsTbI69ecZujMKy23Cx0u3+qCiM6K0u4l&#10;wkmlPRc6qXZvrtvM8ObkHKXpnv6VeG/T77tPieWF2UHf23I2ZZffpXQwLOvPg+wc+92dlrimB5Fh&#10;7YQQQgjB8ajNQd3gSwGoe7NtjOcVlC6UjCdvBz4t3BwhJkWV5GniF6oEIzIzShN5kKUqsvPeASrw&#10;vbSFF8j1zw7YkZlX2qYeVnI5w+qCiBSpUsQP47lQpNrNudJC7sv6ecnfxSE5SlsQ4LIzsLKDvrNF&#10;uPTyuy10MLzQSiiD1/RX4zMBKfMnhBBCSAyP3hgoWU+HniyBCEHJcGa5NlxGxlVEHtUCEeJtdN9D&#10;hLFbmVEQV4AR2A0R1yy3C/iwqAkvsHyWRvA7LM+jMQdSCLOEAmi2VuMQjXaFZYosFKl8c2WLVGdZ&#10;uUZbuLds548V9B2VuZV9fzdVFEsRVDYE+0fmbqW4TsuW3GKEEEII8fPUTQG65A1d6qeVuR0DNrCa&#10;mOQVvqySPMTmN0RIqtcsBYwj4GZPfot86HHqzTHcLjCBZ7YZltcPE0SMcsgluCOeNgesA2KxDw4H&#10;AQ6nFFfYnotU8n2mSPW0+axw8UyRKqTF/xacP9Z78vfg+bKdTdnld9LpFxkOf2U8w4/74hYjhBBC&#10;iI+NIelzasimDJ0+HIZB/vF/ynjfamjniikg9LI3ILQGVx/OQjl/8Fzj7DrvRHgqItz8VlnPKVD3&#10;D09Aag1xluHj7uD4OvbXuhbzZzYgQnkbYe+ucPrZ+NZzRIWya9f/GhkIW0Ng5fpDQ5iNsOA34DlW&#10;QeM/RQYEG0HSh+iQ3uTg78zgdBmqvA/B6VrIfWRwuhW+DQ+Knt1bZlC7FbwdsZbZofet+7ue/h6C&#10;51s9v4OM51fn/DM5HF77rL8KfIbfGr8zQ8LaCSGEENLPkwSqcr9j3ry7XXe3uOnfBXT1G8XB13WN&#10;ZX3IkMLXMAzDZe+YZb05XIgube5NkyEkQTrY1Wf2WqyFW1grOSLS9BxLPeDMx0d19lttvueOI5jI&#10;VvT1L8h7KPY6oYWwbxmihPFO7atINSIPzRs6Fl4jD5Mb1g89lyVSHQUJOWkd6TYcyCPurSX4wbvD&#10;zUSqbNFIzvdT1HpmCyrG+/k6uKPg5RY6Cj74gpUiFSGEELJbPLl8otHdzlNGhy71u1NK0RDlc19k&#10;yQuoRCwqj+pCCe9Gdc6JDk2X4fTHwM5458Lyjw41v0koxZOlXhFh43KdCrJDYWmX7UA7nmWVWjXu&#10;B9Z1cTaXVu73AV0qY5QeHUaUOhld6aLmSi3/2UJHOqscFFauO5srtTxtQ6lm5HxSyIgMFs8uv2uF&#10;w0fkfG2jpNHKhQv5DBJCCCHk6TzZQVXW7hxYGV1Qqd9X5dsyl+OpfpN6I0rnBq9rod7/bXUOrHjj&#10;LSEsazfZ3PE2CUkHAIeWVc72anKFecau449RLq2yXhf57e2A+ra44UCCOVyMe4CtUbGdOtBSjMQy&#10;vJRSq6z7KfrzCSl3yiyL2+CQgd9Xstvopt5buMuu2J/fN1HlhdPf1y04t9Lma7wrMIesmNMqv3uN&#10;dt6VtosxrPyuUdLocr035kx1ixFCCCHkaXi+MZKup8Hpeoro6neuOJ5czowaIi3dPe5ubTU8VH5b&#10;6u5sVr+l/LcSDo5waEWHpmsurZ8RAyeFmmsOJJjDJTFs/FT5bKLdWprrLMLhZDmpoK4Sw0kVFY4d&#10;7qYryQHjWwgzTwmfL8mh8GV9b/JvVqQTJ9W5tVy++5w1X7HvbxnsbHrwOyvwfblJ/uxZHQVPtuQW&#10;g98jIYQQQh5P9+amHiDkpum9c8MUUer3b/HjSUAZjH/y2HHPA8S0lf1cig2Icacxfxc/hnQMrILd&#10;mfgxpBxvVqp5bxOJ2rQa4h20y1tD3IEcLGYH+QcbbcT4Mz4rBxa3gDqnirTbEqlOgjrhSQGXItUO&#10;zlX2X6Q6z+omWOy1jBQctjGf/LsXXX6X+b60RKrIksZMIbX1GaRIRQghhGyJrhK/FbULHSzg3Agz&#10;9pb63SmlVm+8ZVCzsPh5CY/bkm50sXOPW23tWqlW99rOxo4OTddCxyH2/zq+7HgIG7/87zP9UylX&#10;gpUTWGHj4O6BWonXq4BAc6sMD1rukdENsaxLjbM6uO1juV92x73Mcj+rnOqn7G6CQeViV8rf3rBQ&#10;6jqf/ExHzned3P3ua6P8bgwsv9PKyKM6Co5b6ChodYWEB+4TQgghZDOIb97QrqdLJdjb5SKq3x5D&#10;nUm1vE1zYbi+eYsat6y/oXwQSOodtxJZjqeVf5143jMx/hg8vuVyQpYThpeUtdxaYCdVlsPpIsMx&#10;kxXQXuikQs1nOamgwf1lO+VU2eVi2c6tC2M+dxm+Md+lFneQ4Gyaz3cQXH73yfg8IBrEaHNq72jk&#10;mt5mu8UIIYQQYuNyUBU74HzwuGeqi+gn4SJyfWNnOJNuPO2Mq4NMBrG7nUNR4xZ9HSDB5kZoOszF&#10;U7/9l2vyBuU0SBhfczm9BrucNAci1H1kubWmdettkmDMY4XMox1OKY6ZrID2QicVaj7N/fNj0PNK&#10;C4Uv63dxrO9iRlC79e4vMucLvj/td+KbIGfT9L5cGu9LiOvH+D05BLrTWs0ErgPdYinuSUIIIYTY&#10;oHJwZMD5tJHo/nbNyLc69rQ6rt+SyRym94D2yZo7y/1Ne2AeVViw+eybyDlvUd9C1jWR7jpYDlId&#10;X3OfoMa/MdYH5szIcB8Z3+JDs7uKHTIf4XBKyR7KdFIpjkY6qZ4+X5r7Zwv3NiZnGmlOo+j5tpHZ&#10;JOf7e5SzaUsZUZm5W6kZURsC90PukRBCCCEPQW7U5ObTFUZeA5PRpX4R5YPTPZ8qpVWITaIMCF8g&#10;bPXBweZaOd574IbyS1QpYcU62CNFKrk+yM6Hq/dchs1CBZeG2IYWqSzxCFJ++Yh5nqVIta/CUfbB&#10;PLk8s3Vv0PfpYar0AAAgAElEQVS9tAWAj4HlhZmiUUuEi7i/9O53dT7pYAoJ9i/tEsqPgcLfv4w1&#10;dTW7acx5qnRUDhPiCCGEEHKfeyV+06am2pmfbIGvtvMfkGHkSqnfa2+5kjHm93DO3jGN0qrBW55R&#10;x72tNvf5uKPXxl8DXg9FGdCAKIEIDmSPLiX8NistWG24oSVsjYBuV8mpmGM0SjJgJUP1/QwvWzPK&#10;S2Dllxvmga5ZSSz329cSvNlcB0pjhogw88zyzNY6ZgW1vwosL7SC4aOCvlvzRd2f9fxuUb/fZ/N9&#10;a5QpR5bffa17vYwSUWtNfwoMa/8zM6ydEEIIIWsO/vGP/54EmpNxvH5fN3EHji5806F4Ibp8/dCb&#10;b1Q361Kg+bFugro2lnVM2bVt8IxZ1pu2B4LPMAyXvWOWdh6VW+ypQs9803fg6cI4p26aF2JDCdnA&#10;JnT200QwdF6U7HxY0KJLRhZR4/AenRUVJX5kzZMmUk2/g/Yxkyq54571vA7RHfCMZ1aCuwlamUZZ&#10;IlW0KGZ1aouYL1VkLOvfW3KfENnB0Mrdiu4omJYRZXzmX0cJcYQQQgj5X1YOkTez//2t0zp9Kv5v&#10;RKmfzAXyluWNioUbkWU0Wd/nzqZDRL5QzUaaO7wg3feM8kRIGWFFK6+A5C01Ovuh8q5ulKyu6bNx&#10;ZPyTnjkyOq6FliwWuwwqoswkK1fpVCkFjpiH3f3886WUZhb7eS0CS9Qy76313OClVPX366+J70lq&#10;p7bZeqY8v7LeJ2R2MNxGR8HUjKj6mf+UVSZKCCGEkFIO/ud//p/Whe/NMAxSwHkU9dvKElDqNy+5&#10;QpTl/am4vbrdY+W+82YuYvyIKN2q31bK0kRE973IMkKt4xvS6aR13oOVZE33r3yD+gb5ja3iYoOV&#10;Wpb2t/nQb4GNZwH9djvToWM8l2frpCp72t2vJHZiLJu7i0WUN1n35vr7Z8xlPbeQUqoN78ld4nxR&#10;78o2y++yOhhuq6NgplsstUyUEEIIeel8z6Cq5Ub3xBrPBtgo9fvmGG/aWN6gy/JqqZ8UT1xi0iyP&#10;6p7gBygh1EoTIeJXLSMsSkt/1zUXO5/rDSpvqQqN2qHbXQJZckQw7dAEPfA2crXQIpV8FqW+R26x&#10;czZH61Drfl8fOc8+ilTQw+Sei1TWgTVTpApp8Z9dSrUl0SitfLJsr/xurL9PMt7PVGGztDOi4CW3&#10;ZXOZaIgQRwghhLxU5rZvWZq3dFqYoeMZZXkuW3e1qGvdzl47x71QSoQQJXljxPWWdUv1B2WEiNKA&#10;apOXzw7Z2S+6895ZZHmUUWp56C1lVeb4tzKH+70U82hlSR+Q5RCNciRoKUtyd7pdKPdDdyzMLhvL&#10;LIlrtcCPKvdLafG/oZQqpBxuuXz3KbkcznpXokrFssvvrA6Gv+xRR8HsktvUMlFCCCHkpfLXH/G6&#10;4ZYiQndekCH+eDd/50rGkysvyRCTEMJAVB7VeYT4VfksrxmYGXWmXPd/gQSwu8i8q7I+0MiNKeT6&#10;i33gXSAPTMYcA/pQlpHhZIgfcIHgBYlUJeIwaRxcI7N/rPuC/S6YzdUSqSJEAKvFf5SokraWW5xP&#10;7nki1zNbUFm9n/O/6ZE5X9vKiLI+g+4v7pT50oU4Qggh5KXxvcRvxazkbZ711J0XpJT6HThLB7WM&#10;J3deUh1T5jt5M660skRUHpXM5DpAlAsY3etgmVFG18Afh2GQG9on08i7cud0za5fLcXzdmpcYeSB&#10;HSLzZuocslQUXm6SkeFkvK8RpYu7UO4He49nc6WUxW2h496VUrL8Y1BJXGo+TWY3wWK/IyFruaX5&#10;rFKx10HrmV1+N72ffxi/u24RZfbKnNkljV+TP4Pp2WKEEELIS+KeQNUQVbqzXephWApK3eNFhLAb&#10;+U7ujKu6cdKuFZFHJYU6SGv/RmbU/2fv3ZfjOJJk7xBA3AiJc9vZ+Z5T85deYPSqO2dtLguOCOJC&#10;8LOWqtmFREQ2gHT3KFSHm60dM55RB6q6uirzVx4eqND0NvfrHWpRF/ztp6hNcPD3Q+DgrMa9s2E6&#10;A4eNe+HvMBBp+7NlXv1bdepI8oBU2VcWQwjYddzUUoMjVa0bYa5XLyhaBqnIGViSc5lUT30+I6By&#10;yQIqnXuXOiNqm9/IAHGfg4woSpC5GsSVSqVSqXQoegSobLd4OmlCdF893S4ASmcjrpMghP27EYfB&#10;dNzeFLKhzfT0t55NobO2ndI26rqZzqsHMoYXY52JbKjQdM/Bg4JId05IPeRvtxiIQB0unWNAQipv&#10;UwadUBhsjI4I8CgbUsGmLs5qed/PGsCReuKeClKpQ+HVTpzwXBKdRkrAcTe9nDsXOps+T8e3dUIz&#10;r5ft9Xns/PZgLyaamt53+I58Tr3f4PdrAXGlUqlUKh2CotyDfzlZOBevPR9TbtKjrJjR7CgnVPr7&#10;kb/RdjlJ87/zGJRj9I82IwGUR/WLE3b8X6Bcp38TQ9NvnMBfWGj6lNXStg0iQ80318j/Nf/8PTKD&#10;IjiG34FznH4JQveRx/Hg5KAwsqKiPCBY0LwJs68szqxhBVUrA8aVtZS5XrK8MusHYbMyjdxzKa53&#10;Rqx3Lc4U21wnfw+ul6G1TFDvIfjt/X6FGVFtS7w6rJ12nZZKpVKptHa5D8/pId9uwP8w+LBFT/WL&#10;JvCNLgha8PV+dGEznc9/NP88DNQmeVANtSlnhqZHEAmyaBWEmkfwALax6ExbQ0KqqwAWoAPNvQmC&#10;CkgFDZq3glRvsdZSIJVymuBfSFClBxxYkOrvwnrq4PveRFLmBMN27cQMh49A6n8Tw9r/Vxzw37tO&#10;4cdYKpVKpdKaFS7wpgdu66B5teuJMdVvghzt3zgEZwJ3zO9Gwcm0SPOA2ujnPjgOrQuAQy0CC5uF&#10;7Ped/+wln+9BJOTYbRcigD7bc7AZGu44ABLmktsqABNoEBZt/FATKHt14Juv6bfRwuyCVMutFUEq&#10;xvfluTiOiMfmXfPHSc4thitGDeE29f6f0Am3vV4kvwXbvZiQ/B7s8XcoOacW38u+J4I4KdwslUql&#10;UmmtepJBNZcTCH06EpaNnupnv/2Nn5sJfMNhz1N2QpvDhciNYuZRtdPfhqcbzj6bEppuu8l4jyYS&#10;bs4PKDRdEWreZupAg7OFOU7XzrWJnrrnZUXBQvKbOu01C88eUmVfWWVSoWptz+HZ/PojfV+bSV+f&#10;hMemDmpXTy/06h2R60WZYg+E708+Ge5AMqKiwH3W1Et5WHupVCqVSmtT903Zhw8/3Huup4W1+j04&#10;bwI/AN7k/qttbwPZw1l5VJuF33+af/4T4o325D5gfbbn0rpAWfFnbzXneo9wmM3kuZxgTrDZG/Yn&#10;b2YRnz/TP4I33Iw2vLkYDidJW9eet+blpBqrBXFqNrXULWrK86jOwJK6YqZ6/5PgbGrrMZ1N/3Se&#10;tcz2O2lr2oIyoi4EbaLtdfMX1jGWSqVSqbQmdR1U9tsboVvkxLxgqt/QtLxpNH/rYhmdFPh1mpI0&#10;3yQNOcjssatnvlDZfO7d5jhe+7m2mygDd2j1PhvxpjVwgMHG6ncmHqI+33M5QZ00U40njgWwGyya&#10;RMaYukefrqaa4lZOKlitdnLoOWninuz7sv55HHIPB7Wi3zDFpbLHacScRqc6vo2z6Zfg+2NNv4sm&#10;w7FdPyo3XM9dCJuG29TsTb28IV6np7M1k7Hun6VSqVQqrUnPfXvUup6+H3Q9tVP9jkfyrSb923E8&#10;DX1mkJs17Ixh5VFNehJsDnz76oWmQwLZJwcYc7JfNLEO9flRJhEslFWRryScuqdyOJWTaqyW0gH0&#10;b2GYuez7svg8fiAHtUtcKh2nEcUxkuTCyZh+p3b9yHK3LCcjaklh7ZRjLJVKpVJpDdrroLLY9TTk&#10;zJlcRDB30vTG6q5xJp2NZgEFuVGnmzeAr/3Mzuci8qg859cJ4q3d7LPfN5lfECfA5NZr36oi85xu&#10;gs+HvCUO3kRDHTudfCWYGyP4nuEOk47DCfqGuVMH6oAoJxWklsT1Zvu/L4ar4nr67Z7P/pl1bOoM&#10;LKljRH18tvv+rFkHUb4/2+/6qYyo19WTZ0QF90/adVMqlUql0lvXswCVEQLOA+h1Ptjq9wXdPmh+&#10;EPs7xOZ2tjn6FhCOsLgHLVQXCNATAJIzRIui7RZzF83iEdJKKPr8CCDBFvjBJh7Wsmj9zfuxoA0P&#10;vskM6pwT6hSkGq+1BEjFam+6VR2bJbQXJkEjZbD4jRiofAmuz0tyC6WsNS36vReIK5VKpVLpMPVs&#10;QGW/AZV7pEPJgV5D+VadzxzaVE+LtjYj6RzgzopyrhB5VHfBwn0I1s0+2xy4CFkwMyf7zT7/SV4U&#10;IqvLROAg+A7QNeiOMBMdi2lhWEGq8VpqSHWtclX0jo0EObzv7SwBijHrtfllbGeTGqh8nuptn4nU&#10;nK+kjKi76bmscIutHsSVSqVSqfRW9SJANb3NaxeCi2r1m31mu6kegj5TEHt77MPAZ+a4mbd9QGDP&#10;BL/OG1g33J5oOxB40gbTg0LTo1ZCyOJ4FlTPDByPACGkXdHilkV0DS/AngGpomNhQCpFnSVAKniI&#10;8wFAKlXYtxpyyNoLLQcaRcHiLOiX0X73Kbg+7xHuZaem91s/JX6H92q32NrD2kulUqlUeot6EaCy&#10;x/Bn3pb26o1QB9CMtPptPvOr85mjjqfPjjtreLE2tX3AYU8Aet6hFl8OADsGAjDFZL/PTlYXMsvJ&#10;W+BDN7yiGvfB5g/aJqSCH8I62ZCKNQUvOn/wTZ3SbdSZEMeEVErIoW4vDKHRSpxNWe133vWpbk1j&#10;gT+pW8xyQFx03dCOsVQqlUqlt6QXA6ogjPx0sNXvtgkMHwY/AfQ5GYUngbMHkUd147S1Def9TAu+&#10;W+f7QrQRek4kGACbwEgLL2EOoSCrC53l5GVebRaivwDDxqMaSEhFz72yfjsSdOF+QJCK5TjyHDmU&#10;TZ0SPOyBALcjzt6gXrRZZUGV6Bq5ENfb/qYZ9ZStYvL2u+n6PHbuXXDHpOW1NEZusYcKay+VSqVS&#10;ad16MaAyv9VvGP4w2vIm6NOGmw+5PoIQ7NPRRQV5+t4XVhthB4ChnE7RZD/U5L0o/2iozXSuYMML&#10;XdwHNWDh77Y7Vx4wZEMqysK9INVwLZkjZzqua9E5jCDVJamVUT1NcHuNnImh2LzeO2K9qFXsfIKM&#10;6PMpbb+bWtO8exfFMWm5GVHtOa2w9lKpVCqVVq5XASrzW/2GJtt12vJe7TSZOXxgwe7m59igWvIi&#10;Rw8CJFHaCC0GYEinE3vyXpR/hIJg28X2Zbu4Bwazewt6+AYiAIYsSDV3VRaken4tJaRawsQ9JqTy&#10;nCpKSMVsL1Q7t5T11Oczq/3OmpcrzBbKjIyoX1RTKC0hIyojrL1UKpVKpaXr6LV/34cPP2we1P9s&#10;//nq6uO74D95zmf+Z8O+Zv+0+fv+MHIOP3z4YfN5/2n++Y9XVx9ffeyT/m1m88XDZgH1+8HP3Py9&#10;G2Axd6Jt/s7/Avy9G/3L+ZuHzu9W03fXOuj+DPq7N/pf52//E+izN3//P51rD3Xet7+XzTHMF7gn&#10;V1cf/4j4fHv8m3xUY/M9oGrY7ly13/Ufrq4+ngT/yWv1j+Y7P5quKWidzvFcBv/Ja+vcedcA+Hey&#10;rfXL9Huf6z3yekuqpTyHD6prw3bH9v8U17z1z+VfxPX+P2I95fnc3uMl18tU8yr47cF/D/b4O5y7&#10;i2nn1OL78wfG/cV2a0bvOv1v1nXz4cMP0XUzvKYslUqlUumtaWgBMz3IW5gyCjz+0SwMLq6uPn7f&#10;+d/v1YcPP8BhUgAD3oMWou3fe4wAScHfvDm/H0Y/23YLSW8zMLxQDv72M/AitQUix8iN72xxPxd0&#10;Ix9tAtGL+WDTAN2kzDZ8mZAKXacg1Xgt2Tk0IcCcat2rrnmLz+WxoJ4EcOw5n4zvrwc1WUDF++2d&#10;EX8Pm3P5d9U5td1v8N/NP/96fyGDOMnv0OL7zPes66ZUKpVKpaUK8WD/twMNXg2Upk1pu9gacmZN&#10;8mDSRfe/2KNpEfN/zf/qd6MLmA5IGgJ1tvubvfM7dC5m8jaOkLeA09/+j+af3yPOi3VcTiiXmcXn&#10;HwU25zXa44DDgsB1poRUo/eEthYdullBKlStpUAquMNhzzWPuk/P623q/I8YikWAg+lsausxnU3/&#10;dJzblN+C7X57fw9+D2s5p//x7i9kECeDm7a7brx76J8Yx1gqlUql0hL16gyqraYe+vtpobDV6FS/&#10;e/QEvk7G1ZLzqNrzeo4I757OrzXZFajQ9K9OTsUJKjNiyrvyxukPTyW0/t8Py/UIcnugmRNBmD88&#10;n2Q6V9Sx/J18F2gIvGkD2qOMnOHJnU6tQ8ukYmXiXDfDQYw4uVCaabSnHiXoWxkQvSfPiDX97nPS&#10;ZDhZ7lZSRlSFtZdKpVKptGINAyojAaVgAt/QQjIICh/6O2d/axtOPbzRnM5ruyG6GAmOn332DTE0&#10;3YMjZ0CIdOecFwhgsxgOniA3MsExQKcHdmABEoT1FvCfgOHskhB4i0P5VZBqDeBIDamuVePaO9CB&#10;Aqk6AEANqZj1ZAHRSdPvMibDSX4PFp/TswMJaz/a3BOQ9SwhrL1UKpVKpSUJAqiMAJSCCXzDjqfg&#10;7xx62zf7W9uN5vAie9oQtZtlyPS3AKxBFpXTAssYLi3bnZcWsL1HwDvbLYI9pxYS7nxmTg80nVvL&#10;29geESYIfp2uWfoksM5GvSDVWC24e6Qzrp05AU9yHk04adJyphduNv+fxM4m9fS7HmxgQiqJO812&#10;57Sd5Ms8p9v75sUsqiIDxFEclLZzi8sccaVSqVQqLUWPANUmq2CCNS9eMJFa/b44LpOzETgTgK8z&#10;QKtf5BoaXkhMi805VDtGvLnrgDVUO57n0oI5axzA9h1y0d9xOQ1dK02NzaL3bOYgYLTItW2oRoRU&#10;72cbBvgmrNPGwoBhBakwtc7mx0Vyvcm+L9tzHkntWxGkYjm3onpMaKR0Nt2I2+8i2EBz/SS4026D&#10;c3pBBHGfgt/8gxrEkds2ZY64UqlUKpWydfzjj389urm53TzsNuGdm2luX18LJ0itfrety2cUzgTg&#10;axicTJsWeNtcANVOQQ4tr50N1o7nQKQjlANstgi/bBb9yLwoz+UEXRwGOU7QfKVOGwY6K4rucCpI&#10;NVxLDano35UtCFIRnTFeBpbaucWERhnOJnX7ncz1s8edxmxNa6H02jKiXBC3JkdcqVQqlUqZOv7p&#10;p582i5f/mj34htxExFa/+aS209GsHqd17ggBNoh5VF+cN3cQwCAITX8CLVCbDlGouZdJBHOCqfKV&#10;FAHgPXiEgJLPqbNGSEVoi1tCmLkaUjHCvtXtW7IMLMtp3YqcTSyHSkb7XeT6gV+fltOaFkHp94z8&#10;pAMLa5c54kqlUqlUytLxzz//7cGBE69uoyO1+nl/4/koIHDAyXBuFDmPygt5RwWbs0PTPzeQERY6&#10;3gk1hy3c2BlLwXWzqXU6GuLf1KEHgEdAAr0h6oAP9DlLh1QkmLN2SHXqtM4ycpSi9i3WZlWW72X9&#10;1i0mNFI6VLLa7yRh9La77yu/Q+/3flRh7UP1eo44CogrlUqlUilDW5v5f8xs7kY6ubr6+OG1f8+H&#10;Dz9sFgPzBcGmzh9Gju/Dhx+uzGy+cDsGfOYGavxf88+/22RxDX7uHeNzJ/2rOQ8no+dB8dnTOflX&#10;88+/v7r6eBH8Jy/9/Gvn8/8A/PzNYvMfZjZfdG7Oz58Qn2+7c/S/TY2zq6uPf0TVmPS/zfe8+X3+&#10;+erq41H3v3qBgmN5jz4W1Tmbvv/ovCF+1/Na3jGdoL+jqdYvzu8G/j2Z/rgePnz4YVOrBZWbe8Jl&#10;8J+N1Osd27vOf/raet73dsE4l51678n1JNeKPf7+5usgyu/bHt9PJNen5XyHm3P6P8E9E/Jcdmr+&#10;08z+3fzzr/ezNVw3tjvG9rr5wLhnl0qlUqmUoV9D0qc3endNxtHJklr9LHY8DWUlOQHS340Gsfc+&#10;F5hH1Z6HYTdS57MheRVB6Dhysp8XBo78fO+t8DtwO2HkNkPWiN7gM7KiPGebwknFqJPtpGI5jlbp&#10;pLJ+uDjDSRUdGzMDS9mepm5r6jnTbgnnU9p+tyeMntl+l9GapnSLZWRErTqsvVQqlUolpb5N8XOC&#10;w4cCzomtfl+bh/L5yGfaY/D1bfoYAsoQ86i8jf/5aC5X57Mhgey2y1ChTfabFm7t528Wir+APv/B&#10;CayHTT6c1fCAAWyClnDq3r0Cfghh2KFBKnjb2J7jYmTUqCHVtYmmbiW0F0ZtTazvTg39strvlOH3&#10;8ta06ZweC6dCLgXErSasvVQqlUollb4BKttNzEMGnN8joZfFOUyjn7kN8m6D2EfdWcw8qvbc2rQY&#10;GoJ1s8+mBLIbebJf8PlQd9C0KWwXhmfIhWgADM7BNVRT9yL4AZ0kJYRha4ZUrSOHlX+lBg8RpIJn&#10;t3SmbrGOLTqXLOCg/u429X4Rns8eUGHBhij8fvvcXcNEQfVUyIyMqFWHtZdKpVKppNAjQMVwPc0A&#10;zXYRhGr1g7YPTgu2FsoMu7NmnztfeKJA0mZRe9YEAQ+3J9oOBLYtihCnk2iy33VzjRwjpjTOatw5&#10;18vFKNR0angQEgmpos3msNOvqeNBKpgzb0+dglTPryVz5CSAB8+pQglR3nN93I46XZ16auCwrady&#10;ikXnkzJqP7H9rr13vVtha5rZ44E3TLeYd++kXad2AGHtpVKpVCqx9QhQzR52rUPp1ZvVIN9qCPzM&#10;nEmwzzSSO8vibCQI7JkWJpcM0MN0Ogkm+31l5xI5EM+QmVe2g5DeYpc9dY8BdbwNGNyVUJDqTdWS&#10;nUPrO1WUkOqS2F4YAQcWpFJCOPmo/YT2u7tZ67WihTKjNe0m+A1eEEFcBMJXkRGlBtSlUqlUKjH1&#10;BFCZ71AaCiN38q1s1OkTfeboAidwZw3bswPYM7zInYGYFvQg2gjZTicvawnWxtbJJUJmOUWZV0iA&#10;1L6RZdRQZTjRXWFWkOqt1VJDKmUovLRdbM+5hG/GEyBcb9Q+K88ohJpk2CDL3eq0pjEzor5MTqrK&#10;iMLUkzviSqVSqVRiyAVUQavf+UjQtNPqdzwKfqbPbEPIvxvJtQncWWejAeTk6Xse6EG1EUZOJxRE&#10;8oAFzCEU5BJBs5yCzKthWDrXBKkunIXn8He8VSfDCZ0V5bnCClI9r1ZBKkw9KaQSB7VLN+OzepLj&#10;s7iNipln5F4vZNgga6G0vHMagTimW6zC2kulUqlUWrBcQGW7zWqbb/TqhUrQ6nc2ssGeQR90uPkX&#10;JyfhYnQSXGf6HgIkeW2EkOl1HQA2PDXQfGCBnrzHhmDeohC+CA0WnmgQpsqKkmzYhQHtBanGa6lz&#10;m6Jrg9VqpAxq77li1JlN8OOznDwjNWzotVCuOSPqqMLah+rJHXGlUqlUKiEVAip77HqitvqNLO46&#10;4eajMOnGAXSngDwqb/oeCiR5LhtUZlSUowVx8Agm70UQDAmpvIl4yMwrCQgTZkVFG1oI+JzVUUG3&#10;glTjtdQtY2rooA5QzoBGyuOL8oxOSO13EWxgu34ONSPqHjV0pKmZBeJkGVFqEFcqlUqlEkpHvc/5&#10;8OGHzcLgqvnnP1xdfez+d3s+899mNl9UbR6eH0aO58OHH/6zYRyzf9r8fX8a+cxJ/zCz+cLh7Orq&#10;49Dfav45QP29G/1v8zefXF19/D3igz98+OGf3nkeuR5mn/3g/e2b6230s2fyzvsfEX+/7X4v7TFc&#10;XF19/CPi8213nv7pnKc/o2pMdTYbhhbGbn77l8F/8to6/3TqbK6pk+A/eW2dzfH8q/lnxvFsr+P2&#10;Ovsz4Zjugt/Mn1HXdFKt7TmkX39TvWvVsdnumm+vxffI+4RTrz2XH8j1/t38M/P4vN/2BfH7834L&#10;x4zf+FTv4cOHH/4e/B6G1yNBze05Vf0movvmnxi/+anmVfA7/Avxuvl78GxgHeM/nTU87bdYKpVK&#10;pRJCXQeV7YIeYa1+tnNmtW15Q64JZ5rdu1E7c5DFNdSWOPt7rxlh7EGGFswtMnt7/C1LDOUS6kze&#10;g7RjKRxI05vS9vxDW8oiRwshW0nVhkcPgbedW6Z1WzKO5xCdVFD3SEJuk+w8mjgDy3a/MXeqGKme&#10;GxBNdDbdTQ7WC2H7XYbrR+lOO5SMqLWHtUsdcaVSqVQqjWovoDJOq9+DY6/eLAg+DbT6RcHuQzAp&#10;aMm7GPlbLQZJZ6P5WbZrpWw3I5DMpaCVDQmRvJwuGGALwuo3C8VjYCveF3ZLWbChZgSAR5siKGgJ&#10;WjwZQOdWBN3WDqkuGkjNyoxZAqRibcjVGVgRNGJNo1MHi39RZ/10fuPMcHglaDyEjCg5iFv71MRS&#10;qVQqlUb0LEA1LVK+OsBjBCjdNHlJR6OQIIBJwyHSU35R+7cOL5aCMHZUaHq7Ef8OAdZMA5HuA6cL&#10;KpSdDncUbp1Z/hp7Sh3d4SQGOipn2JohVTTOfC2Qag7gmBtytYNDDY0ynE2yrJ+kCYYRaKyMqNfX&#10;k4I4S8iI6oC482kIBfwYS6VSqVR6jZ7dZ+/kPB2PZkc5GU+b3viLzv/+ObpCZ1wFf+smW+j7zv/+&#10;WZpyEOaLEViuk5O5dIzKuppyW9qckd+hMjim642WTTTlQfxf88/vkVkQwTH8AZlTEuSvQI/DdlkW&#10;1FwlcX6Tl8tTmVTPryU7Lut/X5B8vaZWLyuGcWy/iDOw1PVugnp/IZ3P3vd31vlPX1tvkxH1j+D6&#10;ZOduHWJGFDNb7H+C62Z0XRrVlGZE7XlGwH+LpVKpVCq9Rs9yUG3ltEYNZUcFzqyhCXyzFq4242qo&#10;dS5wDUHcTrOWuXnLzHDLWdCO9w7Yjue5tCATCW33hrHNP4O4wEw0rS54S4p2H0mm7incQOWkGq61&#10;hIl7TCdV65A9ZTgOEo6t973B3Q2ddjh4npgltYopp0FafH0yXT+HlBE1f7a9S8iIYrZtZkxNvJ7c&#10;ae0x3nJd9sIAACAASURBVCIn6JZKpVKp9Bq9CFB1gNJIqx88hH3W+tT+nUvOo7ppoNoJYkEUhHYj&#10;Q9O97CDY4nFagJ837ZXnmwyH0c+23QKYmrE0bVwunMXgMNyc1bgLrk0kbOsFvEKgobKOFaRC1FKD&#10;nM+qcPE9xwZvbdqTgaWEYsx6UavYWtrvouuTFQ5/KBlR10J4ewhh7Q9qgFsqlUql0nP1IkBlPlDa&#10;LIa+G3HkOBP4TgAT+DZ/50nj7jk5Oztrbfgv/VxWHtVD4IJB5FF5oemoz94u5i6bhRUkdDxwgUEn&#10;1ikyloLF4HA+2lzTteltxpAgzNu0H6EX0qo6VpAKUUsNqWQT8NSOij3uBiakUtWLzuf3pPPZmwYJ&#10;m6za1FTnfB1qRhQTph5EWLsa4JZKpVKp9By9GFAZp9XPm8B3OrqxnsDGHJxs2tt+tVS/9jPtcUse&#10;DKhZ7OZBBZt708sg7XjT9+eFjg+fa+uHmkM+32InGAwgBRszODAQtRR+nb3RnrelsiAVtY4dHqSC&#10;b3j2HBe8bUQNqTpTt5iQStleqPzuttfK6exFl5GdTd7vm9Ieajnh8NWaRmhNW3tYewbALZVKpVJp&#10;n14FqEitfveO4+lspJVrlkc1b287G50GJ8ijal0jp6POr+Czv0O1ywUT5c6Ak/3Yn08HSLPrsQUG&#10;kO93VsfL7mJAqifONhKkotexdUOq1l1B2fCoc386kGrbooveICunCcqdRuLvbrMx/iQetX8dQU1S&#10;+12U83VJdqd5rWksSOX9BlfVmpYE4jIccTKAWyqVSqVST68CVBa3+g09zLyw8FGXzLRIbLN5hmCa&#10;afKo2mDzYbdQ1I6HWoRMi1Vr3jbC8pymz/daFYeA4+zzI4CEbCf03pC+Qy8EnewuRu6VpI1M3K62&#10;RkglrSV2G3nZLcwQ5ej6gLk5Z7WkLThJmU0ZbVTq9rvPU73tuobaQtm5RteWEaW8TtUZURmOuAjg&#10;UvLTSqVSqVSK9GpAZX6r38nItLzpoXznOJ5Gw81ZuVHe5w67YYJg87PRSYT2uB0PHshuu7eNzMl+&#10;XqviBRCCRe2EaEjVfr/oGtECF517FcEj6GaoINXbqWV6t1GU3aKEVGfE9kKpc6tTj+lsMmEb1d20&#10;zjgXBlJ/Cn57DyuZKLiUjCg2iFvK1ESlI44GcEulUqlU8jQEqDqtfq+GEYHjadiZxMqNIrqdvjiL&#10;9nPEYo8ZyG6CyX5BCxtswlvQwgm5XmY1vgRvK9lT91QOJ/hmqCDV26llekgluzZsT7sYaXOsDvpW&#10;O5uiNipWu+Z9EmzwJpOqJwqyzmlWRlQ2iMvKiFpFflqpVCqVSq2GAJX5rX7fjbonAmfS0KTAADqc&#10;ji4qgs8dzrmy3aL9SS4XYpEQBLJDWsDYk/3Mb2GDTnibNjDt4v4cDJC8t5XQDUunbZEFqVpnXkGq&#10;/XUKUmFqqSGVLKjd4s04M+g7w9nUnk9mu2YGbIjaX1nutIxzqs6IygBxGRlRShAnzU8rlUqlUmmu&#10;YUBlhFa/4DNPRz9zgg5t+9kw8OnkUQ23tTluJBjomRY9F80iCwXAosl+kDf+nfBsGAQLMrVgmVez&#10;Gt61g4RU0cYdHc7uOfMKUj2vTkEqTK3o2mAFU6uD2qPNuNrZRMml2ZNnpA6kZrp+1Llbh5IRpQJx&#10;GRlRGSBOlp9WKpVKpdJWEEBFavWDf6YRgc+0eGidZIg8Ks8BA2s3C8b4owCYN3nvFDzZj50X1WZq&#10;GTLzynbXjpdpg6whCWdXuUpU2VdWkApVT9amMrs2vFYjJqRSBbWroVhWsLh6+p3S9aN2px1KRlSB&#10;OGy9Xn4axS1WKpVKpRIEUBmv1c/7zCHo0wE+wwHk0wLwsgEAw46hAPScg9oIPSfSCWoqVWfyHiTv&#10;Kjg36Cyna6fVErqwdxbzjBqqNrxMSEXZ5BWkgtS7du4FrO8rajViQqrs9kI2FJPl0mRMv0uADZE7&#10;7YLcfndoGVGHBOKU+Wk0t1ipVCqVDluPANXV1ceTkYcbqdXPgz5D7qGOO2t0WuBXZzrbcGui9VvB&#10;EJlRHuSBTA20HWik5F1ZP8sJ8vdbHPyOnojntVwyIJUCHkWQCg10ClLxasHfkE/3AkmLWgKA67We&#10;MjaO6na4KJeGFSwudW/sgQ2sMHrPfccGf4eQEVUgDltPPlGwVCqVSoer4x9//OvRzc3t5qH2RzP7&#10;MOKcCQLDh8DP9GCEfqbtNkpPAsg3Iaav/UzbLeLNnk7fQ4Akr40QGZru/d2QxQ4z78p2f7+X64H6&#10;+yUT8YLNAxqERfAI4prbU4cBdKKpiwWpXlbLc/AxcqJk4eJ7ziN8xH/CxrEHxRhtTfJg8YSsH+83&#10;zgyj77nvqjXtdfUOBcQpW5nlbrFSqVQqHaaOf/rpp82D7c+zB9zZIFC6d8DPyWBbnhdCPgyTZq1t&#10;3/KXQC157vS90b/Xdo4yVmaU93dvFh+fEIurIO8KFtTdaZNDObWiiXjIzCsJCAs2DGcE0BIFzaPr&#10;eFMXC1K9oJY4zDwDUp02cJ8Z1B45OJSQilkvChZfhXtj+i241ycpHP7QW9MKxL2uXgTivif/NmRu&#10;sVKpVCodno5//vlvD84GcgimTOAH2pY3gYFHm/ZRmDTLX5pn8kBa8gL4NfwAD/5mZGh628p2hIJI&#10;Qd4VNKib3YonCmaPJhQqIBUDtERB8wwYVpBqrN4SIBV8Qty0If8kniaobi9UQjG1My2z/U4ZDl+t&#10;adh6hwTi5gDeyCAucotRpnuWSqVS6bD0awbVtIG8bGDKSKuf15Z3Cmj1u3Vg0lBQ+Cx/iZFH5YGk&#10;4QVDkCOEaiOkQqTpb29zumDZRLPFWuvUOkc42Kx/DLCNUmchD3HLzep4rZEM0KICOgWpxutlQKp5&#10;Bg8TAiiPLaO9UJknJnWmWV773d10Tg8tI4oCGwrE0UBcBOChrfuzmlKAWyqVSqXD0beQ9GkRNt9w&#10;I1r92narIWdWAJM2D+BfRh6GxDwqDySdIRYoAVh4P3ouTAORvjBDzSMHEtjl5B3DKXh6oCQAXAha&#10;ClK9vs7aIZVyAp7MiZPQXijNbNqzMYa4ep2a6va7++D6vFzRRMEst1iFtWNreve2MzLAlU33LJVK&#10;pdJh6Bugmjbc0JynoM1t6G3OBJPaoPDhFjSnLRGVR9WCJFiuUxA8DnEKdSDSkGNt9vneVEJkqPkW&#10;7rQONqTLid4ipwoA7yxs0VlHBaleX2fNkKoX9q2CVBQnTkJ7YVZmkzekgrkxVgOVz1O97XpmVYHU&#10;e2ADY0pjhbXzfovti1wmwI2me1IAbqlUKpXWr2+AynY5TzCgNC1AoM4s2wWFQzOuZi2E878VmUfV&#10;5jpBFpnT4qcFa6h2vKj9CwWRPjvONYgLzGIHG9rlFJ0jSDC77d7ge7AF6lDohMwrIBUDhq0ZUrWO&#10;HFbbWHRccHdMEqSSXB/WP5fwFpw9gIPV8nPt5Fkyz2dG+90nVQul5bSmRbChMqJeXy8jI+p2zQC3&#10;VCqVSuvWI0DFAEoMZ1aQcYXIjfriLLBReVTt9DcIYJg+23MKQTaQ0+KxdazBQseDUHPYIqrjcoK0&#10;E1q88YQuzILjOCe14bXftwJSseqsElI5jhxm25jMHbMnu4Xh4pBdH5bTgqOudyPOM4ra71jXi7SF&#10;0vqtacyMqM9BaxoFNhx4RhQz5H/VALdUKpVK69QjQGW8Vj/GBL577+8cffBOC+wnQAaUR+VBteGW&#10;uU5oOqQdb1rIPfr+wJP9nrjAUA4zi11OsHZCE4Gd6TisAahwKOF830xI5TnoClIts5bqHHpv44+I&#10;m8fo+mBl04QtOERIpayX1X43hw3M6yWjhXIpGVHfH0hGFBPEKUP+Vw9wS6VSqbQ+PQFUxmv1g0/g&#10;88AXYsqZ00KIyqPyoNpwyLuRW80CBxhyst9XZxEF3UApHDsB2IG5zWwHUL3vGekIk2UdBQ66glTL&#10;rKU8h7238UxINZ8myMymcVtwiDkxUT2WC0canjxdL78E1ws8kPrAMqKUrWlLyYhigrgI9rMdcasF&#10;uKVSqVRal1xARWr1ewja514dFt5pnRvarDPzqKa3hK3TBhVsTmvHE0z2i8LAYQuaAIbAAFIAduCb&#10;sk7LFdKtFUEqNHCTwbCCVJBaynOoDoVXTxNUu2LU9Xp5Rkr3BjuQeu0ZURmtaWvPiMpwxK0a4JZK&#10;pVJpPXIBlZFa/Sb3x3zq3HBY+PTg/dq0Lyw2j8pihxYqNP1z635DuMpsd06Yk/28MHCYO0gBkAJo&#10;eoyCkLM6dEeYELgVpHpbtdYMqdRB7eqcmAxnU4Z7QzkZLqM1LSMjStmadigZUcrf4uoBbqlUKpXW&#10;oRBQGaHVz3YuFrTj6dbJskHkRrHyqKJg8+FFwvTZ3jlGhaazJ/tR86I6AAnZTugurtGLMkV7XCcj&#10;rCDV82odHKRCt6l0rg1KG05nc0wZm97JiVmLs2lJ7g0mbKjWNGy9XkYU/LqxHBAX/RZZ95olAVxK&#10;O3OpVCqV3r66gIrY6gd3PM2gDAymGTeP6sEJroWM2p99dhuajnIiUSf7dcKzh7O6LN6AojOvHgII&#10;iazRgzqQczWrQ99AF6R6c7VkbSrqjZXapZIAxbKcTWr3hhI29FrT1pwRlRHWzr5uMjKi5kMhmPea&#10;pQBc2nVTKpVKpbetLqAyXquf53g6GZkK14FpQ+1ngdsJlUd1G4yKf3Uu1+yz75zvDeZEYk72s9gd&#10;hGzFizKvhqFmU8Nb6CJrRBs/NDyStD4VpHpztWRtKns2VixIldFeqNqo9pxNa3FvhNMnhYHUh9Sa&#10;ViDudfV6QyEeVgRwZe3MpVKpVHq72guojNvqN3cmvRttQwtyo4an5AVuJ1QeVQtijlCgZ7JWP2l9&#10;BIWmKyb7XbfXHRKCBZlXZ8hFb7DQRdeIzpUKUsG+E+tDKgi8bWodGqSCwdFZrahNhbWZU57HHjC9&#10;R03OnNVTTy9Ut0/2ICP82rQ82LD2jKhDCWvPAHHec28tADdqZ6a0F5dKpVLpbepZgIrU6vfVcbAg&#10;ws293KjhRRox58rLjHqHWqw7AAyWtySY7BedG2Sb3F0ANSHtkLMaLeCELjqDc6WCVNDvxOLF+hHJ&#10;mbNmSGXNtX1GOi51uLisRWUPpFJDMbibIsmh4n1/lGvTEtwbB5QRVSAOW28D4n4J7m2QHFGnZhbA&#10;lbQXl0qlUunt6VmAynitfvfeZ44+FB1nDyQkPMi5QsAvr93sDNRG6DmdTlAbuc5kP1TeVQTBYIu1&#10;CWrSgtnNb+c05ARE0zqc6BleFm/UWe1ja4VUN8LjyoBU7fODslmdXYvHYufWafOyhVav41BhApUW&#10;3NMmfKndGweeEVUgbqym94w4XxnAlbUXl0qlUult6dmAynitfrfOBvS7EXgSAB+EO2vrUmFM37t3&#10;3A4QSBKcj1Og04k9ec+DYOdgB1IUzI6EVBGYQNZQOZy8IH4mpKJOEbR1QyrlcfUyeBgQIJwQxYBU&#10;6vbCJGjk1WNtjG+D7+9iDe6NxNY0JWw4ZBDHzoiyZk24RoArg5ulUqlUeht6EaAKAA2i1e/WCSEf&#10;DTf33FnDGTbk6Xs3xMyoe9bfbTHggWUGdVrxhnPAtgqC2WHTCU0HwlQOJwn4UE0RtIJUqFpe2DcT&#10;AsiOzXIgjnrilnpjvP3+zhbg3oDnillOa1oEG1hTISsjigOpIgfsagCuGm6WSqVSafl6EaCy3QPM&#10;HFDwahDR+czRcPPN2/WLJsMGlUfVTt+DgAxyZpT3d78fPc9bBYHvyMl7XisebOGkaikLQBjsezCt&#10;w0kFqWTtYwWpILXUYd/RsW0hvKK9kA3FJO2M1t8Ys9qo7jq/71shbKDkilm/NY09UVAyFdJyQNyS&#10;MqKGugk6NZcEcG9RkQSzej24ScndKpVKpdKy9WJAZbvFawt+RtvyKOHmQf7S8AKUBZI6mVGQxU8A&#10;RyALnU5Q9zEw1PzauU6QTq3oGJDTA6PNETrQXAWPClKN1YogFXxxLj6uHgRgQqr5Ru4dcSMnay9M&#10;qreE8GQqbFDmilneOY1AMbM17RAzotgh/0sAuJfi9mJa7lapVCqVlqtXASrbgR9oWx4j3Dxwkgy3&#10;tnVA0vCmUhCa7mX6QCBSp70M9nZx+nymU4ue4zT7Hh5lugkhFXSR2akDhSwrh1RmTzPoGLXC40Jv&#10;IJMglTKoPTqXTKeR0inWa6NiZv1IYMOeXLG1BFJntKYdSli7G/JPBnFqgKvOwDNVe3GpVCqVlqlX&#10;A6qgLe8c0OrnhXmPwqQ2xBvSkhfAr+EwdttlSJhzfhFZV16mDwwmdKAgKpQ9cjkhAdJ2MdgG4qMh&#10;lXcc5yPTMZ063mYBvsgM6kDD7G3dkEo5cU+2gdwDqeAujoRpgurNuNop1mujYmT9ZMEGZctmRkZU&#10;RmtaRkaUMqzdDfk/EIDLyhaTtheXSqVSaXl6NaCyuNVvyIkzLdyewKTRDXvQkjfsGpoWYe3CFpIn&#10;RA5Nj+DasEvLduelfbsICzVXBIFPNajuo2gzTWrD84YGKCAVo85aIZW61rXoHHqbR5qLI2GaoOxc&#10;zuopIdzqw5M7LZssd9pSMqKYrWkZGVFrn5qYBXCV2WJS6F8qlUqlZWkIUNkO/LSQYAhyzD7zW+vT&#10;6OKi05I3/EB3wti/Q2UWkUPTPWgBcWnZ7u0iM9T8YfpOL2f/DG0rUwAX4dS9z4pAbsexyKpTkGq8&#10;lvIc9jaPTEilmibYO5csp5HShdMLT1bDBqbrp/3tMd1pWRlRGa1p2RlRGVMTWUA8A+CGIf9ESCVr&#10;Ly6VSqXScjQMqKbFx9dmsXM+4iCatT5BM65YeVTmg7p3iDd27ND0CVq0Li1k6Pi1A+8gLjDbvaGl&#10;tpV13EcQt5nF1yYDUkV2fdix7KlTkGp5tdQtccrJheppguqcGKkLp9OuqXZvsAOpIzccEzYoM6Ky&#10;WtMOIaxd5jJcCMDdnM+LNbQXl0qlUmkZGgZUtlvsQCfwBRlXF6Otc+Q8qtbNcwoKNqeFppvv0jpC&#10;5iA5C1NoztL0nZpzrQwBzaaG5z6Cuc2sv/hDB41H03Kgi+iCVG+q1lIgFWNyoTqoXZ0To4ZwWe4N&#10;1/VDglTyQOqkjKgKa8fW67kM75EvgWY1MwBum4G3mvbiUqlUKuULAqgsnsA3tOiYMpha8DXcOkfM&#10;o/pCDDZnh6Y/CetGLXACFxg0Z2m6VrzFPRIgXTtuM+giSRg03i5qKRvaglRvqpa6RU02Vlzt/Nnj&#10;GLlFgfNZPfXxZbg3XNcP0b2xlNY0Jmw4lLD2JYC49ysCuL0MvNu33l5cKpVKpVzBAFXH5TMUij09&#10;BC+b1rmht+zkPCpmsDk7NN2bWoec7Od9PmxROi3SWqAJCazfyoGb8BodRxgDUrXtlwWpnlfr0CAV&#10;yzki21ipx6Z3NqqX5HrqsfBrd29ktDRmuMXWHNYuB3HTdXMs/C1mAVyZy1DdJloqlUqlHD0CVFdX&#10;H7cL59dmR907AOVkxPE0PZRa8HU+Cr5EeVTfQt4RDi3jh6Z7U+uQk/28zz9DLtimBVO7gIFtXjqL&#10;JOgGqeMIgy5uVa1PBaneVC11i1q0saJAKnEGlhyKKdsn7TDcGxktjRmw4VDC2mV5bZ3f4toArupZ&#10;IW8TLZVKpZJexz/++Nejm5vb393c3P5xWvANPTgdOPNu1CUzga82pBqRG8XKo/Ja5iBupI77CzJC&#10;WTDZL3IHDQHH2edvFzAtIERmXm1rXDIXgZ23zMiWQlk+T2exDssKs8OEVPAx+Hta1BgbD9l5tP61&#10;CG8zUkMxE7dPWh+owK9NS3JvJAZSq2DDoYS1Z4C4dk21tvY7mbNpT5toQapSqVRagY5/+umnzQPl&#10;97PN/MmIY2Za5Nw1YeGIVr9bRm4UMY/Kc2gNO79mn926yk5RD2fBZD/PHQTbWLAztWY1vEUge+oe&#10;I/eqB6lgrYvWBwNoGLZmSNWO3qaMwU8IF1dPiFK3GandFNfOywD2xrj9/ijXpiW4NyyvpVE2xazC&#10;2mkg7vMCJgpmtN+pITztfloqlUolnY5//vlvmwfZ18ZmfT6yMZ3CwqGOJ1ZuFDmPynMjQTb9k6us&#10;tcfD3DXsyX5BXhQSgnkLNOjmTFHDdueKmhWlal00EXSzdUOqaPT2WiCVcrMajaJfCzS6EW+M72YO&#10;VkXQ/qIyooSwgTrFrMLaqY44pVtM2n6ndjap3WmlUqlU0ujXDKrJZt3CgtFWP8/x9N1IG9r0wG1h&#10;2rA7i5lHNb05a+ECBPRM31u70YdAHoULycmLOgLnRXnfKwQ+NjVuG8cgfIGkgAQBjGCBjyjQviDV&#10;82opj0saTtvZrLI2cur2wggaKZ1N7I1xhnsjPSOKfE6jKWb3iIxIp+aqM6IszxHXOmDXCHCVTtHI&#10;nVaQqlQqld6ovoWkBy6i0Va/22Zq2+lo3sy0MHwyyW4U+AR5VBDY4+UVoTKjmE6njkMI8oYxgmCo&#10;QHmLN2fQjcvkaPEWSLBQ4g4kgExxbOq09wIKHAgC7QtSPb9WBqTy7pGMsG/ZsVlOe2FGvWhjzIRU&#10;SvdGlBEFedY6NZfSmva+MqKGaqpD/iMH7JoAbkbulux+WiqVSiWuvgGqwJ002ur3EARiD7W4eVPy&#10;EIvQAPYMP1BneUUtrEO0EVKdTh13GSrvStGK57VaQsO5gwXSORiESRxOKjggDmgvSDVeSz0BLzo2&#10;VtuPGjioQ7B7G2Ole4MNG9rr83RNrWnTOT0WTmk82LB28tTEpQBcVktj6GwithfLrtNSqVQq8fQN&#10;UNnuIQ1t9ZvaGdCfuYUyaHdWlEeFmL73wMqMmi125ucD1soWTN6D5V0Foe/oVrzP7HDuzoRCBqRi&#10;TxAsSDVWa5WQyvotHExIpRoNn9FeqKwnzTNKDE9WbozV12gEiplTGqPrdI0ZUSoQtxSAy25pVDrw&#10;pPfTUqlUKnH0CFAZodWv85mj4eYUd1YAS1DT95iZUQ9BKxvEJeRM3tsupIbPi+02huxWvGunPRSd&#10;4+RNKLxAnSd77Mhjw6OCVGO1IkgFH72/57gYo8XVkCpq+2FsjnsZSiynkXLz38szUsMGtutnCa1p&#10;zIwoM13gvned1tTEsXpZANeE143amSq9f5dKpVIJryeAKmjpQrT6tdAHEW7uubNON1bm136m7WAJ&#10;Zfpe0EY4/DfbbiFAgyPO3w7NQAr+fphTywTHYPGiGg3CokUY5Fp6Rh30pMI1Q6p2qhll9H7g5GBm&#10;m0SQCp75kzBN0DuXTKeRvOVnIeHJbNfP2jOiosB9ZmvaYsLahSCO6jJMALjRdQN/eWL7namMFyjS&#10;+3epVCqVsHoCqGy3sGudJqNtefeMcPPpITRvd3qHsIAH0/cQ8MvLjHqH2tQF09EgAGa2AH/fbICR&#10;eVHtJga6SRPmONGn1AUL6XfohbsiJ8zWDanUtZRuI+9tPCXzRw1Vkpxb0fV/i8rLm9Xzgu9tZe6N&#10;yohacVh7EoiD/xYtD+C255Ty8sT2O5tY91PZ/btUKpVKOLmAynZOk8tmQzq0wArCzYdg0iw3aj7m&#10;/wzR2haAJAT8enD+Zkhouu2gHQUiBYANusEQOLWiSXVQ91FnSt2wE2+rTv4YC1Kx6xSkGq+ldhtF&#10;b+OZkErVXtg7l3DHSKfeJev4Ok44VtaP2r1xyBlR7Na0QwRxlN+i5bXftQ7f7TllDk7IdorScr5K&#10;pVKpNK4QUE039rYt73SkXWz6zDs0TJqmE5lx8qg8+DWUyTX7m1mh6RFEQrm0vPOCDGWnu5wU7qPO&#10;4oiRFUUHBMI6BanGa6khlTIUXj1NUOoYSXQ2ZYcns90bh5gRxW5NOxQQp/wtZgFcpbNpCdCf9h2W&#10;SqVSaUwhoLK4Le9kxGUSwKTz0aDw6aHOaMmL/t63EJruAUYURPoShJoPwzvru5yOgQApAm0MSNU6&#10;2tCQSgIIhHUKUo3XWgykIk1PiyAV3MGxJydG7WxiOVTUWT9q90ZlRBWIe0293m9xbe13MpehGvor&#10;79+lUqlUGlMXUJnf6vdudIHswKQjRAta0JI3vJgPwtiH87OMH5p+72w4YKHpQaj5OTAvip59FIA2&#10;mBvMYkebElJBN7QFqd5ULXWLmnp6mtrBkQGNlMcXZf2sxb1RGVEF4l5b89oZnrO29juZy3DPb1Hp&#10;FKW1M5dKpVLpddoLqIKMp9PRxWPQgjb0UApcQxC3k5frhFiYCELTW5eWIXOQpgd+67JDfr43VRIN&#10;kLxNNXSR1NmIwRxhFh/LOXrBV5DqTdVSv62+m+5pF6INudr5kwHF1M6mFqgo3BuyXJrKiCoQ98qa&#10;n4Pn3gnJJZoFcJXOJnUGnrSduVQqlUov115AZTuXyfzN0bCDKAAPZ6MwaXINtW+5htvmZiCpDYke&#10;fmizQ9OnB3Lb/ghbNAah5si8KAVAuguuG0jLookcYbY7Fs85V5Bqf63VQipxi9oX1bFZ3/mzFmgU&#10;HR9rYxwBFXZ4smRCox12a1qBuLGaapeoHOAuxNnEzMC7Vj4vSqVSqfQyPQtQ2W8Q4tZxEA294Zge&#10;9K37Zrh1bnrLBW8hDEKiUcHmtNB0++3783KQIO6d2YLmslmUIlvxIoAEaVe03XVDa1m02OXHgDqe&#10;c64g1fNqLQVS3RI2H8pwcdl5tP61yGpPC6EYERplbIzV7o3TWTu9rTCQujKisPWyQJzSJdoLFodP&#10;o9vjbIK4+52aUmikzkwslUql0vP1bEDVmcA3BAhm7W0w8GVxCyEij6rNXUIGmzND06PJfhAb9fT5&#10;7LwoDyBBF73OogwOQSaXn7cwgi78VDBCmH21dkh10QBk1oZuCZDqkhzUrmpPU0OjjI2xuv3uk7jl&#10;Rx1IXRlR6wBxkUuUdW+TT6MLnhWnCdCIBYyl9+9SqVQqPU/PBlS2eyBbswAYAigd8LV5g/Hltd8j&#10;OY/KCzaHPLDJoelRWyWqlTByByFb8a6dwHpY5pXFLYvQGsHCCNbWOauTCakY2VdrhlRRQO1aIJUK&#10;clk9JwAAIABJREFUcvTa01jQ6G767hT1oo0xq41K6t6wnJafXiA1w8m4vY8pA/cPOaydHfIvm36n&#10;nka3EGcT+yWD7P5dKpVKpf16EaCy3QKgbZ/7bsT50QFfQ0BAkEcFdyN1QtMhi4FOPhFqsp/nDoJm&#10;OU0LQmbmVbSwVkzdY8CjaLOHBjqq41krpJIdl/UhFXzjsQdyMI6t970xIM59QmaTtI0qyb2hzPmS&#10;tzRWRpQsI4od8i+bfmfie7f1nU0sB14PGDPq9e7fBalKpVJJrBcDKtvlUc3Dwk8BjqcbxxmDyI3y&#10;8qiGHUmBW+gMAWKC0HSYE6kz2Q8Fqdo2SENmOXUyr85H88ucGm1uFwNSKRxO9NZF2x2PB4ULUj2v&#10;VgakMkVbTMKxqYFDRr2ojUrt3mDBhijni9madh24/W5H1jidmtfOPbMyosZqZjnilG4x9XWjduCp&#10;8xl79284vC2VSqVSrFcBqlmrWOvCGXI8zYLYoblRgSMJ4Xa6dzZ3kDbCyVXmuVFQEMmb7HcGdCFF&#10;QAT193uZV8fgzCvPzXaMarmc1YnehsJcZ7M6XnskGuh4WWEFqZ5fSw1yorYYJaSiTGvbAxyYkEo9&#10;cUs9/U4NG9QbY++cXhLP6ecFhbUzQZwpYLglOeISpt9F103GdM81DGrwWjZp8LZUKpVKvl4FqGz3&#10;ZhPqeGLlRnXcTkOuL9tt7p5MIkQ8rAN3DSwLKXAIwRaLQZYTEoJtFxNzNx86mN1bIMFaLmd1ok0f&#10;dFEUtEcygI4q+yoDUnlh5tA3rAmQSjKN0R4fmzIDS+3ciurBN//q82k5sCGrNU15TpcS1s4EcRkZ&#10;UUpA3Zt+J22/S4BGrHD4jJcMsjzIUqlUKj3VqwGVxY6noYVNkBs1DDU6eVTDsMebRLj5P1BmlOd0&#10;giw8OllakGlyvTY5YCveQ7DgRQaz00GYidrwxEBnrZCqXbxS3rDuOS4G6JBCKnFQu9q5Jd387zmf&#10;w27hoGZWIHV2axobNiwlrH0tIC4CxmyXobr9bs3TPXvQH57zpX72lkqlUumxhgBVx5k05HiawNf8&#10;wQABPk4e1XegPKoI9EByOYK8JRQA875D2DS5qE0O7HKih3N3QBh08xcAyYJU++soj2kJtVigQx2G&#10;mwGp1PWULT8Z0+/UsCGjNa09p4cQ1r5GEHc6c/1bUvsdC+Auabon0ykqyfnKcBiWSqVS6TcNASrb&#10;OZPaFreTEegzPRjg7izzYQ8qj2qby9WO2UfkUXl5SzAA1pm8N9wCaX0HEgzudMK5Icdg8WbsDL1Y&#10;UcCPPYs9SE7YrFZBqsFaytHi6rHb4mmCcudWgrNJPf2uBxuY7XfK1rRo1D4r6+dQw9rZIO5T8FuE&#10;uMadmhkAdwnTPWlOUSX0z3AYlkqlUgkAqMxvcRuGPgHwGXZnzeDXfEIeavqeB0kgmVEdAAYJ0u5M&#10;k0NN3vMcSFC40wnnRoKdu2BAAPI4eiPdPwEnCEZ1YDlhs1oFqcbrKcGKdOx2QqZRdC5ZG1W1syma&#10;fqdsv1MEUme3prGzfg4hrD0DxLXXzWkSwH3zLsMMZ2rn/g2fJqp+qVEqlUolEKCaHlB3DvQZhUl3&#10;XgD5aH7RZIU240zf89oIIZlLAQCDBWkHU96QoeYR3EG6nK6dawbtPrplT90L4McRelEb1GFNpytI&#10;NV5PCalkkwunerJpghY7Rpgb1QxnU4Z7Y+2B1FHWT4W1v65eBoiLHHHviI44ZbD4kjLw4NDI4mch&#10;c5qo1AlbKpVKhywIoLId9PFarIYcH14AOeIt97QZegJjECDJy4xCPTQnANYCGJizxpnyhg41j+AO&#10;bJHGnh5o/cURow3vScg8CVK1OWcFqRZWy5YFqRhZMVEGFquVKnKMqJ1NzLHwyva7Xi7Nw0oCqXtZ&#10;P5UR9bp6h+KIa6fAUgFu0nRPNTSyZOctzQlbKpVKhyoYoDLfPXQ0GuY9C9me5xedItwqs0UmGn5t&#10;M6PazCXIosABMEeIsHd7fL6ZoeaRy2m4FdKEriDh1L0n3wcJUkncMgWpIPWULQ7q9i31xjGCYqy2&#10;pqWMhVfn0qwpkFrqFrMcELeksHZmRpQyb8+bAkudRpeUgWdCaJThvJXVK5VKpUPUN0B1dfVxY/39&#10;MG1wXt1uFYSbD8GkWf7SvDViuCWvA7+GF9FB5tLF6N9sMbR4B3Rp0UPNA5cTbFHYATsQkLdVcBxo&#10;SCVptVK2dBWkgtSTva3ek2vCglTKsenqtqaMXBp1+10U7M9q+VlKa9r3lRE1VFOdERXl7bGm30mn&#10;0VmC86cHjYhO0fSXDAWpSqVSCaPjH3/86+am+pfp4bx9i/vqdrFpQfPVgUlD7pipNYKRR+XBrzPE&#10;oj0IHkeGprdh7zCXFjvUvNe+Bmwn9IALDOTZfrcAMtA8gkfQBVFBKmotRkCtLNcoAcBFrVRrg0ZL&#10;GAvPbL9TtvxkZUSdzuICrDKihmtmTE3MmH4nmUZn4meF5Tphz+brvQTnLeUaLZVKpUPS8c8//23z&#10;YL5s2sW+G7FTBzBp2LkyLTzbbKdhV4+TiwTLLJoWBazQ9C+BSwsSOj49gK2xakNcYKZrJ4zcYGxI&#10;xQg09xbR8AVmQSpaLVZAbZRrpIZUDACnDhdWZ255uTQZY+HXtDHOyIj6lNCaVhlR2Hry6XcJ2WIZ&#10;GXjKFsq7hJcasmu0VCqVDkW/tvg5bXmno5DDgUnvRq390yKpdQ2dIYCM06oFc6eQQ9M9lxYsdHyy&#10;ansuMNTnRwAJtrAP3GAnyFYTVdC4ArhZQSpIrU6LEwNSyVoOEgCcOlxYnb3Ty6VRt9+xYEO0Mb4g&#10;u9PUGVHK1rQlZUStzRGndosps8XU4C9qoWQOalAP9pA5b0ulUukQ9CugCtryLkZa0QKYhMiN+hK4&#10;ekZbCL8G+VnDEIMdmj4tcJ5MJATmOXkuMOTnewAJkgU2q+Etys7BNSRB4x3gVpBqf501T9zLgFSS&#10;FpUEiKPO3IquS2aeUQZsaFtw2C2UGedU3ZqWkRG16qmJCW6xcJpownTPNQxqWEq9glSlUqn0Cn0L&#10;SZ/ecLaQY2jBMS0s2oXMcDbP5Opp/9bhFsJZHlULMRDB5rTQdNtNJGwdYLBA8GgqHjAvyttcQxeE&#10;nZZFZI1ooTI0zdKpI4ERquwrK0iFqiULi93jqGAcW+97o0zASqqnHguvdm8o3Q1LyYhit6apXT8R&#10;UGFnRClD/rMA7hKmezKdTarvsAdv33x7eKlUKq1Z3wCV8SbwfW7cN0eIzfr0IGhbCBF5VHfOgh0V&#10;bM4MTfccYMjJft7no/OivPMDCayf1fBaFtE1VFlRmZCK5cwpSDVeSx0WGx0bfFqbegJWRr2EsfBZ&#10;sGHtGVEZrWlrz4jKCPlXA1xlZpM6HL73Ha6lnuzeViqVSmvVI0DFchCRwBctj8qBashgczc0HRTI&#10;rpjs57UqwjZOzuYMvpgQ1dicq/vput9KCanQQKcg1Xg9NaRShsXKprUltBdmZDapx8JnwQZ1a5oy&#10;IyojrP1QM6Iy2u9YADfKbGI6m1bbzrznOQ8Hm+rzWSqVSmvUI0BluwVHO4HvZKRVLMi4WmwelcXB&#10;5pC3rUGYNqQFTDDZz2tVPAO3yXkQb7g19Bk10JDqXuRwordHmhC6WUEqVC1pLoZyWtuezTjcuWX9&#10;747lwskYCx/BhrW0poXnlOwWkwT8W47rJwPERcCY9dtfQvtdxnRPNjSStN4G9WhgU72uKJVKpbXp&#10;CaAy3gS+WzT4sl3LFiOPynNoQYK7gzBt2FQ5wWS/KMsJAsHMz7w6Qi8GgwUELPzdtA4ner6WCaGb&#10;5UCqdvHKWpzLQEcCpIqmtbE2xzLnVqce04UTnU94ppj1YcPligKp3XNKhg1RwD+rNS1y/bCum6VM&#10;TWT+9jMAboazSQaNOq23q6jXgVQUl2ipVCqtRS6gmm6srVPidPShGICv4fYwYh7VF+dtKySvqNNO&#10;iXI6sSf7eVlOSAj2NXCawYLfgwUEY+qeyuEUfScMGLY6SCVevF47QJECOjqQigUdouuD1RLjnUs2&#10;FFNCOO98MjPFpK6fPW44ZkaUMusnozUt47rJmJpowt9+zy2mbGmkOZuUz0HLc6ZmQyqaS7RUKpXW&#10;IBdQ2c4pMbeJf/fbP78+h4mVG9X53KGcK9u9bW3ziiCgJwhkh0GeYLIfcvKeB8FgrXiB0wwW/D6r&#10;ccN2mHS+azRoUQGd1UGqhFo3wnOohg7qlhjZubT+9c9yqPTGwrNyadSuH7U7Lcr6obnFOq1pwy/U&#10;gppZGVHKqYnRb/9iZe13ynOqzjJT//Zlx6fOTCyVSqU1KARU9jjcfLuhOR5dSAW5UeejUKPzuUM5&#10;V7ZzfrWgBzUd7zPL6aSYvOdAMGgrXieYHQmpIocJJBdsVuezCB4VpHo7tZTnsAcdWJBK2RITnUvW&#10;RjXL2STL+klw/UTuNPZEQXVGlDIAPyMjKnLhMEFcO7k0q/0O3r6155wyM/eUWWZqZ6rMfbfHJVqQ&#10;qlQqlRp1AdW0QL0jOJ5umoDqIwTwCfKohlxfFoMe2PS6wOmEAmAR4EHlXUUOJDRAouY4qabUdRYp&#10;wyD1mXUKUi2vlvIcqkPho80xG1KpNqo9ZxMTUkmyfg4okDrDLZYR1p6dEcWeRBnda26FAJcd8q/M&#10;3YqyzNTOVBagVjtvC1KVSqXSM9QFVEZ0PDlQAwJNnDwqyPS9YIIZqo0wAmCQHvwA8Jwj/nYzDdxR&#10;5DipptQFixT4RqGzQUDXKUg1XmspkIrx9r/n/GG0GfU2qkpnE6tVLMr62ZzPe8Q93am59kDqDLdY&#10;Rlh7RkZUBohTuwzVmU2mcP7YcpypzN9F+OwlZibK3IWlUqn0FrUXUFnseBpqfwpgwHBL3iy3aO4Y&#10;OgWBpHtWG2FwPiBTA233EG7t2ufAUPMI7sDesndynGDTAztT6qBugWmR0k61VEAqVp2CVOO1ZLlG&#10;6rf/CbktaigmDxbvQKq1B1KvLSMqI6xdmWeUBeKULkN10Hfk/GE5jTKcqent4cR6UndhqVQqvTU9&#10;C1DZ4zyquUNmCPo4QexmgPyl2YS8+Vs7CIyJ2ghBmVH3rKmBtrNre7DiF1BelAd3zsEupyjHCbbw&#10;DBYr0OMwP9uMCakUMKwg1XgtbyNAyTVSh7cmjE33oBEbikWtYpRcGnX4bmdjzAqHP4SMqIyw9ijP&#10;aC1TE7PcYsqg7wynkdKZmtEerrxGpZlbpVKp9Jb0bEA1PfC/OtBnCG5M4KvNXxoOp57e2rWbcghI&#10;mj00v4XHowK1g6mBMIgUQBFkqHnkcoJlLCmAy3Qc1rgF0C2FsjwgIQwrSDVeS7YRUIe3JrUXKoPh&#10;1c603ven3Bizw+EPJSMqG8Stampi0vQ7dWaT0mmU5UxVXTPRNSpvLyxIVSqVDlnPBlQWQ5/Tzdu4&#10;157DTv7S8AJilnMFBUlBMDisDYwJkWaLtsvmAYzMi/JcTtCFdnCOIAByq8kt4G38INldtj/7ZCjn&#10;7Zl1ClKN14K3/3QW5sqWA0oQdgbE6Vz7cMCRmEujnLjVC4dnbFQPJSMqA8Stdmpi8kRBVWZTb0qj&#10;qp1Z0a6tumbUz96CVKVSqdToRYDKdmBgDjfejW5iZi158xv0cGtbByQNL2iDv/kckYfUgUgol9ZX&#10;5wGMDjW/bnLLoNAl2LDAFxGdcGCkW8s7liPCsRSkwtTy2pIZx7UESEUJwlZDnMBNQQMce5xNrI1x&#10;NHGLDRtkgdQHlBGlBHFLmpqoDPlnTxRUZjZlZPwpnakZ9ZTOLWlQe6lUKi1dLwZU0wKKEW5+57Xk&#10;bRakI+eQBb9mfzOlna0DkSCOhk6oOWwRzIYuAYD8dRE4et00dehB47ONSev4K0j1vFpKSCUbvb0H&#10;UjHejsuCsDPaCztuCmUujWJjrIQNn00USG055zQjIyoDxEWtYkpHHDvk323bJP4Wo3v3LQmqKDP+&#10;spyp6umzqrB96b27VCqVlqwXAyrbLdjg4eZeSx4itHO68beAAeLmmTarrND0yKUFaTELQs1hLWwd&#10;J9hQW2hTw93AoxedigynHnArSPWsWkuYuKeEVKyFchSEzdrIqSdgZdRTb4zVuTQZgdQZGVHz3+Da&#10;QFyvVYwJOJQh/27bJrH9Tu4yXAg0UmcYMqfPStZKlnDvLpVKpaXqVYDK4nDz70YW+LMN+vezfz5F&#10;ABMHMByhcpfIoeleWDesxcyBd+jP95xg78DthN4iEN2y2Fv4QQLsTdjWVZAKUksNqZSj06UtB0Hr&#10;JDOwWV0v2hizpt9FsGFNgdQZGVGRQ6XC2l9XLzPkX9l+p7x3y6FRx/HHhFSq6bOytZL1790FqUql&#10;0sHo1YBqFm4OhUkz11A7LXC0hTDKoxq2zLND0ydHQ9v+iMxziqbiQcDL9J3eTk6qrSDnvqnRus3Q&#10;NaKFChoeFaQaq7V2SKV8m6sEALLWyaR6GdPvDiGQeu0ZUYcS1m6K1mLLa7+TOpuU0Mj6z13KoI0F&#10;TZ+F56ap8ydLpVJpaXo1oLI+TBoCG8G0QFQeVZu7dAYKNqeFplvsAINlLTEnB9rurVC7yD5DLiaC&#10;DSC6hiorKlqgQJx5szqSKYJWkApVS/02Vw0AonPJCvpWT9xST787hEDqKCOKNcWs5+CAb8btcEBc&#10;1FrMchkupf0uAxop26cpgzY69ViTdaW5aQWpSqXSIWsIUNkOJrUZTMMZQ8Q8qnvnTR0q2DwKTUcE&#10;srv5RKgHfycvCtkmd+cATVjm1Z4aaEilyIqity5avPCCTxG05UAq+OJc2RKX8DY3AgBSSCWolzlx&#10;KyuXZs0ZUcwpZpGDg7kZP5SwdrXLUNp+txBnE7t9Wpm5JwPiCe2MPUgFd/qVSqXSUjQMqGyXwTQH&#10;G+9G3yQy86imN3VPgs0RbiRBaPrn5pwgWwmjyYFISHXLzLzq1LhAudmsv3CABcDP6njtkQpIRdmk&#10;J0CqthZlca4EKwt7m8twqaiDvnstP29++t2SAqmTMqKYbjETtqZJ2zYtxxGX4TLMCPlX5m55z0Hm&#10;dRpl7q0ZiqkhFe03XyqVStmCAKpp8du2ziFyoyh5VBYEm6MeZtNntxt9lNPpwXnwn6MejEEb5AnY&#10;gdQ+3BkT8aIFBLKGt3CABsBb3B7JhFSti+6tQyp1rWhzxYJUqrBYtfOnFxbL2qgqHSq9XBqGEy4r&#10;kHoJrWlMt1jUmsacDJfRtqkEAFkuQ2XIvzeoQZ2Bx2yhVLdPZ0AxJaSK4HtBqlKptDpBAJXt7Oft&#10;w3bYOUTMo/IcWhAQMwuQhwey2+7Bb81b2zPUg2r6LtsHPfTBG2ReQXOPOuHvDEjVXkdoeCSBLIGL&#10;riDVy2rJsiMSwmLVLTHqjao8WDyp/U65MZa3piVlRCnbRDOumwgAMEGc1GWYEPIfDmoQZu4xWyjV&#10;vwt1hqEyRkCaP1kqlUqZggEq+w063DrOoeFQZ2IeledGgoCeTiA7JG9pemvruZBQk/e8PC0kBJPk&#10;HgUgDHaeLL6O3jKkUgKWglSYehmQShXUngHFIofKLapNeFYvo/0u2hizNnLe74ENG9QZUVGb6NrC&#10;2tV5bbLpd5bX0qjO3JO4fK3/u1hLhqEH/FkxAgWpSqXSQegRoLq6+ng5LYhfdQPvOIeGoAw5j+rO&#10;AT0QJ08QyA7LWxJM3vvMbMXrhI3Dcpw6D3R0oHkEP6Bv0gpSvalaS4FU6re5jLHpvY0qExq19S5J&#10;0C+r/a4yorD1DiGsPQvEqaffKVsa1a2wPWeqsn2aEvadAOFCJ1xBqlKpVHq5jn/88a9HNze3P9zc&#10;3P5pupkP3VCnB9FXdG4UOY+qBT1HKEgyOZ3aNjMUAIsyg4Zda1sFEAwS+m7xwgWa4zQ7T49ceCJI&#10;dYpeRHeADrpOQarxWupw8SW8zWU5t+TQaKqnnrilzqWJwuiVsGFtGVEF4rD1etPTWG6xqKWRldnU&#10;m5aqgkbM7zCrXTvVuVWQqlQqlV6u459++mlzc/vDbOOOcDyxcqPczwXkXHlOnneo3AEyAIsm70Fc&#10;E73pboiph/Z4IUHLceq4tWDHYfEiBb6hFdYpSDVeS70wl77NFY/dlkKjPc4mdS4Nq/0uCqPPmChY&#10;GVGvr7kkEAd3NVrsEmW7xZSZTRkQRxa+vaAMQ+b02SVAKkr7a6lUKql0/PPPf9s6k9qpcEPOpAkG&#10;PHL2IBb0Xh4VwjEUjPOHZEZ1ABhysl/7HcKcO0HrJmzqoe2OgeoKihYrpKyo1gXBglStq7Ag1TJr&#10;qRfmsmOzfnshHDjsgUYswLH2XJqMQOrKiAJrQSCO4mq0HLeYul1M/azogQ7GNNGMDEMl9JMFtQcv&#10;bKjtr6VSqaTQrxlU0w21dSadjDh8ZlCjBT43I2/WyNP3vrAyowIABgMwHVgx3AJp8UMemrGkcAV1&#10;jgMNqdr8LiPBo1tRnYODVITFpHphvoSJRkzgkFFPnUsTtd+tKZDaVt6adiggTtkKG7nFWO130fOP&#10;NYmy91tkQCOp4y8xwzD1BdEaJvmWSqWSQt9C0h3H07vRt3wB8LkYnaBGnr7nZUZBMpem8+EBGBRE&#10;8mAFMtSc6tSyvvtoCGw2NbzjYECqaNEAmeT4jDoFqQZqsRaTS4BU5KB2EwIHdT11Lk3UfsfaGGcE&#10;UldGFL7eUkCcOuRf0X63BGcTExpJponO6p1O35uRMwwzXhApnXcFqUql0mr0DVAFjidEuPlm8XnW&#10;PICGFyzB9D0ISHIyo44Rf3Pwd9v0gERBqs1D6oIYaq5wOUXuI9giogNAoK0Xnbfn0AVRQSpILcli&#10;MglSKRfKEXBgbVTDeiSnWNbG+GLW2s5uv4tyxYbb9IOalRG1nowodch/dG9jBYtnOJtk0EgJOqZ6&#10;nxIyDLPbCwtSlUqlUkffAJXt3ta2i4thuOHkF0FAAAskBZlLJ6jFORsiCULNPcgGcbDNalw7Tjbo&#10;IiLYaJ4ToE67aKAsiApSDddSHle0UP6e+PZ4CRONWE4jtVMsI5fmU4LrR527pRxFL93827JAHDMj&#10;Sh3yr84YkjubEgY1qN1wUiiW0F5YkKpUKpVeoEeAynYwqYUb343kDE036PvpBr0Vwp0VgaRh+BX8&#10;zZDQdNtBpDbsHeXSUoSa06GLAyC39u9PqIf6tGEwpw2VAalaKFmQ6nm11g6pVAvz3rExAIC3GWc6&#10;jTb17qZ7hgoaLaH9jun6UeduyWFDUmva2jOiVh/ynwA31cA4o11b8jtMai8sSFUqlUrP1BNANYMb&#10;8xDyU0C4+X2QLTQEG4I8oWH4NfubzTih6d5kP1jo+OyB2IbJw964BQAJ2U7obciO0A/1qfWCnhWl&#10;spYXpBquJYVU4rfHGRONlAvze/FY8UPYGEe5W8zWtCjQeC2taYeSEbXakP895xQ2PKapqQbG6nZt&#10;2e8wob2wt65gPJsKUpVKpTerJ4DKHkOfdiLcaLj558ZFcgTMo2ofau9H/17bPaBZoemeSwsWOt4J&#10;k0d9vgeQoAvQWY1L5iJXkRWlzD84MEjFGN+82jeee7Jp1DkcDOeWGsLJc2kSA6lVrWnROc1oTWNO&#10;hls7iDuEkH/vt3iaMKiB1UKpbteOfodraC9UP5sKUpVKpTcpF1DZ7iEIDzcPXEOIlrwWfm0+/3Tz&#10;hmTkc40fmn4fwEBUaHrUwob6fLedEHV+ZjW8h/oxeeoeI/eqB6mGgWpTK2oJQMMwNaRq38qzJu6t&#10;9o3ngsJi2fVWOXHLcmDDobamsQPwDwHELSXkHzoEZVbzWgxVMjL3lL8LmWPa1v+CSPoyo1QqlRAK&#10;AZWRws2DlrxTxI3ZgV/vEC1tgtD0W/JkP6+FDfYwDDaf0MWEoobtHubUrKjOZpYBWVQB7UpIFb2V&#10;V0KqN7+YTAqLVTu3Vjtxy/qwQRlIvcbWtCgAnxnWvnYQF4X8w+811ndFS6EReTCEsoVSPRhCfT5l&#10;7ZoJL4ikALVUKpVG1QVUnRa0oRuoMwUO0jY3/b23UzvYt39GZAmxQ9PZk/0En++dH2jmVacG9CHb&#10;WThAgKGJ2iNntdYIqdS1olYc1mLSTBBOmxAW21uYw9uaFjZxi5VLkxFIHYHGNWdErTGsPQIOTEec&#10;uv3OFPdSi1thmeCv97KGmbmnqqc+n959htKumQCppK60UqlUGlEXUNmuBe0JTNpYqEcKB21zwy1b&#10;0wPb7Gmw+aJD04082c988PLrwmL0u9xqOj+0zCuLa5yAa0QLBxjQm9Xx2iNZkKpt2S1I9bJaysWk&#10;LJw2ISxWOvo+ceKWZKNjOW4K6Xdoea1phxjWzgZx6va76F7KzGxS5hdmtU+vddCGLAOrIFWpVCr5&#10;2guo7HHr3DdwMvo2uNM2N7y4JQebMz+bPdnPBSLgVrwo8wo2ES94yEI3myqHkxKyTHUUAe1rhVSr&#10;Xkx2HBzwjaMaGiU5m8KNDmljnBVIXRlR2JpZGVESh6gtqP0uARqxfotql6864089tEQ5NbggValU&#10;KjV6FqCagZPvZ/98Oi2yX/0WMcijgoQ4e1ANFapNDk1XTPb73HyXMAhmO4jHnojXtokaCVK1wPDN&#10;QirxFMGCVJh6ssmFJt447oFGzDBj5cStrI2xMpC6MqLAWhCI+35l7XdKl6H6t6h2+WbUU06DLUhV&#10;KpVKSXoWoLLdw8EcZ8zQ5DFiHlXkRkI4tCL3F8rpxJ7s9+A8nGAQzHaLz9Zphg4bp0+pE8KjglRv&#10;p5Y6R0kNOdQbR7WbImPi1t10vag2xhmB1JURha2ZBeLmeXRGBnFR+x3LLRa5DFmTKHu/ReU0UQpo&#10;3PMsZAyiyGgvzIZUrO+uIFWpVFqsng2obLeYaHNsTjf5JSMHSMyj8hxaENAjcDqxJ/vdBRBsyBU3&#10;l/O9MnKc6AHgnUUReoJgCFlQOWFWkApVS52jpJ6gJMvAsjw3hXd8F6TzeS/eGGcEUldGFL5eBoiL&#10;8ugMNfCkqZnhFmudTdRJlEnQKDtTkDWIQj0NVvasSGh9L0hVKpUWqRcBKtvl2FzOJ2qMtmPHIOjA&#10;AAAgAElEQVSQ86i8VrD3o84vi51OMAePYPKeB8EugH+/KsfJO08KSAV/kEcbEkKdglTjtdSLyaXk&#10;cLCAQwjFiGHG7YQodZgxdWOcEEhdGVFaEKfMiDpb0UTBnrOJOU1U4k7b4/h784MoklriJO2hCd9d&#10;QapSqbQ4vRhQTQ+G1jk0PCWPmUcVAIxh55f5kGf7lvoT4qEVTPaD/O3Wb8UbBngWt1pCj8H8CYXQ&#10;78EebzDb/C4FpGLUOTRIBXerJCwms8Z8q4CDup2xNyGKtTGO3v4zXT/qQGolbMhoTTuUjKj2Bdyq&#10;3GLqaaLKaakW//YpgyESoZgKUkXtocxW+4JUpVLpIPViQGU751Brc0fkRnl5VBDIMD3IWucX5CHt&#10;tLIdodqyAsDzDvngCFrxYA/dYOEJPYZgsXJEyoqiP8inOrfTNcuss3ZIddZcD6zF6xIgFfPtsbK9&#10;MCOzabUbY8tpoVxSaxprSuMhZETdilth5SH/CQH46iwz9WCI6PjgLaJ71i/wvL0EF3NBqlKpdJB6&#10;FaCy36DGLSM3KoA9wzfIWRvhfMMPyYyaPSTnAAzWltWBFai8K/fvBzu16O6jznGgIZXkQT69sVPU&#10;WTOkUr5hVUOqjLHiKldMlNnEdDYpx6ZnbIyjFko2bMhuTWNuxg8FxKlbYaP2O0bwds/5A4cqlgOM&#10;1YMhZC2iwb2UlrdXkKpUKpX4ejWg6uRG3Y0sIDqfO5yZMW34KZlR09/tARhI1kcAKy5Gz/fs878K&#10;XE6R+wg5PdA7DnhLYedBDs12EcKwtUIqdRuAsqViKWO+11RPOZGqtzFeE2zIaE3z7pknpCyzrLB2&#10;JYiLWmHVIf+U4G0TQxXrA2P1YAhWxp8Mii2s1b4gValUKg3q1YDKdjfprw3wYeVRDX+u7SzrlDbC&#10;AMCcoybjBYHv58BQ88ipBXuLGDz8oA9aRUuhxcdyjl40HCCkgudEJUAqa96OUzaPSWO+1c4tZb2l&#10;bIwzYMOaWtPUWWYZYe0ZIE4a8q8M3rbdOVXmbqmniWZk/GU7tzJa7RnQtiBVqVQ6GA0BKtsBnzZk&#10;+2w0f2m6QbY5V6g8KkobofX/buRkP2aouefUOgMDpOgcQdxgJmoptN2xtAta+KJh5ZBqDh8oDpkE&#10;SCV7O5405lvt3JI6m5I2xkp3w6G0pkWTt5iuH2XbZgaIk4X873HGsCBHlLvFAn9qV6NsIp311y6s&#10;85kBqeaZaWvJuixIVSqV0jQMqGwHfB5NmkMsOqdxzhcNSBpu1QqCx2FOoenvPpu9Lf7OACHyWwlC&#10;zSPoggRIn5luMOu3FKKhTuvKs4JUz64lgx1Jo6nVkCp7zDeldSsBwmVsjLNcP2tuTYsmbzFBXEbb&#10;phI4ZIX8ty+15M6mpGmijHrqiXTq86lutY8y0wpSlUql0isEAVQz4DN3q5wiWtuCCXbDIGl6qNxP&#10;n/3tn1EQZnr4tyHykBykThj4cEj9rIYHXdAAKXKDIWuosqIki4aVQqql1GK4caSQKmnMt6R1K9HZ&#10;pN4YqycYHkpr2prD2iPgcLmikP/PYpehenqpumVMXU8NUr17d0arvRJSMY6tIFWpVJILAqhs97Az&#10;e5y7cjHaetYBScPwa5oU1f7NEAgThL2/Q73BCcLAT5BviDoAaTgLbKvADQZrWbT4AcvIiipI9bZq&#10;nTYuR5YbR50zonx73GvdUjubIA5Yp6Z6YxxNMGQHUq+9Ne0QwtrbdiNqXltiyL/yusmARqqWMXU9&#10;tXMrvHevBFKpjq0gValUkgoGqGyXu9K2tiFa8jyQdIEAJdPf/CRDC/GwDELHT1EL4gDewT7fYoAE&#10;a1fsPNShC5bpAWvONaSAVJBJkU0dlTNstZBKDFbUzhi1g0O9UVVP3MraGKs2jktrTWOCuLWHtUft&#10;Rg8rCvlXuwyV4fDqlrGMeunthSuBVMpj8xyFBalKpRJFjwDV1dXHd6M30OnBc9m4hhAteR78Gg5j&#10;Nx/CHAND078EeU4QF9IE77ypeKjJgd4DF7qYmNV4lGNGgFQ3IodTu2BnQRaVM2yVkMr0eQ6RM4YJ&#10;qdQTlCQtFZZzfBkb42jjCG9HtWW1plVY++vrRffQNYX8q12GvXB49TRR5mCIbEjFakktSIWp5X1v&#10;BalKpRJcvwKqq6uPmzfPvzezP4zCpFlr29w1BGnJc+AXKozda8dDhqZ7eU6wVrnpAeUtuFGTA73z&#10;g8688oLrYaBwVicCErC2xVmdFqiqIBUDuhWkwtRa7dtjE7dUWP/4tq7FtbTfScLhLbc17RAzopgg&#10;7pfgvgZ12c5qLqH9juoy7PwW4e60jMEQ4sEX0t99QSpYrYJUpVKJruMff/zrZgHx37NFzNnoZn1a&#10;jJnTTjWaR7XNXWrD2Icfnp2sK1Q73nUzkRDdKhflRUGynBQPJdWDL9icwBcOTlA+E1J5Lr2CVM+v&#10;txRIdStcvLIysNTQyBvT/m6FG2NlOHxlRK0XxJ2vzGW4BGcTM3MvAo1MSKV8Fi4B5MCfhSsfyFKQ&#10;qlQqUXX8889/e3DaMjY360+DMImVR/XgbMYhGT9B1hUsPyhoY4Pd0IO8KGQrngfxoLlHQW4XC1JR&#10;HU5ioOO59ApSvayeLHx7T/gua2Gu3Dh6i2UmNFKPae9tjG8R7dVNvV5GFBM2VEYUtl4WiLNmXcN0&#10;NS7FZchy/kihkfWfTXA3XOI0WCWkkjwLA+CXMZClIFWpVHpT+rXFb2rLmLt7jhDtW8EUu+HNnrMZ&#10;RwabtzlF3yGAncVtbLAb+uxheNk8eJEuJy/zCpp7NDnw6AHgCoeTGOiopggeGqSihG8nvP1XZ2At&#10;ZUw7e9R++/1dkjeq7QslJmxYUkYUHBRbLoibXzdGBhw3YhdllstQCTeXMBiC6YZbCqRiAH/ZszAB&#10;+BWkKpVKb17fQtKDDKa7ERtqp20OkUdFCzZ3PvsI4f6yvgsJ1Ur4lf3A6EzEG7penBpsENZbFMEy&#10;qQpSUWsxrPLK8c1LCadltRdmjWlX5ZpIW2KmmlHOF6uFcimtacwpjUvKiGKCuPa6WVX7XQdusnK3&#10;MgZDmNANJ3NtqoF/Qh5kQapSqVR6pr4Bqukm87VpnTsf3ahPbyq8FkJEHpUH1YYXIoHT6R3qzZhg&#10;8p6iFc+biHcOdh9FIEwBqWD5YHvqQNx5Ta01Q6o1WuXVAE7dXpgxpl06ASvBTaFuocxqTWvb+ZmT&#10;4bbX6cWsDX9tIK7namQAamn7neU4jdSDISI33JuHYuq8vYJUsFqSaI5SqXQ4+gaobNc61wZtnwBy&#10;o9oWQmQeVQtizhGgJ7jhQgLZbffwYE7eU7TiRcHsSEjlgTAYzLN4EQ1fpAR1jki28lVCqhUv8NQT&#10;m9TuhiWNaVdujJluih5sWEtG1G1CRtQn1aQ2ywVxMrdYgstQ7TTKGgyhqieDYgnP+YJUmFpRNEdB&#10;qlKp9GI9AlS2a2+7bJxDw5bzwJE0/Lkdh9Zwi9Z0w/Wmo0Hav4KgbuRkvzvn3MBC3y0OZke7j6IH&#10;OjorqnXkqSAVK/tgdZDK1r3AU789Vud+ZI1pV06/C9tD1wIbkjKilAH/0kltlgfirpWtsMohFNaH&#10;KqwpjRmDIbLrZbQXFqR6WS3lGkZ6jZRKpfXqCaCabdTnzqHh3ChmHtXk0HoCejYZDyOfa7uFY/sg&#10;eT/aoriVE9T960MR8bfb7tx4bVEop5bKfaRwa0kWKSoYZgWpULWko6kXEk7Lyv3wXDjsMe1LaL9j&#10;w4a1Z0RFoca0APykjCgliMtq21S3NCp/i+rBEBn1lM6tJUAq1j2mIFWpVCoFegKobOccssYefT6a&#10;lcPKo7Id6Hk0vQ44He/aaVGELAAiWAEONff+fqRTy8vsOkYFy28VuLVUkAp6LMo3dgWpILV6k76U&#10;b1jhm2N1C84eF86a2u8OATZURhS2XgTiWEMFsqbfudcN8beovHcvZRAFq9V3CyDO5h0RCc/CNUzW&#10;LUhVKpVKjlxAZTt79BxqHCGm5BHzqLbT676f/TNsOt60iLtsFgDHIAD2EPztsFBztsspWCS9A4M2&#10;VaA5/Vg6ddYCqTzXHqONS7nAiyZ9KRfmlM2x2rll4o3HrJ6y/e4QYENlRGkAB3OoQEbbpnvdEJ04&#10;vXu3enqpcjorq95dwrPQTBvUXpDqjdQqlUrrUwiozM+NggAfB/ag8qgegul4iDyqr84DGQaRgr8d&#10;FmrecTlBIJv1QRsbUjHa8CSjc9cKqZxazDau6Ljgo8WTsiqWkPvBrNe6auVhxmI3xdpgQ2VEca6b&#10;yMkBn0Rpue13KidOBjRSD6KQtfomPAulQe0Fqd5WrVKptC51AdX0AHpobi7DIdusnCvb3XwpmVHB&#10;+dg8jO8QC0Z2qLkCugSgDeoG68A2BqRqv++CVG+nFmW0eGJLhRJSKaFROKadGGasbr9bO2yojCgd&#10;iGNPolS33ynvpfJwePEgiqjVNwNSvelnYUGqt1erVCqtR11AZT7wgbRUBTlXkDyqIHMJkiEUQKRz&#10;IESKQs1RkwO9sHo0QPIeSDA3mO1ZGKEC5k34IC9IBasl2VwltVQoW2JCaLQSZ1MEVFgtP4uCDZUR&#10;9ep6chCXMIkyar+DD4WwPGdT9FuEA+PEQRRKKLaEZ2FBqpfVKkhVKpUWq72Ayvxw6s3/+93oBKTJ&#10;sttO34MABsdh8w41tWnavLUT5WA5SEEYODLU/F4AkO4CAEmHVAR4VJDq7dSKNlcsSKV8G69uiVFD&#10;sQxnk3JjtRjYUBlRQ/WkIG5PPpyy/U7xW1yCs4kJjSS//QQolvUsXCuk8oZJFaQqlUoHo2cBqllL&#10;3jxb6BTR2hZM3xsGSdMDs20jPAWGpnvQDuXS2j4Q388WwMeIkPpZDc8JBsnrmtW4Cd5us6fuMeBR&#10;9HCFtpMUpILUUi661C0V6nBaNRRTO5vkLT9JsKEyorD1eiCO2bapzmvL+C3KnE2dNlHW9FLlc1AN&#10;xTKehZIXKAmQynMwsyYXFqQqlUqL07MAle0ePu1byvNRoBHkUUHg19RG2P7NEEAS5CDBJr0Fn4/O&#10;i2rbCQ39wA3CstE1VFlR3sP1jBAyHkEqCABtahWkGq+lXrxm5H4oodhSWn6+J7ffKWFDZUStIyMq&#10;ar1luRqzXIbqVljldSoD1IlQTAmp2t885QVK0rGtDhwVpCqVSs/RswGV7d5SPmltG23JC0ASJNdp&#10;+pu9aWKfQKHpLVyDTDrc8/nIvKhrp80SEirf1GgzwWC5WtZ/6EHaOvfUYUzC8zYGMADa1CpINV6r&#10;t3iFtzYtbIz5msKMT2f3QiO7fiLYcFIZUa+ut6SMKPgUUYvva+zpdxm/RWUrrPo6VQNq5aTb3rOQ&#10;4YTruW5ZkOq0WTNTXmYUpCqVSoeqFwEqe5zt9K31DNSS58IvxAPGacc7ArbjfQmAxfBEws7nQ/Oi&#10;pod7u5iAPtyDBQssV8vihx6srbOpQ4csqvZFO0xIBQ/87SxemS0VGWPF54DjKCnMmAH9Nm6DTwmu&#10;n0NoTTvEjCjKFFHbXTc30zEqp99JXIZ7nD/Ql06zmtfiwRDqQRTKSbfqjC9lNELvOVGQarwW5Vlb&#10;KpXell4MqKYHz53TkjcMZDz4tfm/0Rtjpx0PFZoeAQvUZD8vLwqW5dTJvIJNxAsWLPAFhNDhJIEs&#10;BakgtWStPwmL14yx4hHgULb8rMlNoYYNGW1UhxLWbvZ4MAgTOHxJar9Tugy93+Kpepoo0dWorqec&#10;dKvO+JJBKlu3Gzy7Fjw2o1QqvT29GFDZbmFk9nRC21BbWCd3afhmxQ5ND1rlkJP32rwoaJtccO6h&#10;E/FmeWPUBYTQ4aSEVPfTedtqzZCK0XYgawMw/XlUtxfK6yk3OibeyFkubFC3pq09rP1G5di0HBdl&#10;D8Czrhu1s0ntalTXk026Nf2zsCDVOmrR7tGlUult6FWAynYLsRbIDLfNBYHXkOlyQdYVbHKd0yoH&#10;DbZ2WhXREIzu1uksIIadck0dFTxS1bkXLk7UkKp1B7LaDpayeIW3qKg34+p2RuufT9bGKtrIrQk2&#10;qFvTIlDMyjLLzIg6E91npK2wJm4Xs/7mnBUO33M1siCVul5BKky9glSYWuaYHgpSlUoHqlcDKtsB&#10;mcumbW64f7jjgEEEm7eh6YYKBQ8cQujJfuxWvGgiHuxBoWpb67TqQDd7nQXK8CTKpo5ywaBcdMmy&#10;OBayeKW0qCSNTZe1M1oMNBVuirXDBhO2pnm/QWaWWVZGVHSfuV1RK6wJrxvvt8gMh49cjazW2149&#10;JaRiAfilQCrG768g1XitG+VaolQqLVtDgGoGZOZtc2eIPCpn8hss2DxwIkEgj2Cyn6IVj2657YAw&#10;NqSiOBI6GyB0nbVCKuVxZSxel/C2evjlwQvrycOFiTkxa4cNGa1pvySEtVsyiKO2bXYANcstFl03&#10;TGeTEuKsfVqquu1W9qwIhiUwv7uCVOO1ZOewVCotW0OAynZvfcyxZg47koJgc4RDa7sBuGRAns5k&#10;P4ijZvbg/X72z9DpF0EwO2w6ofUffIw2vLYdVQGpWHUKUo3XUi9el9BSsaax6RnT75YCG1igUe0W&#10;ywhrzwBx10Hb5i3qWdrUXEL7HdPZFP0WL8nQSD0tVeUwzMhnNAUoThjqUZBqvFZBqlKpNA6obLfo&#10;Y+VReQ6tYdAzLY49yINyOnmAB+aomc4NdfqFE8xuyOmEJnJrmZ8PxoRUChimXjB4sJKRpaSGVMrF&#10;qzpHRR30rR6brs5t6cEG+PViOaAxcqhURtTr60Vtm5cra7+7TnA2zV8wsKGRelpq5DBUOrdY318E&#10;iimt7+LvriDVeK2CVKXSgQsCqIybR+U5tCCgJ4A8MJfQtGE7aRw1kCwt2z0wvNB3pMvp2jkG6IO9&#10;49ZCwjbZIkUIw5QLBg8+sLKUlMelXryqc1TCiU3iseksh0pv+h0DqEQb1e8zJgqSvsNDzohigzhl&#10;Xpu6/S7D2aR8wRA9Kyi//YRnUw9SsdoLC1KN11oCpGJMXpZku5ZKpWUKBqjIeVQ3DiSBTK/rBLKj&#10;Jvu1eVdHyM1oEPoOdTmxpwda362FhG3RIgV9LLLF0IGNHl4TpEoPwxXUUzpUpEAlATa4oJF8Tg8x&#10;IyoDxFHcqJbbfqdyNmVBo/n0UhNMS5UMTUhoZS5IhamVvTY7J055pme7lkql5QkGqCx2O6HzqOZ5&#10;McegzCivLQsFwNxQc9Tfbv22suHzbvGDHb7h7DzQkW4t1bEUpOLVgjsAFrQRYEIjZRhuD8KxnE0R&#10;UIFn/STDhsqIwtWTXjcWP+coblTb337H+i1GzibKb1ENjZTTS4Pjow1NSGgvLEiFqZW9NmMdlyTb&#10;tVQqLUuPANXV1cd3gLY5Vh6VB3pg1tLZZmoOwFCh6d5mFBpqHrSVIZ1aEWiDTD+c1VG0FLoh+QWp&#10;FlurBSsUB0DSRkDZEqMOw5UHiydl/ahhQ2VEYetlXTfK1ttV/xbV0Mj68AG2rpvVyoJi2ZDqBP17&#10;KEgFrWWOIYEFqS4U31epVFqGfgVUV1cfN46E35nZHxAPV2Ie1cOUxdFaSxFthBEAgyw2gr8dFmre&#10;gS7DcHBWw13koh9+QUshA1LRN+sFqSC1ZGAlYSOwhAlRa5qAldF+twTYUBlRY/UyrpusSZRr/y16&#10;9dY0LXXtkGoOpim/h4JUsFo3quNSfl+lUilfxz/++NfNjeW/ZzeYbWvbq3/wnTwqxPS9KFB7ODNq&#10;WsDdT4vib/8MnuxnzhsHSN5VAF3eIR9Ms0VuO/0QWSNaPMAC5k3YZlWQClJL3RKnXFBmTIhSQ7Ho&#10;+OB5RgvK+qmMqLF6S8qIYoI4Zett77fIaGXunVO408h212m7RmRepyGgFkMqxlTd3tqF0a4py2c8&#10;UEilDDOHHpf6+yqVSrk6/vnnvz0EwGcIBHSm7yFA0mcvMwrRaja5Naz5u89QN8DgjQPsBtsBSLDF&#10;SzD9ENqyGDyMoAHzVpDqrdVaCqRiLPJ61wcD4qihWEaeUUb7nRI2LCkjijkZLgPEKQFH5BBluRp7&#10;L4CUv0Wm08ibOsv8DmXPQYuvUdZUXXW7puw5f4CQShlmroZUkBf9pVJpGfq1xW96mF80IGD4QRfk&#10;UUFAktNGCGs1cyASOnTc66eGTZILANIp8mERPPxgbjPrty2qIBUsyN4KUqFqLQFSUVqb1MAhcQKW&#10;l2e0lva7LNiQkRGlmgyXAeIiwMEEcdLpd5t1WEJm08P0PW6VAY1YgfvqejIIp753J0GqNnuS5SrM&#10;hlSqMHNKLdU07lKplKtvIelB/tLwjSUAScNunlk7W+sUgtwMgxwkWCB4NEkO9fnTg6ldDF4g2iyb&#10;Gua0LKIhlcLhFAXZQxd7yjdABwipWPk0so1VwkYgYwLWIbTfqWFDRkZUNBnutkDcq+r1pt8x3WLK&#10;lsZbMfhTB+5nTEuVQaqE1vfM7EnmgJSCVGN1JNO4S6VSnr4Bqk6I99CCOgBJEDdP4BRC5VG57h2g&#10;S2ub00ULHJ8Wg96mBRk2HoUkwmBLZ6GChkcPTnaaElLB3wAdAKSa5ygx82mijdUaNgJLmYC1pva7&#10;LNhglpsRRZ0MtzAQxwxrV7fCKlsa1eBPlmtkfRelHFKRXKKrhFSmPzY1pPKiXJTHBXs5brt7pTtZ&#10;vCBVqfT29Q1Q2e4m1r5BGN40z+DX3IEAyXVy/mZDteN1XFqQN7advCgDZjm1DwvGRDzvgYSuoXI4&#10;fVGACOUboIVAKvgb8oQcpYyckeyJVOx6S2i/Y0+GW3tG1LX5gfvwEGU7EBCX0AobtYvBx/zbfvDH&#10;dDWqfvs9sMJwGKpdogWp3l6tz8nHBX05bgnXRqlU0ukRoDK/tQ2SxTM5EE7Q8Mt2N8M20wnSLhe4&#10;tM5RbwOCz4dmOQXtiuiJeNdO3hgDUikcThIQsXJI1bpVKG/IE0dhq3JG1Jtxdb2s9jvZZLgDaU2T&#10;hShbHohTTr7MmiiY/VtUQyPmb18NNtXQTzadMQH4rRVSZdZi5a2G1wYqMqVUKun1BFDNWs9aV88w&#10;kGHBL9tlOrHa8Tx7LOxtQCfLCdImp5qINz0k2CBM5XBSQypqELzpIZWszSEJUinbxaLNOGujGtYj&#10;uinU7XfRZDjG6PRDyohStokuBcRRhgpYXvvdzXROs5xNbGgU/fZZ9SKHoRKKKSEVZTpjAImZwK8g&#10;FaZWax6QQSrWfbJUKvH1BFDNfuxtS975KDAJcpcgLXPs0PTJHts6wGDwJchygt3IO/3ap5v8mdHP&#10;NwtBARyEdUAL9M2dGFKpYM4qJ+7tgVTwzJ8F5Yyww4VVbore+WQCFaXr51AzotiunwwQJxkqYDnt&#10;d18SnE1KaNR7VjAAtboVPQNSKdcUynNZkGpQwsnVkhiQUqmkkQuorNOSN2qZDMLYh+HX7LMpoenm&#10;O8COwJP3vLcNsODs4Ab+DhzMLnEEBRtoaGtkpw4DhilhjudYYeZELQFSqbMxGBu5jHBhtbMpI+tH&#10;6fo5lIwopesnA8RFQwXg7U12WK2w3r2bMepfCqgTXqAsIgOLPOm2INUbqKX8vqbr/n667rcqSFUq&#10;vUGFgMp2QOb9bFT2MWIUODnYPPps1GS/Jy4k5M2PnUnUyXGCjXjvOIJgbi2LF0WMB6wKhilhjudY&#10;YeVEqcdF/7KAANe15Iz0nE0sN4WyJabn+oHdE5uah5ARFbl+1gbiJO1Nltd+twRnE216qTKMPvEF&#10;ysV8Db+GISIFqd5WLTGkuldGIpRKJY66gGoGZOZtc6eIPKrALQQBGEFgNyqQnTp5r9OKB8nqsp2F&#10;v72BnyIfSgq3lsVAUgWpGHWUMGeVtUy/yFMHKKvfjqshXFbWT3u9nFZG1FDNQwBx104cAtMtFrXf&#10;XYqhEeW3mPCCoQeo1wDFNr+JT2ucdFuQ6m3V2gOgYTm11r8OKYNJSqUSXl1AZY9b8qB5VPbYoTUH&#10;GJC31rNF3PzNEQTysCfvKXqpFcClA/PQkEr1gPXC8gtSYWox3DhqSLWEnJG1hP1mZP2EWSqkrJ/K&#10;iFoHiLsVT/b0nDFr/C0qXY2yeolQrCDVeL2CVGN1JDm1Fl+H56x7VqlUwmovoLLdAoyVR9W2m6Ec&#10;Wp4TCUbQg8l7Z6iHYpDVBQt9t777CJLZZTHMg7YUWv8Be4Ns75haVxQP8kODVOoFJcTx2NTKyBlR&#10;T4hSHl8v64fyJjQp66cyorD1Mts2z4Ttd5EzhjWJUv1bVLsavd8Fu57kfC4IUsGD/QtSUWvB9jSz&#10;Ol9nLy3mBgIWpDJ7OiG9IFWptHA9C1AZN4/qi3MDOUfcFDuB7MMAbPr8dvLe9qE4nKVlOpeT91CC&#10;PtiD44C2FFr/YY5+wKreNq0ZUinBinIUdkbOiBQaKY/P4u/vnOz6UYfDH3JGFPw3b3ltm8rpd1mT&#10;KJW/RdmEOOv/LpSQinI+E6YXusNYEgakFKR6fS1WTlQUZcK4NrwJ6QWpSqWF69mAipxHdeM5tECZ&#10;UV5bFgSAmT/Z7ztwqLnncoK+1QgyuyDB8rMaqgwn1QO2INV4LfWCUt12sNbwXenx2e77U2b9ROHw&#10;7KyfQ8yIYmeLSZwcFt9DFdPvlNfNtfNSkflblLlx9tRjtfrK7m0J0wt7QzYKUi23VrsfY03cU10b&#10;0XcF2+OUSiWsng2o7LEjiZVH1U6vQ2VGfSYCsMiuisyLokOX6UHRPtgh52grVaB5AA0LUi2v1qqz&#10;MVYevpvRRhVl/TBdP9Ksn6TWtIyMKGWeUUbbZjT9jtV+p75ubsQQR/0dqutF9zbWs2kJk24LUi20&#10;lnANHV4boxEyTi16t0ipVMLpRYDKdg9SRh7V1ymPipIZFQAw1NTAKO8KtrgIHhgwgBQ82OGLCEVW&#10;lHikbUGqsVqLgVTEt+OSUOo9G9W15MRkuH6irB94C6XlnNOMjKgoz4gJ4m6m60YxoGEp7Xfq3yIb&#10;GkUwlVUvumZkUCwhA6sg1cvqHdLEPRmkIq2Rom6RglSl0sL0YkBl3DyqKDNqGF4EAGIjVhwAACAA&#10;SURBVAw2NXD62++nz98KFmquAEjBOYKBvFkdelZUQao3VWsRkIq48VCHUi8mJ4bopog2qkrYwM7d&#10;UremZYS1K4HKFzWIS2q/U0IONcTpPZcYjr/omlFDKpZLtCAVpl5BqrFa9MnlWwXdItBIk1KpNK5X&#10;ASpyHlU0yn/45tGZGoiCSPdBzhLEHdQBSJBWSIsfFO/QDwpFn/ueBywkyH5WqyDVWK3ou6Lk0yRs&#10;rDLCd5WZTRltVBmwwWuhXNtEQbXrJyMjSjWgIXOiYHtOL0jXTQ/iMKCR+revhmLeREimS7QgFaZe&#10;QaqxWtHkcvTeIzomaKRJqVQa06sAlT2+mbR5VIjpe58dGyYqM+qL83fDwvI6OUuQm7niTcOsxhxA&#10;wh8Uij73zsNIGcRYkOp5taSOgwW9HWdtxqNcE2a4sHr63RJgA3uiYEZr2tozoqJN18PK2u/OxL9F&#10;JTRSToJVH180EVINqeDwPWlNccx8GTqrd0iQalPrE/j7krS5qiJNSqXS6/VqQGW7DRAlfHz2AJsH&#10;j6NC02+DsDwUpPLcQbCbeaedELaYmGp4D4rN/98NqIbE4aR8GB0YpIJPNEsIF5edR8vZjKvr9aY2&#10;sdwUGZPhzHRTzOStaQecEZXSfkcExtFvkXFOM6CR0iHTC79XO7dUkIoC39WQKhg0xHJnLwFSQdvV&#10;gvvlEen7iiAVFJZ2OlIKUpVKC9AQoLIgjwoBkoI2QmSm0+bGfsGyeDruIOjNPGgnPEc+BIMHxRm4&#10;hsThFATZv+mRtgmQSrk4XwKkggM4y2kvXEpODLv9Tun6iaaYsScKSjb/luP6yQBx0TSzNbVtZjib&#10;JEMFElrD1W1jGZBKNU2wd2wMgLrKiXuq6XSza7/d76kgFXR/Y/1rkPKMK5VKz9cwoOpMsBu+kQQu&#10;HthGP7jZolxaERBB5kVFeV3IiXh3jlsA+qBVPfjEQEe1aKhMB0wtdbtYr72QsTjPyIlRuil6rh+Y&#10;67OpmTFRMMMtttqMKBM7RyyvFVb6W1QOFUhoDe8dHwPCZbxAUUOq+bXJBKiHAqlYOVHKF730vYfF&#10;vy+aI7pUKj1Pw4DKdj/wNtzuDHFzDDKdIC1gHbgG2dCI8qI+Cybi3QQ1kCBM8uBLhlTMcMl2A0KB&#10;DwuCVHDokNQysoSwX7Wbgg1U2uvljAwboomCDPB3yBlRa2rbjFph35Pb7yS5W3uGClCgkRgIqCGc&#10;+gWKGlJVmDmmVtsV8tZfikZ7DwakagdoFaQqlRIFAVTmgyRY7lJw4z3f2PMBf7eX5wRrY+tMpkA6&#10;kK6dUHno2NTOgxYJwiQPvpVDqjZni2n1Vi4oW6cgBToktnCoc1vUbgolUFFPMJS3NB5oRpQltW2y&#10;pt95181RgrMpAxqxXI3KFxq9FlEWpFI+m5SQqibuASSeuJfZjcCIzPiiyL4qlUrPEwxQWZy7BHmY&#10;TTfey/nNEPWgnN5mWvP2FOIAs/hBv7nB3qHs4NPDgjo2tQPCFJAK1hq5p85bhlTKkcDqBeXnBSyW&#10;WbkmGc4tqZuiA1RYWT/RBEMmbIjA3y3KadrUPOSMKHbbpnL6nTLbTwpVLMfVuIR6Gc6tglQvq3dI&#10;E/eUkAq6Vrf4/DGOSZJ9VSqV9gsKqIKpCBACPX32Z2JoemslhU6TC1oVz4EQTDKpLgBh6Kl7kp5w&#10;ZUCiA28LUr28XsZiOXvjoQ77VW9U2Vk/atjgndPLFU2GW0pGFLttU5nXJv3tW3/DzHLgqV2NsrBv&#10;659POIAvSAWtV5BqrJYsvymYjs6CVGbk7KtSqdTXI0B1dfVxs+j7OrKoDVrmzhF5RZ3QdEgWUtRK&#10;CJy8F91gURAsGpuKDGZXTd3zriMVpGLUWSU4SgiMlS6Wk96OS9rhEt0UZrqsnyzYoDynh5IR5QIO&#10;MohTT6LMdjYxHXiRq5H1HcqeFSYG8At67sKnlh4opILluVoOpJLkNwlf9EbZV9C2wlKpFOtXQHV1&#10;9XHzhve/JnfSMMyYWua86XKIYHPPicSe7Ae70QY3WCQEUwSzq6bu3SsWmAWpYLVOnfZPxiJPtli2&#10;/qKSlWsStcOp3RSsjVyU9cP6/jIyotQOFfVkuIxsMRdwrGn6XVJmkxLiqGFq9KxgtfrKnGIJQe1e&#10;Dh1laumBQirlGhDW8WC79m/FWj06JmiciQnbCkulkq/jH3/86+YH+OcZaIC0zU2ZMW1eESrY3HM6&#10;QW5Qncl+kI1FB+6cbjamo59vffcRbJErnLoneQsqdGytFlIpwUrQvsUc8b+UXBNmC077UkG9UWV+&#10;f4eQERVNhmONo88Ka1eCuEOZRKmEOOrvUN3qGzrFSC5fZVB7lENXkGqslnoNyPi+ovsI9FmgijOx&#10;3fdEzd0tlUq+jn/++W8PzhufLewZ+gFOD7I22BxyswogD6SVLYAVp8C8Kw/uvAO7nDz3EWw6ofWd&#10;CehA8+jBh+7dVzm21pwTpVzk9dq33vTb8Vm9FhoxAUcYRE9swbkOvj/lqP2MjKgTcmvaxezZmJER&#10;lQHi3pMnCq55EqUa4kTfIRNSqestIQOLNdSjIBW+lnINyPq+vOsetnea1ZG8IDfRAKpSqfRUv7b4&#10;TW982myks1G30ywTad6bDLlZdZxOkFDKaQHVLhBhrYSdvm2ky+kuOAY2pGJAnWgSIvrBp3JsFaTC&#10;1JItlk38dtz2QKOVtOAcQtZPxjn9pJrSaHtaxYQZUUfk9rvILcZqv4vuNaxWWDXEiX77LMef+lkR&#10;rSVYcLogFaae7DyKh+dIgI5wrR5dg7BuFBMDvlKptNO3kPTZzeubIwnhdposwZ5Da/gGPN2gHpyR&#10;oHeIkMhpgUjrQQ76ttEuJ+8YoGF/wva4uyDbrCDVgmrZshbLDEeFOgMro566jUo2GS4xI6rNb2Fe&#10;oxlTGjNA3C+qoGhbTvsduxU2AxpJHH8Jx+c505i/iYJUmHprDTNXfV+qtbp3TNBuFNsD+BCxNaVS&#10;6am+AarZD/D72f/qFAF7HEiCzIzyboTnQIhEy7uy3d9v9nSkKexBqAj767THQd8uT44SxajeglTj&#10;9ZSjt9VOHHUGlnqj2mvBYUy/i9rv2K4fZWtalN/CBHFRPg3L9ZMV1i4Jira89ruoFXYNwLjn+GNC&#10;KtXxZbSiF6Qar7eEMPO3DKlUa/XtMc33rqphSses+36pdOj6BqhmP8B24XWOcNs4VlbYdLzpRvik&#10;RRF1ww3snchQ82ikKRIgeaDtPdhJ5W2ioY4wEy7AClJB6ilHb6unbmXkmmRsVNXtd0rXT1ZGlOQa&#10;tRzXjzysfbpujoVtm1H7HStYPMPZpHxO9J5LcECdcHzq9kLZZNYDg1RrGGgTfl9oN1Dn2cM4JkVA&#10;uyTSpFQqNYDKdgsvOOyZ5VG1P2zIm9wAgEEgUvC3o0PNr53zDh0HqxjPqsi9soJUzFrwiWbi0dtL&#10;2niwnEbKgOiMUfuR6wfuvLO81rSMyXDub3ANYe172jbXEiwub4VVXqdqQJ0AOzIglfK5W5BqrE46&#10;pCJdG6rzpwpo96JlYPnHpVLpNz0BVBbkUSEmswVZRWeIdrYORIIQ9I6NFHZTCgITYQ94VdhfJ/dK&#10;AakYb2fWDKlOmxG6lIlm6tHbYgCndhp5m39mQPRSRu1TnHe2+41HGVHM1jTlZDj3N7jCsPa25Z/d&#10;freUVlh47pZ6qMAeQK2EVCwIp36hoXzuFqQar5MNqVjXxub8nTVrTRWkUr24Pmc9u0ulQ5QLqII8&#10;KshY/8n+b/Y0c2m41ezMn4wHI+iBjRR2U5o9nFo4CLPeBiCPMflCFTKZ+XaGAqmcBTptMdSZTMVY&#10;nMtGb3cWeiwAp3YaqXNbskbtW/OsYMKGKCOK1pqWMBluKRlRzOsmmnzJbtvMboWl5G7tcacpATUb&#10;Uqlzmy6adR47L7Eg1Vi9KCZDCalgHRUWmwYo18Z0XSjA251o7xHlB0OGdJVKhy4XUNljGyNj+t6N&#10;Q9NRoene1EDY1LoglB3m2ommRYDbCVWTL1Qhk5lvZ5hvnFpIxXqrq9wMZEAq5cZD6dySt+B0gAqr&#10;/e5GPMFQ2ppmfSfoajKiksLaM9o21e13ytwtdQulMkdJCuESXjBkQKoWwMFdYmpItYAYBgboiwYc&#10;qToEoDEjpt17ePnBsCFdpdIhKwRU5rdqwW4mswUytI0w+LsNGQjuTKeABo4rplIIJ19E2VrQG7j4&#10;7UwWpDLignkJkAoOHRI2HmrnVpazSd1+px61n9GattqMKMsBcb22TWZemxIYR/c2FvhTt1CqXZRL&#10;eFasBVK191CKS2ytQ2ZUkRzWvzbQIePKY5LsPVRdHKXSoakLqCwOH0fkUXlOIVimU2DHRU728/Ki&#10;YJ/fmUoBWyh1akAXt8G5gt7AxQuHglTjtbxWIyZ0iI4N7vxJym1RO5vUG8feBENGdktGa9qhZETZ&#10;Ato219YKqwR/UQslq17kolRDKuhm3dYPqQ4JHDFrPemoEEIqRsi47Jg6ew9oqyR7P1gqHaL2AqrO&#10;9D1EHpU3DeEc1Ssc5DlBHsSdvChYlpMi8C+ocQau0XugQ1xnz6ijglTwN9crhlRRq5ESUlGcPwvK&#10;bWE6m7La72SwIak1be0ZUdF1c0EEcdLpd0nAWAlxZC7YPfVYuWKeU+z0rYMcK0j1Fmspc71UIePR&#10;MaGzcCWtkkpnWKl0KNoLqCwGSahgcy/TCfXZkUsLsrkIPh+a5dQJ/EOCnbsgt0sBqaBvGRYAqaBw&#10;b1ZrrZBqtaO3rX8u19ISk9F+J8v6sRyHypIyolhAZXvdnIl+9718OKZbLLsVVgGN5t8h87evzhWT&#10;OcX2rFvg16e6zb4g1XAtNaRSTOFWZeGGw6cIew/PGQaFbqXSoehZgMr6N61PgGDzz8TQdG9KBQwi&#10;BJMDYa2KFi900S1yXm4XdCKF6i2DyrFlwjdOthxIxXCIqSGVbPS2xW/jM1piWG6DXvvdm8/6sT1g&#10;c+UZUWygEjniGNdNhlts7cA4+g6Z9aJcMRkUI0Oq02YtzGyzb88l5VopSAWppYRUkrWmMAs3gkfo&#10;OhLoViodgp4NqMzvsz1C/cDJoen3rImE0+d/cRYx52AHUjTiFtZL3dmgoLOi6P3n4okha4ZU3sRK&#10;5XhqlmtE3TKizm3JmGK29qyfyojC1/Oum6Okts21TKLsAWPlb5+VDxfliq0CUnXaQxnPeNm5LEgF&#10;qRX91iB7paZWtNZEv+SNsnDRAe3euWPAsMi0AH+5WyqtWS8CVMyWOUFoujeREDl5785Z2ENv5qJe&#10;avpECtWboAVMQVkDpFK2OaizYtQQJ9rosLJ31G6DJWX9wAONbXdOKyMKW29z3fwSbPBuEXmUTs1D&#10;mESpdKepAbUaiqnv3atssy9IBaklAS0m6t6w+PfFCGj3OmoYMMwzLVDiP0qltepFgMr6LXPDwebs&#10;0HT2ZL9pYU+7mat6qUVT98JF0eYNN6KGPT5nl2sJmDT9AlY9nlodGKt0G6izd3pTzJTtd+qsH0qg&#10;se0cudLWtKSwduV1Gm3wLlfWfpftbGK603qgUQmpmM8KJZwuSLWOWpAolKaWpDXOdtdhG8GiglSM&#10;tsJ7EQyLsn1hsSml0pr1YkBlux+4F2w+3G7GDE038mQ/00CwqEUOZvEVBpq7iyJS//mqpqDYuiGV&#10;eqqROgNLndsib6NKyvpxr09yRpTknFr8e2eGtWdlRCknXy5lEiWrlVkNjXr3brgbLuH4ljB5tiDV&#10;26p1RDqHUWsc/HkwXReqwUPULFwTrtODbF9obEqptFa9ClDZrvWnpeoQ9ws5ND1qJYRZPNltZQqL&#10;rzDQXNkXXpBqrNZSINU9+g1U0sZx1RvVxMlwyoyo6JzCr1Hb/d4zwtqVGVHqyZdZ7XeSAPyECXFS&#10;N9wBvNAoSPX2aynXmqyQcVWmKz0L1/owDJ2xtTmeE1a8TKm0Vr0aUNmOqj9qnUKBniA0HXLTDdoU&#10;YRZPkcsp6qWGtXwIA82jYylI9bxai4BU6A3yngUsc3GuylBaykaVPf1OnfWzhIwoyjVqu7eyhwDi&#10;lJMvMyZRRgH4DKeR1NWodsMt6IWGGlLBs/YKUsFq3SauNeGh3GLwRs/CDeoYo04QmwKHe6XSmjQE&#10;qGatU/M+aAjoYQay286q7fUHo/KuFC4nr5caGsQnzIryjmWtkIqxqEyHVKwFbMeJw4JU6rfx0UZ1&#10;LdPv1Fk/URsOy522PafHYrfY2kFcNKCBNWkzaxKlzGkkvpf23HBqSKV0G7FaYL37KCVrryAVpFb2&#10;WhMeyq3MdO1k4TIcTuwJ6WF+MHIfVSqtSUOAynY34Rb0nCFu9p1Adkg/ctAffAEMNY+cQUiAFAXx&#10;0SEVAR6p7MrZCwfWolL5llUd+LuUjY6yJYbibNoz/Q761nVWMyvrR+ZOS3CLycPaOyCOBaky2jal&#10;kygTcrdkz4k99eD3GvU1GtxnmC2w0X20INUya63Otd/LdCUNOKI7j0QT0t2OFNb6oFR66xoGVOaD&#10;HtjkimkRbs1bI1g/cjChAhlq7jmD0AApAm2wNw3CrKgIUqHHwGYvHJgTV1pg+ebfslreRkfdEqN2&#10;NqlDt9VZP5E7jdmaZkK32KFkRN1M141qqICyXax3TlnAWD35UnavSXBuqV2w6qm6BanGaqnXmvTr&#10;XjzgiD65XOVw6kxfpLwcKJXesiCAynw75hEwM+rGCZmDjW51JlRAb0zBZEKIy2xWg95LPXPLsR1O&#10;ketI8pBdAaRyM2pWDKmYGx11S0zkbGJCKjd0eyVZPxmtaZHL4YIIVNaeEfUlqW1Ted2ogXE4+XJF&#10;9Zbgui1I9fxaS4FU6Day6Byebp75qDomvO6FL62jLFxJHVIHB31/Uyq9dcEAVRAKCMuMCgAY5OYe&#10;BRqC86I+s0P/AjcYuoYqkFFlV14rpFrlAtbyNlbZ7gamQyUCmupR++w2KnVG1JfJSXVoGVGradtM&#10;aGnMAMbKnC/Zc8nE99KCVLBaS4BUjOl03jl8J4x7gL4UN+1L68xp36yX8LQM5FJpDYIBKtv9uCmZ&#10;UQHdht3cO9ZL2AYmCOODOcHMd4PBH7bCQEbPeVaQapm1onPIcjgsYaPDdjeYsFUsa9S+LOsnaaLg&#10;UjKi2CBulW2bSS2NETCWQiPidxjdu1lgU3YvLUgFq5UNqVjHJQEg5q9ZWOcvugYZ6/TbKaB9XocB&#10;qTzohj4eagZyqfTWBQVU9tuPLsqMGrbMdm5QkBtHYL08R96YnAfhEfJBqHrYCh1OrfOMVacg1Xgt&#10;NXRQv/1XuxvCQFziRlU9al8WDm854G8pGVFsELf2tk11S2MGNFLmfHkOQybYVIaL965PBkQtSIWr&#10;Rc06svhFPhNSUbsqTLsf+CKCYarjuXbia6ATBEult6pvgOrq6uPm7dXvpwfoKEi6YQWPBzcomDVy&#10;ujFZs4GBWWM7/dSwXvRODQakUsCjzJ76glQvq9ULGJZBKuJGJ8z3Wom7Iav9ThkOv6SMqFuGpX8h&#10;IC6rbVPd0sj87SuhUZTzxQKNkcNQ7dxiQqpTBw4wMrCyX0StBVLR1822e5Ev+b6CrgoWpFJ0PKjg&#10;UXQ80HwyJ74GPkGwVHqLOv7xx79uFld/MrMP00IP0nI2W3jM30Ycg9rxIjACuXFMGxjPGov6fHov&#10;emfDAPkOZnUieDTc1vnMOgWpllcro80hcnDINjrkenfT+VRNMVO330Xh8EbK+VpKRtTlykDcEto2&#10;2RMFlb/9HjS6JbkalaBRnV8ofQ4qh14s4EXUGiDV6tZ/4pwtr+OBkX0VwSNohlNwPOhc3+33c8kM&#10;gS+V3pqOf/rpJ5tyl6DT94K3EbBMp8C6CrvhBnlRyM+P2hVh40aFgX9RSwn6oVSQilMLvmFNgFQZ&#10;Gx0lNLpP2KhG39/DSqaY9RwcjHO6/U0opzSqQVxW26a6/S4DGKuhkQo0LiW/kAVuldMEvd87Jd9L&#10;nN10aJAKmhko/q5U2VdR/Adj30HNDp6+H0k2Wan0VnT8889/i6bvDd8gg7C5cxTlDlxasB90dEPf&#10;jJ5HfH7QrggdN6rqdxc+lKLFnmos8BoglaRtpLOopGxW92zkGC0qPWjEymzKaKNqv7+UKWakNir5&#10;OU1y/WSEtSvbNqP2O1YeXQYwjtpEWdAo4wWDakKjGjKqIdUTh77wGZ8Bqda2/oNm31rfqcOCVC3U&#10;Ye0HvIwtdBseNTvY+ns1yjOzVFq6fs2gCn4YqGBzWh9vx6UFcSFNn9/Cu2NwK140bhQJqaJ+d0ZW&#10;lOqhRLXd2rohVa9thLWolGTFBBsdZih1hrvhWtxG9UuwuWJNhnNzvgSuH++cMjOilK6fjLD2rLbN&#10;tee1ySYYKl2UeyY0Ms5nDzK+dUiVHWauhlSMdjX1+o+6D7DYqQN98b6V6nsSTS6P8snQL/q9vRo8&#10;MqVUegv6FpI+/TDaBTNkmsD0dpMVmu7BNZgLafaQ+n72zyfIRXYwbhTat60KFhTasFWOLUmWl+kh&#10;lXQBm7A4V250MlpiltB+x54Mp26jUmdERa4f1rj9rLB2ddumMlhc7WySTjDshH2z7t1rbw0vSPW2&#10;akXnkLEm8/YBsggLUfYVY1iTqo4qMsXLWIZHppRKS9c3QGW7BXPrgIFMlyOHpt8Hbx+QoebtRuIM&#10;7HKiAxfFlA2lDTuYfqGCVJS2o7VCKtMvznvXIXwzvgcaMepJN462+/7MdJPhIocDuzUtIyNq/ntn&#10;jtvPCGtXt21GDlFWppHaadRzNVLupeKw7wznVkGq8VqHBKlYa7LMnFVWQLs7GRHp2Iq6XQgOp6gN&#10;D50ZtrkOTpz94LBhpFR6K3oEqGy36W+nyw27hQSh6d7bB+TkvTtncwadGtFpkYPdlDrBgjB4pLJh&#10;LyA4k9I+cqCQCjYcYFZLuhnPqNfZOLLa76LJcEzXj7o1LSMjKppCuZaw9oy2TWWmUVZem7KF8v9n&#10;712b48qRJcEQX/kgq1oqqUp1+x+u2c7OTI+t7df+tH1nf+jtqq7SoyWRmcnn2iGRykNkBJJSujuS&#10;JwGzsbbLKZ1IAAEg4PDwiOzB95oKzK3SOchYg7I9Zg9AKoWmUm2QilEJz9MIZoBUKsaWCnTz0vDg&#10;mmHBAzzlvGyttV1sawBVUF1uhABi2KLpgsp7C3bViCDIRVNV6RpOlem9Q67uog5gWcF5zuQ7YZX6&#10;Fmtg1bj810i/U7J+SmlUcO0di31UrRE1RLF2ddpmlOpL0WxSMpusTgqlbK+pwNzyQE3mGpwNNaVf&#10;DFKp+iUBdEyUUWHlOBPNCFKBRyqGk5eNgpZliQBYuLxIa63tYlsDqGxFkTeHLbTToum2AnjyVEJI&#10;mqKtDo5cTwtWclT1KlSofoHeYF16bwOpnmQrCh7glakqBOeR/g7roiNNL1SyDaxO+l2J9cNMv5No&#10;71jZR5lssaGLtddK21T6jRr4C1MoifZMuNcMWb9wsLqTO6AT9dwfDukxusV9YlQRjAA+KONTxXBy&#10;slFYdygP2INnHLTW2q41F6CyFVtoTdgckTdMFk33QJEj5AHiVI2AlhwtvApBkfOg+gV6g5UEDwMH&#10;qXLWASu1cLDBudW7OCqZTVH6HavUfq0qZhI2nNVji+2DWLs0bbOC36iBPzeFkqjzFe01QwCp1ELt&#10;DaTa3tYgQSpFjG6rPplDSkCDOt7YQfV8rdwfmCSLCbJ2LAb2YIXAWmttV1sIUFkgbI7ahAPRdMi3&#10;gzTFY2Blv4jlBDugFJRYoVZUA6m2syUrh71DwTkLVFFfHGswm2po/agqGDaNqOEAcbKKghv8hvIa&#10;rWSJWp21H17UiXu3SrepgVQYW/sGUqHZQCVtO0jWRs9WJGECLW4kBMPokizmy7IwROCvmIXAWmtt&#10;F1sRoOqxkc56f4YAPQXRdMgGn9IU8wMEhqAXqJdokIpKiRVqRYXBA6GaxxBBqtpBpTw4J16s1BdH&#10;NbOpRql9WdUtqwM07pJGFAtQ2ZW0TXZFwXxMKfp3Vr7IToigkVLnS713ywD/BlLBbEmkHmw3QCoG&#10;G8jzQ2jWRs8WXZ/WYvCIIQQfpUkiC0+5FQQJ+lrUQmCttbZrrQhQ2WrD9zbhrTeSQNCu+/YVQsA0&#10;HSA0BL3A1ILpzCgOQaFWlKqaRwOptrdVGkMGw6F0OVa+/rPSmtQXuV0ptc9k/eyLRpQSUKmVtqkW&#10;Flcyf9SgkYxxa3UAcVl6YQOpmq0Ntrz5YrCBlBULVdpXEiH4IE2SdbfJyRxoRh09pbC11nalbQSo&#10;zAd6YBTTFExZ9iI2BoJI3YI+Zvx2i5laUEG+Ar0TaUOVhqeq5tFAqu1tSRkOyr5ZnbSmGswmaan9&#10;QhUzaKDWs7kPGlERoMLWFtuFtE0mW0wJGJdAIwY7LdpLWQB1BIjL0wuFINUZ6RxsIBXPFmMMo4dw&#10;BkglGb8A1IGnFaZ4iGqnt35pxbOsTOaA+oGiL621tgvtSQCV+RvJAWpRpBcxGogU/HakqDldkC+g&#10;d0JzkAuHOlScvVAKtoFUu2dLKjC8gcHBuMipmVvRRY7VP2mpfYtZP8zS97U0ok56r8xWQSOKrS0m&#10;u5RbvfQ7JbNJzU5TA9Slc4m1d6tBKtU52EAqji1mxT0FSKWK0SVphWI71OJZVr4LIu9pkr601lrt&#10;9mSAqrAoIC/jZAAsSmGDbeoKQT5FfriQ4eSVgm0g1W7aKjEcVCAVs8pXaSwZAEetKmbqUvvK0vc1&#10;NKIuKrB+IgYeUyNKCcSp0+9KzCbm2lex09SVWdXrUKbxVeEcbCAVx5YapEJXjlNnIVDTCgt2GAwn&#10;RRqedxdk3NNohcBaa20X2pMBqt6ioGhGsVHhwqYOu0yIBPno+eFChpMkANtTkIpxuVKDVFGVryFc&#10;rNT9q1FqPyp9zxKI3geNqBIDTw3EKdM2FZUolWtfqWtUOv/gLMoN65AFUimZcA2ken626PGslX2D&#10;EWeqshBUjK3cDoPhJEnDU2hFFQqBNdH01gbRvgmgstWLoxlBM6qAcEM2j5FfCc/TWAAAIABJREFU&#10;Fe8EuTkpBPkU+eFChlMDqTC2JllOOusyEAVg8MtqBYHaWqCRStukxABgVzEbCdOomkYUuFVK21Sn&#10;3ylBFfnaV7IoK4BwamH4BlI9L1uSeNZ832DFmVGf0IwgFWMruv9BGckFTV8o0y2ojo5mhXn6Z62y&#10;X2uDaN8MUNmKwphrRkHQ4QDhhm0e7M2pIMg37gSEt/2+xcEmI287CoxgVQo32Gkg1dNtKdM4ZJfV&#10;HbvIMdgGtdKoDpLNZWOm312JdbeaRtQw0jYj0IGp1xat/VviXqMCOtQ6SjUeGIYMUuXpvZSKpQMG&#10;qWRAXyD+zYgz6VW+rczYQoNH3v0PSiKwFbubLclyl9Lw2KwwL6umVfZr7dm37wKozN+AYRUyClUx&#10;UJX9qJtTpHmF3JiE+eHeAQitUliww3gNKgXN0FcHcfClvgzILqsVL3IqtkEpjQoKBvdsziuxfmS6&#10;W00jajBpm7ug10bba8RAh9ye+IFhyCCVl95LqVjaQKqt7SgfQ+lVvi1mbDHAI2+OGP3xgB10JkrE&#10;CoPGdb310ydFNNH01p51+26AKkCHYQuPjQqzNycFLbaQH86gkZqtV6ZQHEyM16ChMqnUIFV0WaWA&#10;VJUuVkrNJq9/Y0H6nZL1E6VQNo2o77NXUyNKmbYpTb3t2M6qvcbKQAfLTyN7cPC2wgODuppg7QIi&#10;QxUzV4NUqjgTzm4pPLpvrQ+c2VGBRx5JYYTe7x25FEYmiscKGyPnJiBFwBlurbWmbN8NUNlq4eWa&#10;TmNUupyzeUBRYfbmFIwP9CAMDnYGjTSqUvhcX09KL+WwFxQbPkglo81b+TIAv4xvAMVYl/+ZAwaz&#10;0+8i1g8DbIj8s2lEbWezhkZUjbRNdUqjkoGnTr317FHA2x2pBDsUbcYGUm1vq2acyepT9MDFYGx5&#10;vo7OQKBreRUyURhau/leC52bIA0TznBrrTVV2wqgsnjhQTarAksLEiBGqXjIChWKg7BAI2XkOqtA&#10;KhMwtiRaXra/IBUr7Ud9GVfbW4gBlYj1c0pOo1IyVPZaI2ooaZs7otfGZOBFqbdDsacGqZTC997j&#10;Akubcd9AKmjVONOmxkX3DAVIxcoM8NYx3E6g5YWuhudlojDuT3NHu5lR3Cr3aTjzrLXWFG1rgMpW&#10;C4+SjpcOrMuEcC8bDBUupOLBXkkLIB6sakRAI2WIGEaXdfQBqGJsRS9c8Mv5joBULO2PGqW+1Rcr&#10;pUB0rVL7/WqQ7DSqGhUF91Ijaihpm5VSGtUgTgT4wwWxN9hTg1Rwvb0K1QSjx4UGUm1nizWGUWoc&#10;Q2TcHT9U8aRlKwi0MxhO+b0PakfFQCuIwEP9wJkbRkph7tPLeTlvoumtPacGAagsFmmDvHqkF35m&#10;ZT8vFQ9KjUxBLrtqhBdoMkQMa77SKNP9lJpU8NSYClWb1KW+w4sViTESaW6xmE3q9LtSNUh4BUOr&#10;k9a0SxpRTLF2JVhcK21TndKoZIl69iiC2AV7ahYsRW9vyGnvewBSUbMCTBtnuuMnFGiHa185Miks&#10;hhM108VW8at3z0RrRXkphdC+BCAlHAxtrTVmgwFUBZE2lGg6u7JflIqH3JxmDsUTnVNdswJGA6me&#10;ZstLPaCkxuyQ9of0YjUge7XS7yQVDK3MUGExRnZFI4qZKhaBxUNK26zFalSJw1+lMVXupWoWrLoS&#10;bAOpnpct1RhGMRIsy8GE7LCev+ekATRbR2VHNW7ePROtFRWlFMIYwBEQxjobW2uN0WAAlcVMJFi1&#10;AkFlP/rmJMqpjsA8NF3Vez1pINXTbKlTD3YBpGJdjtUXK/XFUZ5+V6GCoZoxsk8aUbuQtslii0Ws&#10;RmY6nBKAL4EPl4Q5VLNgpZVgG0j17GwpxzDauxixn5dOxgCpPOYRusq3iuEkScMLiARorSjvrgyt&#10;WN4DwnIWIjyVurXWGA0KUNnqQKFVKwgq+8E23ALLCZJXLcypjg5bdn54A6l20JbVA6lUl2P1xUqW&#10;qtmzF6XfsbR+mkYUuFXSiKqRtqlki9UAN5UAvLoi3U6wYBtI9c22Gki1vS2VfIWXTgZl0Vg8T4wq&#10;3yqGU5SG9xy1orxiUFA934CFCKu031przPYIoPr06XO3OO4AwuZM0XSvsh90w2WznEpVPZA5wopK&#10;Gw2kej62rDyG0MDINl+OlRcr5cVRUcVMrfVjWRDVNKK2s7krGlHMtM2wiAFRr23IrEZ1RTo1AL8L&#10;IBWzgMhegVRorRvlGBZExtGxn9cnKIvGHs8Tu8p3xHCCMnYCEgQa2JFoRTnFoBhsLVql/dZaY7Z7&#10;gOrTp8/dBedN2sAgCzBgOkE2xKCyH4zqWcqrRh28QsFEulZUIeCDbrTWQCqUPU+YmlUOW923GhfH&#10;qIrZULR+ospUTSPq++3V0oiqnbapqESpBKjVAHztvZQJwMuE2hMwfS5kFO8VSEXqVzSGaNaRMva7&#10;ctK+WQLt3tihwSOP4TQm9CcvOsWqIEjVirICWwtMVqCRRlprjdUO//a3/9U57Ove4oAAPQHTCba4&#10;C5X9UHpXLssJefCqXjYUWlHBoQ6nxVoDqVD2ZKXTK7xYqy+O6v7V0PrZF40oJetnlzSimOl3SrZY&#10;Lb022dovnBO3A9hL1ZVLlWnv+wRSsfqlYh3JKuGltG/PB2EFmiweOwZ45KWuwQXnRXq+Kq0ouqB5&#10;b43CK+231hqjHf7jH/+vtwAh9L+A8glb3Gy9qwKABLsEKl42VIetqqKHNZAKZa9GWoVE76fCRa6G&#10;nlENrZ8ojWooGlE1WD8RAAD3U4sZlMy0zYgtNhi9tkp720n2Il5jL2WcS1GabwOpvs3WPoFUqthP&#10;Gc9CCzRZOd0LDYblqWtLO+xHcYZUSsRyY7C1aILmAemiiaa3trPtPsWvUPVt6/SsFJyakYTgEhOE&#10;VnEhAJBOwAg6/WVDKM4e6ms1kGprW3BRYzVIVdD7UV6saPYK/aMEARVZP00jCmdP6qdWZlCy0zYH&#10;qddWY2/bkb2UdS6phdobSIWxlT92M0EqZeyXaxEp4llWjJmnxxkJDIvkRc7B9408U4chleKx3NAp&#10;hXRB82CNNtH01nayfRVJT5vJJEvPglTHYwvBsSsuKF5sCrRYOpWUAFIpg6Ihg1T5CzlF1LgQMLMu&#10;q9GcwUEctdaIlV9DlVXMFFo/TSMKZ6/kp4YuYGD10jaHrtemTr2V7qVKsf0GUsFs7UvFPSPGfpLx&#10;Kwi0QwWtVWBYIC/Cum/k7CPouenckRlZKBHDDck8a6LprT2L9qiKn8N8OUIFVkwhOEXFheDFBl05&#10;IqLFsoX/Gkj1NDtSkEr8Qr4MLEf99S++DDBBnBoXRzNd9bsaWj+7ohF1PASNKIv9lFLAwOqmbe6C&#10;XhsL+PNSKJlgqmwvrSAu3kAqjK0GUm1nJxo/dFU3mfZVAIahK8hFsh8Q8kPPjsc+gmuTBX1Bs7Xo&#10;guZNNL2159AeAVRBdbwTRH4yW3S8UHEBqRdFf3UIDly0jeiwZRwaDaTazp46YFZfBvLcfiaIo2bh&#10;RNXvWICKWuunaUTxgDgTgpvytM0d0WtjAn+yIhRWx2eU55K6OuO+gVTQuM92A6SCPh5bPH7wPonl&#10;OOiFjYK73xFh3KIsFPQDv6fjBH3oZFbBz2w00fTWdrY9AqjsYQHeOJdGSH5ygYqJEk338muhelGi&#10;V4cod5sNUjEOjQZSbW9vFy4DLADgssJFTmlvF0rtU7V+mkYUBVCJwE14yX2rkLa5wW+YzCYlIB5d&#10;0lkAdeQzQwGpZkL/3CeQCh73WX2QisVs9x7xWSDVmrYSQQA80oxlPVaz0/C8LBSGVlRe/AutSxxV&#10;wUcSLppoems73dYAKltdGnPhcQj9L6BiwkqQFiouoL4veXUIcrfRQFh0aKhAKjha30AqiK0SSHUp&#10;rCbIuoyrNbfUpdNLWj9wQWOrw07bJ42okdBvZJUvrQ6zKQLEWaCRGqAOQQFS/2Tpkxv8s4FUT7dV&#10;u+IeE6SiPuza6hHf6xP0QSaKw0TxOeuxmp6GJ9KKuhZU9lMAYU00vbWdbS5AZT5TCEYxLFTgQFX2&#10;8youIL9Pf3UQ0m+9Q0MFUg1BPHMXAmaGIK467Ud9GVcLREel02mAilLQ2Daw05pG1Hfbi9Ju2Wmb&#10;SrbYTjCbyHtNpPMlA6nIqdq55hZlTVQ6cz1BYTg7dA9BKvh+EjzsMkAqr09Q8MDqPCLndtCgG5VA&#10;sGxBiiSaFaao7OcBYWjt4yaa3tpOthCgKlAMIS9jwWsHDOUOvg9jICleHYRV9ySBkeqwtf0DqViC&#10;uOq0CrUGlvriKAVUer55KKxiti8aUS6gQgbilGmbEVuMQv8vMJuYrMYaa18lRq9mbco0tyqcuV7f&#10;KOzQCiBVztBQglTPvZCNqk/RIzJ0Lw7sMEA3KoHA4vsrgxWmYGvl48XIpnFF05HppK219q0tBKgs&#10;PsBGCNF0i4XgYCi3830oA6mQj47OE1YImkeBETpHXMLYst0BqS7RVFkl46BCWoU6vVAtwFsCVBi+&#10;UqpiNpSKgjVYPy6gUiltE+43JgbDrQ6rcVf2GtZeGrE25emFAwCplH1T2roW98tsXcRaFY/Bq5QV&#10;skHQffJ8Yiyyw+gPlUBg5fsZFNhTVPYLquBD74DprHhEhmCd9a219pRWBKhsdYBZdqigRNOpKHeB&#10;gYRkOXn56Iw8YUWOuHc4MXLEh1iG2KtM9SIBHQzNCpm4eAUATn2Rq8VsyseT4isWp6ow06j2RSNq&#10;F4A4tt+Y6arD7Qqzib3XqFip6qIXDaRqtkq2PBFrFUilLM7DqCKoAvg80A3eHzaBwOL72RhFsrCV&#10;r3li47C4o1AJkUGGoBQxa621b20bASpbHSpM0XQP5UZV9vMYSNDDV/HqIMxFV72gDBKkKlSmeu7C&#10;qtLLcYX0whKzaSjpd1EaDksgeh80oiIgjq0RJdljbHX+K9PvarAaI3Yay94usFJZ4ykTaq/weNJA&#10;qu1tKR8NPa1YBUjFSiv0AD4GGEbvj4JAYCvfzh/nICSLno0o2wh9B8zvygwyhEdSoMRrrbVWak8C&#10;qIwvmu6h3MjKe1GuPXJhR1RfdFUHhVZUTdrysw6KKtiqAVKpS4vL0uECe2ek/pXS7+AivFbwl6YR&#10;tZW9GhpRNdI2a6Tf1WY1UipfVrCnZm7J9pkK7OUGUm1vSwVSyRiEgR4RA6SSgGHOnY+hr0QnENjq&#10;cS4nWaBTCr1sI7Sg+Y1INJ2qedVaa09pTwaoBKLp7Mp+Xq49muXkHbroVwdJRRRhANFAqu1tRWMI&#10;ZzhsuBxTQBwxc8u77Jigilk+nhQRXlv5SySgPJTKcLukEQUHHCz2m1rpdwy/keu1KStfVrCnZm7J&#10;hNoHzl7eN5AKWj2sAFIdovsk1L6KwLBzMHhET5NUEAgs1nEaI4XAHYYbAwiji6YHY9X0qFqTticD&#10;VFamMULyeQWV/TyqJxp99vqALj2qFDJsINXzsLUcw1E/R51cWlxS5asCc6t02WFVMZup0mJs9RKn&#10;1N6pURluVzSiKICDlf2GnbYp85tKALUk9XbDulCDYkMQah8qe3mfQCoG68jbtxhMHZn2VbCO0eBR&#10;lCYJBfcKBAK2VhRcCFwBhLFF0xW6Wq21tql9E0BlMY0Rls/LruyXqJ5UeqzTBwY11gPblCAVJP2y&#10;Z6eBVNvbutqBywClypeauWXi/lm99DtZ2o/VGVO5WHsB4GACcYP1m0oAtQyAN/05USu9sIFUzZZn&#10;a+akX7FAKo+pwwKpcm0lBnjk2gGzglTgnpdFw9CK8voC29ejeQHrHitE0yNCCvTu11prUftmgMpW&#10;NEaWaDq1sp8JcquF1NgcbDMxSMWoUtJAqu1s1bgMuHo/JMBBrb1To4qZkvVTSvthakSZcEzlekaV&#10;wE1JOpVt9huKZlNh7VNedSvMoUyPrlJ6YQOphmELPoZBTM4AqTymzjF6jQXaSgzmkWuHAB5J0vAC&#10;sBKdInebYlZ2ZT9qRTyRaLpHSIGn4bbWmte+C6Ayvmh6VLEOgnIrAKQAaIOywSwOxJ5lVQ9rIBXK&#10;lvoy4Or9DAg0iqqYsdKoalWGU2pERWM6IQIqkZ4RUyPKhH4apVOx2WLqlEZllcYaAHzOjKbo0VVI&#10;L2wg1TBssSruSVJPgz5BL/amZR6p7NB1fK2QIkfIQDFWJpCt5sUbL6Tci0I0feFJ7yBZeq215rXv&#10;BqgKoumQl4hgccNQ7gKABHvhCA4OKBvMhOCR8JVr30AqRr9KWjEMkEMm1G5lgGNo6XfKynDRZZXF&#10;UPF004amERX5KWtd1GCLyUAOqwMaqQH4eQXAvzZIxTqXGkiFsZWvNyVIBa8gJgTeIuYRmrHlsYIY&#10;DCeFjm+Uuohmn3mZQGi2lpe2iNYk9kTToZIyvT17GVMcsipNt9basn03QGXx5gt7iQg2QxjKrXh5&#10;KLDBGCAVtcTtDrxyDQWkklyugssqE+RQl6KPfITFwqmRRhVVhoNXMbM6DJVIN43NFqutEcVcF7XY&#10;YsrU2wg0YrEaa+w1QwepRhlLgnUuNZBqe1v5JdiEIBWcQWMxeMDok8c8YjC2VKBbpOOLBF281EU4&#10;sCeq7OfdzdAAEi2jyVbzscjusXAfbq21ftsKoLLV5kujGBY2Q0g51cILB1I0z2ODwSsiKMCjBlJB&#10;bMle5DdcVlkgVVSKnnWRU2o27UoaFaWKmdVhqNRgi9XQiIrWxeWA0u/yB6UhsRrVe40aFJNpfG3Q&#10;MGsg1W7aUlV1vuvtlV8ZGySQKuoTVGNHCB5FxZOg/WHr+FrMCkNrLKkq+3n+jMzWiTKaYHt3bz5o&#10;6YSttdZvWwNUFlMMYVTJYDNE6kV5Lxxj8EboHVAjwmZLp0g3kApiS9kvdWnxktYIgxUTaTax7MnT&#10;qJRVzKwMojI1oiK22FA0okrpTeqKgiy/CdPTiMwmJauxtNcwQSpVGqyMQVnhXGog1fa2lCDVGnAg&#10;BKlYsayiIrZXPEnxUM2oIBillyLZWlTNY4v9mUGEoFbdS3EhpUBaa63lDQJQGZkqWchJRlIY6S8P&#10;gTAf9HBXUaQbSAWxtSsgFTxdrMJlvIa9iJnGGM9SFTOKFsCea0QxgbhZlt5Uo6IgM/1OzWyKWI0s&#10;dloNfT+1uPhQH08aSLW9LRVIFT50oQWaU59yIWhGLKuqiO31h/FQvabjS5Av8dJL0SmFkeYxEtyJ&#10;qgcibdCr7gXphFB9sNZaMyRAFYFIqM2qkJOMBKkULw8L9itKAdBTglSQFMyerQZSbW9Lmi4WaI0o&#10;mFtqZpM6/S73TUqVLytfjoeoEaUC4qL0prOBpd8p0+F2ARBnpqWqK+ANmeHbQKrtbamqR7t+z+hT&#10;sqOIZSVgmNMfxkN1xD6CpgUrdJwKJAXk/U9BhKBW3SukEzY9qtagDQZQ2WMQiUKVLOhFIRlI0eEB&#10;O6QUrygBoKcEqViilvsEUsErfanTfipojciZTRXS7yKGA0sgel80omoAcSe9s8Yqpd+x/KaUDsdi&#10;NinZaaW0VDVLVFmZtYFU32ZrF0AqOLivqh6tKGZk4lg2AMPQgEv0UH0yGo0uEDYsZh9B5Uss1nFC&#10;+8DcA3fA80K3EVTdQxf/ytlgTY+qNWiDAlT21XEXDlVyAWEIPQS9a9+fLBaLK5ROyWKx8A6Prg/I&#10;TWrWDck6ELZAglS3qS/OBQHal7vue14+OtKOfQ3A1ub/eLFYkECqhRPELqCvQ/a4X30WxxFpDO8K&#10;fWME6J5/LP39VmjvlNW/wngS0+/W1wHDX2y1lwSX8QVRI+p+mWUaUfi1bvF+eYDel3v2Or+52AO/&#10;CUAVypjeFvYauJ9u2NtY/Qsqs1LsKc9b9Vh2+4ujb0M5I5Tj6Nkak/pFj2Nt5ff5hRg+fj0fdLIP&#10;nl/MnOzk++8RYdyunLN6kvoCfHRfODpO2LPSuf/BgbDenBBF0xd51b1j5B6Q5jwHqEeMOKK1/WyP&#10;AKpPnz4dgSrvdY7r0Bgxh5azMCxt7KjvLw8Pp4oIbvEFQNgUvKlHFwRozrDqYLc6IJVlB++IGFjS&#10;AcWevQhUYby2Lv3jZF0XgQqKSUA4i8fzhAioXKUgxBGIpvhL6QJJ1Ihy1/oo7fdKIA7OwLP98Jsl&#10;aOQwmzjAn9JPC/bOSPa68QxYolKQCr4GK4BUl8GDpwo4UoJUlLOvEMcStEjd8UOnk3mgDoOt09lZ&#10;03Ai2LlNdk57f2aM28I5xxiP7nkWzQkYePHmBTpeBbAN2Q+PLDJCzkfqQ9Ojao3S7gGqDphaLBYv&#10;zewVahE+0BgXjto/JgBOQX3+/W4zhKTiBRsIA+X2gjEoCh2AVKzXJwnAIg72oksyw5aE9daz512O&#10;x6wX8gJjRM1sgrPgbDWerq8kFilBINr1l1Py5d9JEcUDmxavdQq70Cow8Gw//KbEbGKyKD0/ffaA&#10;eAUgR8rwDR4zWIBfbeCIaYvuj0pfDMZvROiTKmZW2bkRjVt3jjlaUdD7zHXAfEQ/7DsV8eAAUs4K&#10;RPeDynIqgHlNj6q1rdvh3/72t855f+058AiVLhegq7D8Z+f70FQ8xeEhpPpGryiKA3cIIJXSVg2Q&#10;Kj/wmalU6nQ4zx6FBWd106gccXhaapoM2LTVmM6CNcHQM6rBwBu83wQX2RoANYUlukOp0yyQSnW2&#10;qx8zhhpLSPxxw9qGVY4zITtMHDMrGE70NDx7uJd59xm07tVlwNZCgjvXQfYEWDTd7QdM8zi4h4P1&#10;qNaANug4tbaf7fAf//jHrbMIIelyAboKy38upOLBNsNC7jua7ulRfdEglfeK0kCq3bRVGkOGIK6X&#10;6qAGqZhpTWoQrvOVoIoZDWyI0n7gDBVbjalTGU6qEcXUMyoBDvvgNxTNpq6akAp4MDFLtGCPnTqt&#10;TC/chTT0BlI93VZNkOqAGPcp+hTFzAo7DIaTIg2Peu/r2VGwtfLxgoOuQT/G2Kp7LssJdh41ParW&#10;GO0+xS8tQko6XuF1ALLxBql40M1QQSsuBH4MMcMGUj0PW+oLedS3Y1KaUZjWRLo4RiAcS8/oujB/&#10;pMpwOoZKsjmvoBEV6RkxNaKUQNyu+A1TW0wN/KkF96Wp0+L0wgZSPT9bapCKqt9qZWa0Iq2QMXZX&#10;QeoarACUrcYtF7ZHgy7RvQ8K0ge+hhY0zxlIB2hGmKffi8woCFIWx0jGWdOjag3dvoqk90Ae+EIP&#10;XgcmwMp+9M2wQI9lg1QM8KiBVM/HVkm0WQZSES8falBMrWdUozJcxFAZikZUpGfE1IiqAcRJ/Uap&#10;2WR1gD+ZlqCJWZsV0gsbSMW1xWDbKUEqT79VAVIxta+8wk9o8MhLXYMVgFo2R9geznQL7n1j5JgV&#10;xMbRGS4eCQIJIN05d1i0+Pt14MMQYLLpUbWGbl8BKvZCL1ByUZX3os0QucA9eiw6J1mV9x4FRgqx&#10;yQZSfZutGlojyipfNUCxSM+IBajsQmW4phG1nc0aQFzkN6z0O7U+XAT8SfXhuhQL0hzuQup0A6m+&#10;3VbtWAIau/ZsqVhHoW+gUpd6tjxGEAOkmivAIwXopigCZTGwBx0zoaA5G0C6cR400PfLeZZOCGWD&#10;NT2q1pDtK0Bl5YUOQbzZ1FKFCKDo8FBpRSnFJvcKpEKzfyqAVFGVLyZopC59X6P6nboynAnTmvZF&#10;IyoC4oacfsfUh1ODRl5FOjkAT6zQuCsgFQOY3ieQitUvFevI9Q3G+DmMIJZAu2TsggJQqure0MeI&#10;oKI7OqVQIWiuAJByBh183gM2GJJx5upRoYHp1obfHgFUFi90GOIdUUuBgnAKEUBP1A5aeUHIcKKn&#10;LtoeglTk8tsqRoUaxCmBYozLTq0qZkrWT5TWxLr874NGlByIq5R+V4PZpASN1AC8kiUqY8L11kN/&#10;zTPXw5BBKmPHYrYawxw0UIFUjMdWmUB7AB6hARdlde+clABlBlms4wRl04kEzT0ACWpDVHXPI6JA&#10;JHcskAxisbBbG25bA6hstdBZoukutRQsak4XAQyAAvThoWI4eaBeA6m+zZYkZUzNqKgA4qgv/6Uq&#10;ZnBApVIalfryv08aUR4QNyS2mJrZpASN1OwfNUvUY1BSmHCFNd9Aqm+zJYnFLAZaWCBVfiFmglRU&#10;gXYVGFao7o1Ow7tmagSb6N5nIiCMLZouqrrnEVEmKJJFb77Pen8+QWu2tTbs5gJURkZxe4Fh33mh&#10;C5AtAig8DCNxRjR4pBLQHCpIpeyXtFT7BhCHBRpFLJwhpd+p06iUl/F90YiSlfi3OmyxGuCmkrWp&#10;BsTVqdMyYfgKaei7AFKpdKKYFfcUIJUHgjDSySJtJRYYdpqvYzArSFk4iaYRbOW+IIEXBQEiEk1H&#10;pslFVfeQoOHCIXIw9Kj6KZHQyoGtDbuFAFUBxYUcKMl5acKQhQMEjXR7hyG0BGkgzthAqqfZGiRI&#10;ZfoAvRTMMphGpRd5ikB0BUAlTKMiadM0jSgeEHfSC/SM7DehsDix8mW0rzHGtAZrUwmIq8+JIRf0&#10;qA1SqXSiKLY2zBf0IhmMHzydTJxWSNfYCoSnGXIfXtonOkXO6wu6sl9EgECLptP0mm0F6nrkBJiU&#10;TBqnUyLQdun41DHyftzacFsIUNlyEc6D/OQxBES6WswDYbsxpLLf3WK+doAc3R8gY2A+L9mGLQ+P&#10;uRuwzBBj9QQ7kDnv2fHGbRWkj8Eg1TwI0IFzZOJ+WXm+bkdjeJnqbj3FTCOgf2ywN2XZK4znwWhM&#10;Sr9zfJPoL7dpTH2NqDFJI2p9TCnrz8prcIo6WzJ7nd9cBH5jozEm2Mts1vAb5Zh29mLWJsdeDKxw&#10;7EXjuSDYU56BpX2bMZaSmMXicWTZUsVi0XyNRLEYK770q2Fj4/LlOs7BELQdybgt5n6KHNIPgnvf&#10;GLk3pHnxxgt2X7oHkPj9mC/ma3rHJ6MxkGSxvk5G6QzC6FE9+NQ6CEaIi1obVisCVF0bje9RXL9y&#10;AQJEGrvCdlPURtJ9wykPeoxcIMkG/5Aau69q8KAvsDO5fx0Y45grvXFz3aQeAAAgAElEQVTjg1Tj&#10;wisyOkAX9svi+RqT+lYWbEYH6WJ7Fo/nCQ1QefDNq7THKvylrBHFG9NYI4rTx1gjCnxJtthvRmS/&#10;iTWNeH4jGdPe2vdTKHl7jQes3BLseUyxA+J4Ks/AMpMK37eYcYSft5hJhbcl6VcwX8xYzJetwPYp&#10;qoYNfbxL69hP/8T2x0vDg93FbOUHXlbIIfgu4+kcP7C1UECYP14PxaxwNmK9ZpANJxMICvCkdWLm&#10;6VEB+pB8igqCtTbMthGgSg4WVy4AOHCxpCpmgXgH1Qh5gBQOKShSnAKWPG9YBVJBXwdsP0GqU2KA&#10;ngPJtMuH+EJQssdhNsWAylE6WNGX/+tC+h2eUTHekNLIAanKGlE6II4CcNiGdUjym0jTiOU35dRb&#10;4AOGPfZTP4WSB1KdOEVWGPbK+n46kAoOFO8BSJWvczVIhX4wjMAJRiwWyVZAL62Bv49J4BGfGbbu&#10;C9AHfYtjV/hdJhQ0HwM1vMZuxXWoPwd6zTBArwDwwNZ/AtrW9ahQTC0fBBsjAcnWhteeBFAZeTPp&#10;BTK54DguFS8OKJCL3DukoECY+QLwKpCKZWcXQCpGgC5lcSQgWQLAWTlwVtpjM5t0aVT+OmAyKkrA&#10;Xw3WDxOIkwAcVliHQ/KbYiVRDkB9IQbEpfbEQI7H2KQAxQMHqfKHW6atIT4YRnOF7tNVwBBRMJzg&#10;MhzsB31b+UGuFYV+1I8FzYGxR6BFzACQ1sXfQUy9AsAD861QjwrH1FpkYOEB8o7f2vDakwGqXqBx&#10;ythMgs0KerkOAgpszrDgZU0Z9KUgIqewDgGkyi/JrAC9XH5bmMZBYnDEVcV4IJUShKuRfneuYqhY&#10;nTkssX5YQFwEOLAYeOXqd1q/gWuL7VDqLZtFOVSQKmJsNpDq+dhSx2IwRkXPliq+zKVEDJ0eZ7Hv&#10;QftTeNCHzk/hLsNga60LmmPvS371QByAFIm/wxiBActphGKcpXHyhN+RIJh3x6fEC609//ZkgMq+&#10;OvDc20xuR+Px1gv9YZHPPb2om9F4jNqsZovFPDjkx6hN9zKzYSu21hjF1urmoiBsOYYFmIsHJcAg&#10;uMSMma3mvxA04/r0cEmW2YrmCj6G9jWwmBcYHLi+2Ve6/rq9B4BjTAKNXHsTUv+uC75ySZi/kr/A&#10;9sLMZjSHxw9BFnxMl2s9YBdix9T8vd9WDDyanxbS72R+c8rwmxUDzz3rDkbjMQk0ks5h1D+4vcL8&#10;nZHmT3neqs/AaN4Y46i2FUg80GOxI4bfF+LLGbhP9Ni/ZydPK0uSKJg1ldZTftmHz09wl4HOTfI1&#10;Lz2yOyNR4E5nIwCQYDa6896vugea996a/ApMIs/aFOt6fYD4bpoHDwSjxHytPe/2TQCV3TvY2NNa&#10;gi307htxLjfmsC9TZFEHyLhAyUZt7OMNwpawvmx4AUUe7uMNTCpk0Cy1JRvDZG8D8wcNOIw3pE7S&#10;7AUMFbi9yFdY87eBocIAqfw5JI+p7EJuq325wDCU+M2BwG8kF2aLzzoiaBTPIdGeZekVFHvq+at0&#10;Bub6XkmEHt63ApPq+doqSzzQYzG43xdiI8Jjqxv7T5Eggq3SyoJqeLC4PGIfQQgDPTuejhP6vhQJ&#10;5wOBsNAGbO47oMjTvBqNxyCW03iZadSf8xMs+WGtDykVD7Pmu9/pMEFHqDFqbTjtmwEqKy90yAEZ&#10;fB+GsgqBnQIlGw5S5TnWDaTaPVulMbxGHTA9exvSOCQg1RHZXtQ/AkPlK6AiYf1041W4+LAu4xs0&#10;omiASqARNRggrpB+h3nB7dkr+U33/w8v71wBNNqQygyfw4Wqfxvm79mDVKPxOE+3fTEE4Ehlq0Is&#10;ljNPVCCVMo5l2cnj8pPO/xE2rEwYgPpcrBEM9YG5l8IGnhfPBgxAskDzCsty+rom+6mXYySYF6Ti&#10;wYDP3vcpTLDWhtG+C6Cy1UIPymsiqIDjvMoHlPbbQ6KdPHvcAVJ4sUGDVPQAs4FUEFsbBIallw9C&#10;etr9xXEmBMXUzKZarJ9AI4py+d+gEUUB4goaUYxUMTnDMFr3lPQ7iy/MowqgEZtFqQIaC1Vgacyt&#10;wYFUNmB200BBqsjvoXtz6lMuNn2IBhB6Y5cDLox4mZ4mmebHMoYnNG0quC/BfcBhB8KBMEcM/BA5&#10;Jz0/7kvVoFlOl979G8jUunX0qE7AJBGPCQZLuWzt+bfvBqgsLq8JA3jYqXhBUAY9QFT0ZVWA2UAq&#10;iK3uQn6+A5cPJogj1N75ak/GbKrA+pmLL//SMbU6qWIRw/B0YOl3+WurmtnEZlFGjL8hpDI3kKrZ&#10;iuxEsRhU78hivz8h9Mn1QRJjy3ugPgTbuXXAimM0kzUxPGkP+lYGLYAawS5ICR2vHnDoCLPD+nET&#10;sJxgcQWbhRSl4oHv32brlQmhe1drz7dtBVAFmwkM4Cm9dICRYm+zYoNUDPAoDDBJL1ANpNrOnvry&#10;oUxPU2vvlKolMtIna7F+lJf/XdKIIom1f/XTSe+MqZW2yfKby2BMSUUF5CzKiPHHBqn6+nfMdShL&#10;16zwuNBAqu3seLEYXO/I4vOH0SeV9pXKjqerOyKMm0Ir6jqu7EcFwkZgBpKXGonuh8tyAgI8dD2q&#10;gITyAgiC5ZUJoXpXrT3vthVAZeUXAsjmG710gAEkb7NCI+oqrSjlC9S+gVSMlLgaIJVKqL2kvcNk&#10;qAir38lZP6XLf9OI+j57nZ9eqMBNq+c3u1JUgMmiVNkr6d+xQCpPl5OhgeXt28zHhX0DqaBpLKqU&#10;NVv5vQJ4i7Sv0GmFkR200LiXhgcFRMwXZ2foXl06PoBma10H7Bpk2qLny1DBfI/lhGTpsfWoAhIK&#10;GgTzGHOU2LK159W2BqgsfiGAHcQFlhOS9kl/HSppRYEZTrWrrwwFpJpkB4s6QIczKjbMGaOSUi17&#10;yup3YRqVsDJc04jazl4tcFMp9F2jqICaRZnv2wp7KpAqSvNlVhNUPS7sG0iFjo+ilDVGfKQC3lRp&#10;hZ4duNC4k4ZnJD1aWlZLz46CrbVwGEjQ9NWgHzBAr6DdhbxXKvSo7oggmAcSj9DgbWvPr0EAKiu/&#10;rKBE1TyWE5QmW6hOiKaWKhhOEbOtgVRPtxWxKlgBeu57FEbFBu0KRpAut7craVQChkrTiMLZK4Gb&#10;0Bf1ns0abDG1Hp2SRanet0tnEou51UCq521rCPGRCnhTpRVGsT8adJs5VeTQoAs1q2XZAtYeVMPL&#10;STE7IBWyygE9RtW9/O76nPSoPBDsGAjkXTG/39rzbDCAygSbb3JiL/8Zdog41QONQC2tmfveQKqn&#10;21IH6NIXcrFQu9Se1UujUrJ+mkaUTiNqPDC/qVFUQKYPVyGVWQn6NZDqedrKY2NlfMTwjZlzqWRV&#10;EfTmCcqwCGJ/OOjmVKqDa4YVslqQj+0ROwiZ2RIxwtAAErvqXu7D6LuxSo/qNJsH2Fw7IBv0+609&#10;vwYFqKyw+QLphl7+M/QQUbx4BUKADPBIEsw2kApmb1dKmbMYI2pmkzqNKmL9sLRw9l0jCp4maiu/&#10;MXusgcFch2q/KenRXaJLPatTKAv2KOBtBaZYA6memS0nNlbGRxTfCCptQ/WILPYJxthFQCJMl0hY&#10;QdBjhTEe2z1Bc2RmSwQgPceqe/ndGK2lbLau2wXx3R5Y2J8HWCpe+v4V6/utPb8GB6hEoubRyw3M&#10;kQsHL/KguhaBRw2k2s7WzoBUJFBFzRipJRBdM42KqYVTSyNKWd5fmiaabC6Cdbik5z97vwnG9HQI&#10;LMpe/9T2Gki1vb19qbjHjo9o1amt3CeoHpEJWWgBkKgoZsQQgZ8LdJw8QXNoClsAIKFtKKrueYLg&#10;sMdgpyoeWlPrJkiFRTHBvO/D95LWnkd7BFB9+ve/j4B6Ud7hCFuIAYCE3ky8gxd9UEVBpkIIsoFU&#10;T7e1E5cPcpUoV+ibCFIpmWI10qgiRgWcoWJ1gL+ovD9NI6oAcFCo4ME6PKrkN0yQqnbqLYW1uUGP&#10;bsgg1WQAZ2ADqbazFVWnVsR8lLM1AI/Q4txhVURCMaOcfQQXgQ+YO+i+5ALwDCAsz56Bz70zVqyq&#10;e7kgP5JcMWem4iXQc5L5E3KM8u93//uC8dDa2m63e4CqA6YWi8VLM3uFQvCDwxFWGUNxiKjK94qF&#10;IL2ABf1qs28gFSttRM1ScYW+1cwmxuXK6qbfSRgqVgb+BqERZfFlklJy31Z+Ogv2GKXfsPaZEojD&#10;Av52gbVJA8XEmluyc6KBVBA7pTGEMfStfMZC13XADmHEyhIwTJEJYnEWBVpXV9IXoaB5PvfI7BwF&#10;yykS5EfqUXmpeDCfCrTHkHpXl46eFrRgQWu73w7/9j//Z3cg/9o7lGEIflqIxqJ+itIJo3xx6MZb&#10;2LQUIBWjdG8NkGqSAYlwJseGSl+MoDliqbBAKjVotLQ3EgtEq9OolAyVfdGIUjL+1ELYNbTF1MBf&#10;DdamBBSroLklOycaSAWxI2HoW3weQHWCrLxHorWVVDF5lAmCftClVkA3UVZLMC9HhPuYByAhGUJ0&#10;llPAQkKO002gR4UCwboxunM0u1B6VJGeFoyR19rut8N//OMft8zc3oD6CdOLUghCBjagG6+tNi1F&#10;cKRibKlBKkl58QppI7VKmatAoytx/+RpVAV/YbJ+hq4RFTH+WGCqvPpdQVuMyWxSgkZq1qZM/L6C&#10;5taQU953AaRCC3/LUuOEMZ+qQrUqJvcyQRgPup6uLjpFLspqQVar8wTNoZIlBWF2ZtU9Q89HwEJC&#10;61ExQTBPs+sYqHeV62lBUwlb2/12n+IX5PbCFqNAL8pDvBmbokJ0MgqOYJuvrTbg/CLy3EGqIQfN&#10;NUqZK5lbtRgqkjQqW/lLzpJkXsb3SSNKycCr4TdKZlMEGrHSRNWszUj8Xp1e2ECqb7NXG6RixSwe&#10;G4gFUikeQFUVqiMwhMFw8mJlaEweaUUR5ETYlf1uAjAUyUDyhNnRLKcZGeDx1glaj4oKgqXv53pX&#10;yO97bDnoumttd9tXkfTFYk4T0ns4hOeelhOyusDVYjF3NsU5GKRas3HcxYPgfP7ZYjF3UhHm6ODo&#10;0rEDHTN7PP9OIAvvk8yWxXMFH0Nb+d/MZ3BQ+tbZC0CjOYnZNA8YKpT+LX3FSaPCz599ZUm6e8hx&#10;GlMCoDIPNKLwY2rxmhh1f+OxxaR+WsNvujF1mE3UMQ3SROckFuU8ABqp9vJ1SASppOdEAFJhx3Lg&#10;521uixWzKOcrGj+ovssDgOCuL3RseePYOSHY8WJlaEye1pIHVqJTJLsYxGFrzZFsrStnvLq1g6yC&#10;vnD6MUKuGWc+oPe9tE4caRfMXKS9xRHix/ht8tkcJF7uW6AMqbmTSojzo9Z2t30FqHqBRh8NPUQF&#10;bMHme4QMCNOm6C12JKruBbYjwoGoCo4kAd+eglTwEv89kErVNw/gOCDbi/rHEBhOaVTu/BFZP9LL&#10;fzemQfrrnKgR5QMqZCDO0RbjgJsFv4ELb9vqkuRd+kapjwwQJ0gTpYFGkou6FdbhYjGfkOw1kApj&#10;Tw1STQQxyy6AVOg+0R+NxXZmDiCCBl08P4A/gjMJCcsWrB2ojd6dsk98AFfdWwN4RkhANwE8+Vwg&#10;+3Dt3CVHwGJiN869GwYUprinn+r3Aslka21321eAylaBhpPGhgm402J3KLm4gD69DnjIPfKl48q5&#10;fLEOREVw1ECq7e3NnE36hPEiv6FvDBCnBHAwmU2ePSZDRc36iS7/TNaPoxFFG1MXUCEDcYG22PyS&#10;UQGmwHZVMpuOiGN6U7g4XwpZmyx73XheJZ9RgGLqxww1SHXIflQzMUgljFmi+YLrrhTAFgZI5c0T&#10;QbLCPb+h/XGAnRfo9ZT8IJcsgT6CR2wt9LnFJD1Y3A/0nfL6IWv6UTrhBAVM9lhIeR9g8+0Becgz&#10;xwHZuv99Af5+Pj4t1W/g7RFAZXEa2xiFGAeU3DF48505iOsUzKSSpMcJg6MGUm1vL0rfUoNUlFL0&#10;BXtwFk5w4TFBGpU7fyTWT3T5Z7J+ziuwxZQAQOSnpwNLv5spgAcrX5xrpBYz7F2LmVsz58LDesyQ&#10;glQq5rcNN2aJGDRw3wjAFlVsyZCsoPueQq7Eyo/gyDvMbUBIQANhbBseoAdLM7NVOmF+p0RK1ESg&#10;JDIVb5HNwwnwXr8E2Vjf95hsLdVv4G0NoLJyqhxqsXjfh752pE3REWaHvnRErAvGgdhAqh23ZeW0&#10;EWKVKFm6g5SFE1x4jMU4sHrpdzLdLavDFosAgFMyA0+yLqxO+l0EPLDGtIb+3S7o7bHW/UJ4Tnhp&#10;2kxf2QWQCq2ppAapvEwDtMh41CdonGxaxpaXdYDWV6LLlVj8CI5+aPcICdD1U7CBll6hal6lPTQT&#10;BIfqUeV9gK7FNA9GZIJ53x8D9bSunT0ECgy3tlvNBahsyQaZOwJ0c9hi6b6/HsTMgYjx3H3pGKP6&#10;YMsDkdgPe9yX9eBojkWQnf7Y/SY2J4BUcZ/wIFVsi5ESd9WN19rlY04U4BXMmfVBMZE9i/t3QhzP&#10;bv581g9w7+jZuw3884w8puusn/n8aDEnaUTNA7F28Hq3Prjp+ynTb3Kh7yOy3yjHNPLTzh48hXKD&#10;PVb/fJBqTkm7lZ0TqW9+mjZnLKO4iOEn0TpXxhFoWzcK3wj6RDnrujXkPm7NceBRspP354AQ93fr&#10;aR1EnGP1B5Nv54Ab7B5mq33IWz9YAGndBvT+EowVkuV058z5KJ0NGD2q9TUCTZW7fxiZ8/ScnO9D&#10;Kx+m8XkMEoLXXGu700KAyuLFglzw1M03bSheVQz0Ie/1QwVSwQOJgYNUJ2upnxwgJ7p8TEiXVfVl&#10;PLLHYjbNxKDfdXBZnZIuq95aMDLwd+mNKRlQiS7JcKDYVn6Ts3WZfnMlBjlKY8oAA6I9+5QFiBfO&#10;CEZqcQRSsYAcJUglO28tBqngwFHBlvKxCw60FHwDxtqwcpyMBnW8sWOAR6q43wMRx+h9MHhoZ9xh&#10;cuACDYR59ySsaPr6vB8h10uac1tjIYGAth4I9jhVbo7TW0rff5xCDAR5gu9Dfn8an/WqhEAwtbXd&#10;aUWAqrdY8gWPRETd1xtghQEv4IQHgIXAD/kKIXvtGipIdV95S8c28hgVTCaO+jJeg9mkBP28veOA&#10;zPqJ2GnQS0nPppotVlrvLCBuHvjNMZktpgI5aoFG6/pwWpCKZa+bP19sv4FU32pPAhwpbamAFot9&#10;Y0SIw6I9i8XYOs3PG3AFOUncn+ZnXa4E/zi9LgQOfgzsjRcNCPPmHjknAbNthAR4AhYSVo9qnd0+&#10;Rt0l0/c9kAeVvdR9/875/SgQ79rJ7jpuqX7Da0WAyspUVsgBGYBgjE0rX5DQDb4Q+KFfISSvXTZQ&#10;kMr0KXElRgUDAIgu40yQSmmvRvpddFnlVYZb989RBbbYKRlQ8QAOCl07AgEE6XfrGkrcMVWm+g42&#10;tbjCmdRAKkAL0siYIBVVQsJi32DEYSpQ5847bwh2VGl4kVwJVivKBxWwguY+EIZkIC3n/rFoOrYf&#10;HssJBvDYCszLU82Q43TJBGFSzLemdwUkhni/HwbitVS//WgbASqLqawTVO5t4WBEAkjXTh8YGzyd&#10;4bRBK6OBVE+zp7xcyebLypcdFmNEzWyKAJVxAo2eNUPFVv5ZQyOqP6Y1NKLGZHBzkfy0prYYKz2t&#10;BBqxgL9dSS0eMki1ZGRAK+4NEaSqIBugeiyMdIIYIJUH6jDAIwUYpkrD84BR9OP0tRMToLWiPCAM&#10;zUC6DViBSNbZwtNQBgIwKj0qGgjW27u+AuyE71NApJbqtx/tSQCVlQ9IJC0wL7OJBpDoL1ERI6yB&#10;VE+ys68gFQNUUTNG1OmMtdKolOLwNTSiIrYYUyPKstdOJgPvphJbTJKeZvG+xgT+1HMo07/bcCYx&#10;NL48hihFaL+BVBBbuxCHoSsWRgLtDDAsj/kZdq4C3SCG/AZbK+oyEBtH9uU6YCAhAaT8PgnXcQsA&#10;GCTpQaVHRQHBegB7n82G/j4NRGqpfsNvTwaobHVA5g4B21QKABISvY+ANmxZ1SBoEeTZN5Dq2+zJ&#10;GAeVBHhnCv/o2VMyxZYMFVkaVaXKcEPXiFpU0hZTVhSsUfnShKBRNIdMkCrXfqHo31XQ+CoxRBtI&#10;9TQ7OwFSIeM9K8cr6D6p0gpVdhYBsKPQilIUZUKztVwGEtKGwzo7IFTdywEYNOmBrUcVpSui7ty3&#10;5O9TQaSApUWJqVrTt28CqCzeVJCi5h6AhEbv6Yd8FLSIqNINpPo2ezLGQQUBXnXp9Mgei6ESpVGd&#10;kS//SjH6fdKIUjLwoup38PQ7K++fctBInOoLT1FL9mR6exWE4ZXnegOptrclifcsfihm9MkTAGeB&#10;VJ4daLqOCNihavYuW8DWOgQLmntV3JHawB6gh9Zy8gTHoemEAj2qRea3B+B58L4P86UKqX4jFIut&#10;tbrtmwGqbtLn89la3n13EI/HE9SCmc3nMzeAGY8nMJBqPp+5hzzQxu18PnPz7FFjVbDTbTYn4/EE&#10;Snd05saWQct4PIGCVPP5LAour8fjCTTdKPXL1fxBzpVt7hvM/3r2Iv9g23MZKgR7y/E86b1kGcMv&#10;ezbn8/ks1PkajydwQEU9psFaHzPWRLJ5FfjpfRos0W/c9DuS33Rj6oKbxDEN00QJfurZOxLbo+3b&#10;qvPPyvs2fCwrnEn0GM/E/VLFe11LMbiiT3PH30ciO/D+OL4AX08d68XZkyYpLkBlaXj3sHtB8/F4&#10;AhM0n89nuVwJ2ka3ZlzNK1SM3wEhzl1vhJrz3jjlqXgzlO8Gcw07c4LvQ+YgGJ8T1Ph0D7jO/FLi&#10;qda07ZsBqq51ThVUYoBtXCXRQdRBUqj4co6ykcbKqyAIXUC9OclfI+ALtftexKRCBundHDi6P1/T&#10;jdAXgvF44mr+kMaw9LoLB+B6/uGmw6EvIMlexFC5RAVqPXt3HRgb+CVsX8psFnW+0JfxDWMK9xlb&#10;rXXzUsUYAUCwj9HA1N46dNli3Z6AtJdshswfBriZ/DRMEyXZC1OLSfZkYLHq/LPyeoCP5YYzCb72&#10;ShX3kLY29At2ibTVfLki4+B4r6RtdwH2i5DxBh67mZMuhY7HI2H7Q/D8hJq9qDEL7hYj5D5UsAED&#10;kLrvRFX3UGMVsMFgc97FswELELIW0zzkem0wECx9/y57oB+j1p4zPvepfigChcPSggFsrdVr3wVQ&#10;2cqhvUoMkM0xOIChgVnhkIcGf2kDpgMfQTDLAlhkIJX4QhCW+xaDVKzLjuwCUujfKYuhEvjKiAio&#10;lCrDLYRjSvGZZLOoEUUC4iJtMRa4Gab5Ev1GCW6WdI0YfioDVqzOeDaQahi2oI+etrqMKeI9r08H&#10;DL9QPObaKl2KHY+HVcO7xwOEDYsBN6i/BeAOlOFWAJCQNjwtp9F4PIFIx6S14rHBkGDe3EvFA4Jg&#10;V54uGHCMLp3vw35/b/yXGQBHqMfjNL85kAoD2Fqr074boLLVgjHW5hhsKmjkO6q+gT4UI+ADyu5Q&#10;veCZPkgfLEjVHTDCvkWB+hnZnqR/tvIVSbqmrS4kQ2f9FDWiiCCVGtw0IVusBG6yxlTpp0U9OoI9&#10;9Xg2kOr522KNoSreW/bplOkXwsfcMB5HXcQtZqScoNeuA7gx+pILwMOZdMkGLU3OVmOVV91DAjwR&#10;Cwm2zwQi+bCYLKhMiM5cyplIkN+f1vYVKxUyAak5yNlS/Z5x2wqgsnhzhFGnFaygAu0XquEUBC1Q&#10;Sq4JX/BsP0Gq5YH2nC87UtBoAwuOlX4XpWsyWT/KFMparJ8I4GCyxZTgZsQWY6WLReAmRXerUqqv&#10;0l5pPJUgFeOsbSAVzhYV0DFtvHcX+AU6flU95rrxOIGBduU8ZEG1olR9iSriIec/Ek0n3MNy6Rgk&#10;yylPvYQCbUFK5AmYtOGBPBCfDZhIML2oIBUSxgILWHIt1e+Ztq0BKlsFaW51DOKihyLTKg2nIGhh&#10;pMYpWUBDB6n6rBGa4G+hb1DquW0GjYaUfrcLrJ9p2quGwPrx9smDCkAcZV1YYe8cGLNJmepbw54a&#10;pJIwNhtIBbOlGkNVvKeKX1UaTpHOLToN71KkFeX1BXl/iSrioQEkqmh6QToGzXJi6lFdk0GwmyDl&#10;EqV3de2w5ZB6UXmqH4wFFmhpjdC6fK1pGgSgsrjsKQzBD3ScxgRBQO8gYYBUCv2mBlJtbytijTAv&#10;O/kLwwkRcJAxAHr2lOl3pfljMFRK4rVD0og6Dy6TcI0oi/2UuS5qpN9FY6rUh2On+qqKJpRAPwbb&#10;T1lgo4FU29tSjqEq3lPFrxKt0wCsgKfhBVpR6BQ5ry9jMFsrkvdQiKYj+8FmOdH1qAIQ7AUKXE0x&#10;X653BQPZnFTCI0Gq3wWIpXWZrecD5Ni3pmswgEqE4HuaVxNwRQnvIGEJKDaQ6nnYUr/Ih1W+iKCR&#10;CVk4tdLvZBpRBV0xVkqjmi1WSwBfWf0uShdjaSiVLuhwBl6NVF+lz/TW/aQXaDPZfsqz1kudpABw&#10;DaSC2IriFWj6SSF+hZ47hawGtB16Gp75WlFwsfnUF6/SG5Kt5cl7LOMqpGi61w921b1no0fVA8H6&#10;YPEJcr0z09kCEAlWWTFI9WOwtJZjc4LeM1rjNxhAZWUEH0llzTWvzPAVJbxAk/Vy00AqvC24UPSu&#10;VKUiXsYjFs7Q0u8kWjgW+yc7pXHoGlG10u/6IEcNZlMNfTgmSOUJ/LNAqgshM00NUnlV3IZacU8J&#10;UqliI2jsarEPMrSvvKwGhh1FGp4qdXHOFhsPGHvQioupHzWq7iHvkuyqeLcOuAqrLBeksyG/r9KL&#10;YrC0urF5kadBjseTL9t+uzVdgwJUlpx6PputUVnn89nNeAKjmc7ms9maMPt8PpuPJziQyunHBNkP&#10;8/uytDND9cXi/hzP57Oj8QQfiAV9go5dwdaY1K/b+WzmMiqQvtez585Z6l/nH3BQLPCRCdGeC/rN&#10;57MFYTy7+XPTmhi+aSv/XEtpZPinxT56gN4fe/buCuud1cfOb6b3B5YAACAASURBVK7SmOZ+w/DT&#10;bkxdkGM+n12PJ1gBziUDT7WHWnnPPhhPOPp3wjPiLlj3rDWhPGtlfRuwLW/PVMVGrD5dOecOI37t&#10;7Fie1TCfz66Q+2IatxxM6MbtHLXfF/zAxhMcK2w+m3nsoJPxBCpo341Xrgs8Hk9w1QN7Y/VV1gW5&#10;ZtJ85CynMfJulOYi7wPszOvAlvlslgN5sLlO38/XBez789lsTS8KtR7SeZKztE5Q89s9umdr4AC9&#10;llvjNjhA1bXuAHx4AFs7tHAby3xtk3+RbFzADqyHfqxRWeGH/GQy6zb2/MUDHrQ89EcTOPt94lxA&#10;HmxJQIBuPrp58Zg4lMvOw5zpLuN6e8vxXGP9kMbzbv4QUZ/0ggajXv4nk8tg3XGAv4cxdfWMGICK&#10;rdbgGmWbBlJNJteB33DA4pXfeGPK8ptoD4WDRhbP4QlxDqP+3XZrBmyrNH+sfVt11sr6tkO2sA94&#10;q3PokX4TY76C2JUxV5fB+kKP3cKxM0b3Jxg3aFyS/GAt9Qv6wP7g1zk76Ajta2ntPKpWCQWQHvqx&#10;VnUPPFbRHQxyzwv6cIIEWNO+cprNNeyMS7+f8v00Pmt6UTAQaTK5yeb3QZAdBbA9rLP+3MJ+e2v8&#10;9gig+vjh/WnaXBAL3zu0YIdwELwcEA6seXDIdwwPWD6rE6yzgpahglQRCMACqZSXnegyzgKNSvbw&#10;zCY96HfXHYDiy/9y3a2lNJLmsAagMg/W4CjNIwvcXEu/I4NUa+lpZJBKCRpFc6gEqTgM2PKauESe&#10;59ZAKratEXrfTPsJfb42jB+MEWTax096/Nobt/ViTEj2kf/APgL35TZdnh/JoRCAMA90Rdrw1gx6&#10;rLozKRcERwJtt84DN4ypleYh12tjfx/HRFoHkew+1Q/ExuuBtV9T/YAA2633cIrcL1rjtXuAKgFT&#10;b5KT4OiHD4dWTjOFBRY99HvtIo2kshaAFsULUQOpnm5rkBcC28w0YoJGKmZTCfS7FTJUmJf/K/Ec&#10;1gBUvDV4RGbg6dLvHsBNNbNJDRqF+2jyU/QcKhmw0b59Sj6T+sA0hT25ZyAVBdxXxRCF8WP0qVtf&#10;eZoRfJ6C+BUKJAYxP5x95Dyww5l76eLvyYggbXgAEtrGlTNW0GwWZ86PkSyk9MCdp8rBgIz06LsG&#10;8gDvwtfOHDBBJFyq38OavmEBbEwArDVuO/wf//2/dU79uneopM1+Ctns5/OLQmAxRSzM2/n8Yu3S&#10;h+yDfT3kL7wc+Pl4MgW+EK2NF9yOfT1ULoJADDduthq7AKSaEi4Esn6V5uuW0Lelr69VpUL7R2Yv&#10;YDbB7UXjSfEVW/lm4TK+/R6V2fP2K+Yc3hXWH3xN2GoNzryHgzSmKr+Zkv0mADdpY1pgp8H91LWH&#10;PLsze5cV9u0AuKWcSQUGLG4sxTFEDVs5e4YxhtFa68502KVG2afkfwF4hLET+AO8P+kM9dhH6Pnp&#10;9vjggR3WlyvnHElAGOxeEdk4R/VjPr/IwcnEcsLs3WnOAxYSZpxSH/JUORtPphDNouSz+dp4MZ5M&#10;IY9a6fc7INL2vz+t7TwVcoQa/weAbe1+fTyeTLcGCNNv97SuYP7fGqcd/ud//u8C1XT7QK1zgIDl&#10;dIjbvKYe2wMe3JYZTqjDZLrhZRIZ9E0Lr4XoS8G0wKRCXwik/fI0jWigSvL1iDFCADimJWbT9Xgy&#10;BTNUpnfjyfQ81qbBBaA9m66/8C7j0w0aUdgxtdX6CzSiGICKuycfEv10A1uMAVLdj6lkn7HHftpn&#10;4xwR/fQqnXkTNrBiFfZt8ZkUrQcCwCKNIdS2XMY8YQw9XxyjfaPUp+4cBNsRgEdTT18JGu8nOx77&#10;CD4/QUoh+PF7Wsg0gc2LZwPmY4EfHyMBni4uivWoEGSHr76b6y11j2pbp3/3vu/oXW0f86XvB3pR&#10;CBDp/gyzPPUV5UOBlhZqbG4chhwlTmsN1+5T/ILNfgJcmHQAKdnIxQ3RG+QG7QDoId9Aqu1sRf2C&#10;Mw7SZSfSNGL0reQfFNCorGdEu/wH2jS0y39BHB5+Ga8xphs0oihAnJCBVwQd2KBRIIBPAXEkQIet&#10;AjulPdm+bfozqYFU29tSjmFU7AcNUrl9wmcBhODRCYKp0LMjeTBO8+OlTaEfjD3g5QDFfLEYCIOC&#10;eoFoOqwfad5zlhMM4LFVDOPoUcHukTfOmh8DQbBI7wpyf0y/39GLggGRi2z8gSytaaTVBRkbBwA7&#10;Rvpma/j2VSQ9bfaBzhIMffUAJNhhHwS3I7CNDdoBDaTaYKtQuQnLjqnAOFBedqQAR0WGimXBApOh&#10;sqEynJT1o2SLMddExMA7I/uNki22QQCfBvwFWmYUFqXS3pD37QZSbW9LOYZesR8VSMUAdTw7UFmP&#10;np38sgmN920FWARaUTCQyuvLCeFeEegsYeKAgCGE7kfEcgKmE9LHKQdh0CDYpaMJB5TVma2lEmJT&#10;FaPKeBCc4JrFdEr+f+eAgxDwsTV8e1TFLwVq+cKBUU2DyxH0sE82coQabUNJly5UsKFT2pkglTmv&#10;FAxbasZBQUAZ9+JmFUCjDQwVeP9sFSzUYP0EleFkrB82WyzSiLokAnH9NFgjg5sRW+yYoy1W3GeY&#10;oJFIj8692DLt7cq+3UCq3bQVjiEyNc7KvgF9fS884kLP1mTHk/VA27lmx/u2UZwdFotfB/cKNBCW&#10;z/8YzEC6cfqBZp3NnXskjKUXAIZgPSouCJb2rpzNA/l+kEqITFVkp/pdOWOP+u05ONjFMHco8K41&#10;bHsEUNlq4awBL0CKoIKWexkEFMjDJKJLK0Aqpe4CC6SKgAeGLdmFwGIGB0VAeQNoBHs1yWwWqt/J&#10;0qjYrJ9CZTiaRpQJ2WJyjahCGizLT2toiynHtIYeXaSdpgLFhvK4sI8gFVSUVpUaZ2XfULDZoSwX&#10;WwEVCjuqNDyFVpR3r0CztbzxQt9d8n70qu7BWE45AHMETidk61FFrDlURpGXznZC1ouCsYV6IBJB&#10;kP3+t9OYTum3UxhgrWHbGkAViTaC9aIiWi7y0PICCrQNSZA5YJBKaUt92SmUhqcADp6/j8j21ALR&#10;wspwVTSiItCWpWe0TL/zNKIuGbn5FfxULfQt193aIT26oYBUlgX2rMeFfQOpGP2SpMbZyjeolZwt&#10;josYaYUqO4p4P0qRe46C5h4DCWrDYZ2h09iidEKI6LWtxomZinft+C1Sz4n9fS9VEVI1UCDI7jGd&#10;UL/dA+8gFQNbw7YD72svX73uNpA/sj9PP354d4ay/vLV6/dm1j8Eu9/y5uOHd+5v2sJGH9Htvv3z&#10;xw/vjgv/7FttXKWx6i/K7vuvUDaSne777x07PyPHLNnqNsgP2Z+7+f8JaaeCrWiuoD7Rsyfrm638&#10;/aPQXtS/t2iftPL8/UKav9tkLz+4XiH3wszmckzp69we7/X5XtzZOy38021sqv10EfjNW5LfXBXG&#10;dFL4p99r7zaw95oxhwV7FJ8prHvW/H3akTMJfa6X5g06joEtVr86G++yP7P2kw+i8TsPzh3o/lGw&#10;g+6PF+//BI73Iz9A70mdX/cfb7qxegm28Y5pI7hPTD5+ePcj0EZ37n7K/tz51lHwT76neX1AzvfH&#10;fB4+fniHnGvv+7A5SOPTb2cfP7wblf/J01qa3y/Zf4zcc/Mz+Ay4L33Jxn3Eindb+/62xqBatoQy&#10;Usu4Oq9sB+hXNidlkVF1r6bAZWNSfZstdRqOusrXZTSWRO2dGgLRtSvDsTWionXO1IiSaPBY2U+Z&#10;bDGlZpO8iEH38lqhSMNJ9tLP1m0aZfGCet9uTKpvt5WnXjH65aWsMWKwaPygKVIWs03HhHmiZxuY&#10;H+/DNcPYFcmtzNaCpaqLRNMVVfcWDusQyRLydLtgKaS9eeg/SJ4ANZHYTCR2qt9lvr8DtbRoWleF&#10;cYemobe2XQsBKlsFaZY7CGHx08reCqvuLYPM/kbWQKrdtKXWUlGDOGrtnRoC0dEl63YgFQVraESp&#10;BfCvUpAwFoKbkWYTPKWxYuVLVZXUkq4YC6RSphc2kApjy4vxnm28Eowf/HHV/PXMmicvdQ39kOvq&#10;thLmh1qR3MrACDKFTSGafu3ENVDNq97674MYSD2qfL7Rxb08oARWmTCBqp5OG+r3q1P9kFpa3W8/&#10;JWld3Tjg6SEjnm/t+9pGem2iu/fBoiWlGULT7KWY9J15hKRn9+jmOWUWSjdPFGN6aoA4LWCo6X6y&#10;dAdb9U0yZ5Xs1Uq/y+fvFTE1LUr9YaY0/ivwUQhN27H53kn5OCOm383E6Vvq9LTbYExfgan8fZue&#10;vZfk1GKvf+r0wmedpj3gdL9diFegKdm98VOcrx/ZchipRf6AjpHzcZuC06YieQ90SuF5kMKGlBA5&#10;d9KoXiPT5FJck4/Va+D3u7n+M/vzGThdNV8j3Rwg0xW9MYLJuLx89Zr6+8WpftCxCX47yv//7exF&#10;lNi6tW9vRQbVsrGFARVlb0sveWCKseoVrzGptre1S4K/jNStG7G9Gul3UVoTnDFi9VIaPR89JbNw&#10;vDV4TEoT9daFIv1OmdJYo4hBXk5cXaSBVQFPvW83JtX2tmrHK1B5CluNn9sncEwpYWz17Jxm/YFl&#10;NFjMDIJXEGRXJLc4hQ2a7ikSTc+r7qFZTrfOeTQGMm2W7Lw8FQ/GaHPYf8dgyRvv96NSCRWpfnnV&#10;RlSqX84we4ESNU/j8iIvioLcI1r7/vYkgMpW+eO5lgAyFY9e9lZVlrgQ0EKD9T0EqeD6NBuCdHi6&#10;WKVS9Gp7NdLvmkYU1qY6TbSUdktJvyuAKjAtkcymuvJlqEdHBKnyVAVWBbzSvs3wlwZSbW9LHa/k&#10;F2JGhTpVTBmBRwyQKu/PESlG9uaHrRUFn5ugIh4U1OvNSf/+BUtH6s07DeBJ55FCjyoHwVCpeJFm&#10;17PQixKk+uVjc4Ia+wAAg/imMy4wHa3WtmtPBqiCzR56cCnK3goFzb2+wF+JBg5SScrDVxL8jcr7&#10;M0Gj2qXv2QwV21ONKCYQF61BhrZY5DdstpiS2RTtoSx2WmRvqSWJtjffAQYsxV/2EKSCsjRM369L&#10;hT6aMKaMGFtQ3ZRCRgMUuC/MD1orytOGRYqNR3cjdgYIQzTdA3hg8yHQo/JAMCSR4poMstFAJOOz&#10;tLyxgeyBAQAGAx/Tt3MdrSaYXrk9GaAy3WYfCRzCRPsCirEKpJK94g0ApCqlqMGD9IEL/pbsXaNe&#10;yXr2aqTfLSpUhouAPziLw2KWChOIi9bg0NLvlEyjGkUM8rTUI4E9JUglEaJXAow7AFKxbEX9ggvU&#10;FkB9GDPEtDGlCgzzMhpGhNh1xk5fK1QkR7K1PFCPkQHiiaYj70Yuywko5xJVxUOm4i0ctg0MXA1A&#10;Nsb3l7//OaX65WN/DGQ6XTt7BYoBduMI7TfB9MrtmwAqK2/2yI2YXva2EGhCL89BJcQGUj3dlqxf&#10;Vg5omaXac9DoTGyPUvre4vFkp98NXSMqYqmwWDHLNTjpBWVsbbEaFQWV4OZVL21eVdlTuY+GZwQB&#10;yCn5CwukypmFFIBxz0AqVgwRnUHoFMbI5xmxXs4mYMWu1DQ802lFXTkPO2i21o0zXrCq5xb3A1pt&#10;0UlZRKcTRiAJKhXvzgELkal4XuU6dKrfncNkey6pfl51S6TWVQ5uQsY9ANege11r39a+GaCyMuiC&#10;RPKjsrdIGyoxzUVFqnkDqb7dnkybJkgvNAEopi59b8L0u33ViGKyYro1eBGAm0ptMYqmkdUDN2sU&#10;MagKUg3kcUHJ7q0BUlG1jixmnahAKpbOloo1fy2KXRVpeBKtqPSwQ2MHmT9eL9AAUupHfjdCprHd&#10;sQXB050oZ8OgNY09QBIF8njfRzLNLrPxOUClyxk/1e/K+e0oAMwDNyEplsnvc2CwCaZXbN8FUFkM&#10;ukAPfIUuglBMUxI8N5AKZk+mTVMhvbAGQyVKv1NWhhuiRlTEwlFqRFVJvyNqNin3mV0pmnBKrIAn&#10;0RI0PUilPGvVIJXKlpdKRokhHGYIE6RSpBVGD8VoOzMH2EGDLpF8CPRRMGAHoQXNPT+DMsIcEBmt&#10;eeWlE0LZYE7lQGgqngPkHYCZYPn3Dwl6UTlIiEqX84AeGBjj/HYkANbdJU6zFEtUxcDLJpi+O+27&#10;ASr7enBd5Ej+aD6/AOYrXwSUc4wN++qUF05AcUEAqSR2bufziyDAxI2bfQ2SLpwA84IEUrn9ms7n&#10;F4wL+UzVNyv7Bws08uydEPvn+grDL23lL4FG1AVRI+rC0YiijWlpTbCAuPPAT+EMQ6vnNwGIQxnT&#10;kp+y7M2F9m5U55EJz1nTn7VDtSWJIYJ4cun3UEHcwAfH6PX1cFnj2+niKw90Acfht44fjJDrNvlA&#10;fnk+Qvpaz88esRAJNhzNqwtk1b2rzLcY9zsnFe8CllblzPUxcozS9zMmEub3p/XgpPph9qq0d2Rg&#10;DCaGS7/9BQ8Au8hTLE9Q4zKfXziC6djzobWnta0AKnuYTCqAFBwo8FePQlALSyncYGeQIFXarBlB&#10;el8P54B4uZIBcBYDHEzQSA3CXaU9w/NLBsh4G1xKThkXVvv6suaO6Sj5KAtQkQAOFu9jI7LfXKV5&#10;VIAcahAn8lMKmLrBHhMUayBVs+XZis5Z6ONMAaRi9Cn3Qcr6SnYchhPOTgS6INOObOUHlqfwgPty&#10;6wAjxwQgzGGEQW10wL9TdQ83Vg4widajunHmu+sDKhUvAnmAelHU39+RJ/JUSGCq3xrANgKODRMA&#10;u3H2PFTFwBtn326C6RXawbYmX7560znyOzPrO3Q3sS9R3Xn56k23of+R2Rh9/PDnTygbyc57M8tB&#10;r58/fvjzOPgnSDuvPn74cxT8k++1443bcerT1nOf2eqQ8Q+ZrSnJVtev382sf9AfMObKHvet36Yf&#10;P/wJ71uy9zGwB/X3nr2of29J/Yv88hfS/N0me/kB06250+CfbWvTG9MRYz3Y4zHN18RbYh+7fexT&#10;9memn84K+xnDb6Ix/Rm9V9tjP/Xswedwgz1G/2TnkZXPWbh/is/aodry9swztO8Hfs/yw4/B+kLb&#10;+eDY+QlppzdufV+YEOLwT9m6hY/Zy1dvFo6vvUKeI2mdfsz+/BewjS9ZXAOd9zTn7/O4Hrkm03z3&#10;fbcDNF4Bv++NEfL73e/vgy7Q3+/cq7o1Nyn8909uyUe/ZP89cj3n/t/t50fBf/utzRsXVNzyyfF5&#10;eEzUWrltzaCy+KUNysIovHqgX3Dor1Hmv65ZeuFF21G/gqpslej6KibVEZEBEL0os1g4S3uOQPQg&#10;GCp3FVIor9ILpKO/Q2GLLdeEI7hPY4stAj+diNPvaH6jZOD17KnYP+r+qdMnZQzRxqSC2PLOPQbD&#10;PGLmo9PWJIwtoRxGFIdDdVpEKYV5Cpuh0z0d+ZCk2Yhh2JiG5XSbmFp56iWaqZXfH2E+lb6f6V1B&#10;v09LJWSn+vV+e0/TCTM2iY3UzwjpxucYkf2U9ry1cRlPpjng9j3fpqYotva0BgGobDmhs4v10rcz&#10;MKV15gSbM/DhOHMPx+l8RgCpZg4FHG+nmxs/wJwRglmdrbvum4q5smVAMwvS08B969nzQTGevWju&#10;OOl38fzxKsPNHN2tGS017SYYU5aPPgjur/dxMp8RgbhZAG5y/LTzm3Phul/uM96Y8ooY+HPIAam0&#10;/Vuu+3Vwmrdve3EDB6Qa5lmrtNXN13oFLrAvFvoETefora9Hl0D02CU7HuiG7o8Xh4/Bsf5yzPKU&#10;QnRfun0219GFzotznziAV91bn3fovSityXU9KtA4BffHE9R50BujPrC6nGdMqt/MAZFmML2oy/mM&#10;k+qXxmZd0wk0Nr1xX4GDMxh4d5mt34Ou2DQojXAxn108FmMnxEOtxQ1L0f7pPgVjnTb7HkgH/cml&#10;gb8E24hTH96D0/1+uk9DUNiJqfrvwVR9ra3SXEFosJk9Wd9s5e+/C+3F6Xdgn7Ty/EH3jczmezel&#10;8f2fr8ljSl/nPZteetPZx/ek9LsHP43WhdJv3jL8prP38qc379yUsfd/ngX/bFubfooaYQ439I8x&#10;ntfKNRHEDVPSWA71rI1sIdNZlrY+Knwx6BPcL9J+9Sd77IT9OXdSg/6CXLu9PT7vy48oG6l5Po2T&#10;KPnJlUEZfXz/J9JGN+//zv8M3kvzdFX0OM2c1M6fUPvYy5/u0zpp6Wwvf7pPJewDI9BUQjelDXTH&#10;ccYG9tuT/3u4AOp8Wk8jfA9LI3yf/d9/YdwRWvMbjEG1bIXXL5jYeLJha+V1OS84+Ss97NVg2VQs&#10;oD1lUrEYAH6aCocBENmbEplNfvodj/VzHjBGKCVeI1YFmfXj+egZ61UmvQ57zJHj5DeMPkrZYmlM&#10;11MauWO6XjWLx8CbOecphf1jcf/YzC0lA7YxqfC2WGMY+SKsypeV2f9o+QjJ2CmyGZKdeZABgEyR&#10;8/oyIsT63rwgGUi3DoPnBMUkMZ/lZGm9oAS7I6YWbC4ctln3vy9QzO/0+x99H8ksT350mo0PLtVv&#10;naU1Qs1vwHSCzG3Xf4cBBpnXxOikiJqnb+e/+45Rrbq19QYHqMw/uAwddCb6nbcZI4EwL4BmUbMb&#10;SLWdrRLIwQSp+tUEmZcrbywPyPZ2If2Oefm/SgHRukYUB/irAajUAuKU4GaU0sgCNzs/zasnMUGj&#10;uQpYsTIwwAAhGkg1DFtqkAodF10r5CMK4BEkLaVnx+sP/JwJ5DDQ8fG1s9+OwPeJ22QjT1uEgaHp&#10;srtedQ/bjzxl8QBZ9S0YJ9hc9ECwPisZBuQVvg+Z5/T9fH0zU/0OgECP99tHqN/ugJuwcU/7UA4M&#10;or69XunwARSEV8du7XGjAFS22ihz5BH9uuIFL2ggLMqFbyDVjtkyPQOg69uF8HJVS3snt8dmqFjG&#10;jmRexvdFIyoC4obEFlOCm5cR0EFip0XACosNJ1uHDaR6trbyiyoTpFovXIOPizy/gGorWQweQVlB&#10;tupPzr5EAzuRvhaaFXYpYGspsj8uHV+GZmWks16uR4USkO7tLSw9p1vnbBsDmWbXzhzDNMeYQE/w&#10;21FaV924U4TH0z7EE0x3YiHUfLYWt68AVZfbP59dvEmHJIRymgIz9utKBIShD2F64NdAKpi9XUlT&#10;uUatpSfagzOb1My0ZHMRXCCXwTUrNU3C+rHYR2uItbPSUmul3ymZTWp2mtpetA6VIBUF1GwgFcSW&#10;bAyFhWvo8hE9O/lexbATpeGh42MPFIH6gYitNXfuEwwAiVt1z2fxwIC23nz3BaRhD2yBKDhSWH7h&#10;MJFg/uoweo5QIGFBkB2V6nflrGUUAOYJj6PGhSaY3hOR788nNNW8tfV2+D/+r/+zG+i3vc0GRjkt&#10;sY+Q5RoDIIyRC99AKrwt1gU5AqngLJUKGli1mE2StB+LLz/MCob7pBGlSkstscWgKS09mxGziTWm&#10;anZaDXtqkOpQ9LjQQKrtbUnGcMMZC4vzbHWJospHmM8KMjTDyVbnTF6pDgq6iKp4Syr79dZOnxGG&#10;BJAUVfeuHTYYbK30QElKKp75ek4wkMd8JhJSL8pLl4NVxvPAGGCqnwIAy7XYUGmE19m3jxHfTvO5&#10;lgKMYGi1FrfD//zf/1/njCcs6mzEPkIGMIXgBQ0eRYEfDNm34YNUSn0aT2CYwlKpcLmqwWxSp99d&#10;9dIHct+8FKU02gA1oqK0VKW22GhAzKaIncbSMivZk4JUaNAv7WtKBmwDqba3FY0hFIRWxXkW71mM&#10;+Cu3Q4mHIi1V5ENxQfcKqeOkEDSPGGFo0XRP8wqZTjh3gEkkCylKxUOBMBHIgyJQREAM6u7rpcvB&#10;UsMCLS0mAAYRBw9EzVFphEzB9CuHoUXROW0tDXD637x86AGyTHGv9G2/QUvf9krS9g9CeLnloIzv&#10;iFSWWFKGW1yqWl1e/KOwvPhtoTQ8vFS7lUvRw8r/ZvY+BeP5mlF+dYNvMvylm8PfgzFFl7de2jxX&#10;rT8r7y1sP83LAVPWoa3G9HfhmEZ++gvJTyN7b0n2zr11TxxP2T4a9Y10RijPWqUtbwx/RM+XKs6z&#10;lQ/mZeMZ544Xf78Bx63duL3LfYEQt5476/Y1csySX/87/zOq5P4GG6Pgn3yPjfOstL8R/Dif8xEy&#10;jnn505vu9/cv//dxBPD7s2yMuu8j741fnDUO+/1pT8zH/6zw3z+5JR/9lP33yPX8Pvu/fwSu44/Z&#10;uEyAayv/9hT87X77kRH/tPbQ7jWoHpDqc486ezSenALzos+9V7ab8eQUSAE+z18+eq+Gp0Am1XlQ&#10;xQYzXrbqT4FJdQpmUq31CT52Ju6XfUW+Xd+DzlfP3mw+Ow/S4Wj2AqYYxZ47ngxfsZVvFph3WH+x&#10;eA5HxDG9CdbfKWlNJAae66e348kpo/rdZbAOJ0S/iQTwF4QxXdqT+GnQvwPyPlpIL4TPX7SPwmKG&#10;nq3lnjbKz/TkK2B2k+ysjWzB97HgXIDPlyrOs3uWwrknHzECx5NePHSA7k8hbj0YT05hsgdp3QY6&#10;TrC+XDkxzxi57wU2lmcVkOV07rCcToEsp3OvMlu3p0FYbWkt5ql4Np6cQtiT89n5MhUv07vC+Gxa&#10;E3kFOEgMlNZ2kOq3vQ89pCM/8p9D1Ngn37F1cfDtfTONiyNqfooQNe++7YixnyLE2Ls4PWfFvUDu&#10;n62t2lfk7+VPP986r22Tj+//AKLVP3uvbK8+vv8D9sr28qefo1dDKKMk2clfWKbI8bLH8+Iwjv4A&#10;M6nCsetsgV8ndf2y2Pe6+XqN7luy9955HYP7R89ewBSj2SuwfijjGTHv3iL3j8xmwPr54ydSH68c&#10;dgBtTdiqj3nA8ZLsN/mrItNvvDE9JO4zV+J9rbPzm9DeQrzuAyYVfs0He9qUdP4pz1rPFjS269ny&#10;GDTw+SqMH5L9EMUp8HlKdtYYToT+eHHrGWE9vXPG7DXSQIp5cvYO9GxONnKGDTpmdDIy/gCynH7O&#10;WUiGHKee7/bbjx/f/wFhraTv/5n9+Qz8fYf9+cdR8E++oqcR1gAAIABJREFU9fszx0//gvh2ag6r&#10;B/Pbk9/0Y6fON0EMsJ+/ZHvEIcrvX/7086ecZQvc47z9EzXerfXaow0qHV75RjMFA0gerfUVarOx&#10;OHhhgEcR6NFAqqfZ2gWQakK8XNUAjTx7b0n9iy6rv5Lmb+kv+esQ5cJqq0M0SG2iASq/B2uCCcTl&#10;VPFa4CYLxInGlOmnEjC1wj4qOyNMD1LVBo6UtihrXDVfKuCtAB79DLZzLerPuXOpRcfgtylFKAde&#10;0P72gQ2EpbnPU0phD94FgAeYsvhznkZ6iE3Fu48F19LNgCCYm84G/L4HIjFT/Sao+U1jv3anBn37&#10;NgDAUOdT/m0k2JOnKP4F8bvTPp37IhJwbC21+xS/futon4HQITAV7zQvfbu0AaTnnt4mEblc0R+c&#10;hndaEFmF2tkgnI5M9zvdILCKTEEo9usWn8pxWhLeJqSphP6RqvVQ7F2l8VT0b0NlOHSa0eldRzGO&#10;KzTiqbYVxnRDlUbsmkg2F2I/jfYYmt+UqzTC95mlvZNeqovxUtTk+6jsjEj2CsLpz7dvFWx5ldYI&#10;6X7hfMFSi0wb57k+QbLj9QeWMpXseBUEGTH4PBNyBst6nHoV8Y6QsUCy4YmmI/tx4xSgGSPTCWPh&#10;d0w6f4ohcmFtoEzM/ff7qaPQ76fxcaoGIlL9Tj3B9yTIvv0e31sDyxgc+ds9sfdDxLgnv3dEzWHf&#10;zlON7xD7aK8SYX8tQc+21hyAylYXsjz3egQ+vGaO00MvJwHY1kCqp9mqAVKdZJvJs7+A2GP/6Oub&#10;HBHtXZerisEv/6XKcNfd70Has/gCRNTdCseUpBF1D8RFVRqhl5WeTW8fY/rphqqeNJBKBhoVwFQl&#10;SKXeR0kaXyHowQBYhgpSeZXW1CAVOlaJ4jw0qBMBLug4z+vPCK/ldT8/+QVu8lBOHqUVdT9mQWU/&#10;zGUuAPVOwACSV3UPrEe1BsDc6+ggtHMsBqgVIBhsHhwwsvv+FSLGDEAkoF6UC/RA9o7026+cNYAC&#10;wK6ccYesYQcYRH47r3Q4SvvbVvOZxjvX0DpCace19tBcgMp8lhP84pAc0wumkQdkBB6hD/t9Aqng&#10;F5AKlzn15epKDIrtCkNlSmT9zII1d4wWNrYKbDGLL3lEsfYiw/CSBG4qmT/SfcbKF3U40LgB2GTu&#10;o6Ps5Zy1z0RrvoFUT7cliVXM931WrOL1iQHqeIALK560jFEDZ6Aln1sTZ0eBIhY/eKPZWjcJQOpf&#10;GNGP6lfBvgq7r/T2AIogeAJJvLmA9CEA8kZAkOfWAQZgTKQARIIIg1sMxqAAthsiAOaOO0bU3AV7&#10;QKLm97/bOELv9yzU04y1Rokh97Vtysf0yt+ixfVy7YxDggAlXZy9YAeq4WV1NKn+FcwRQ9+ktt6I&#10;QkDZKQ1Ps5fPnUJ7RzJ/VkdXrJZGlCvWTrJX0sZRajYx/SbaZ1hj6tn7UWyPvY/WLnjB0FMaqiaV&#10;bAyDOJIRq0TaSoo4j2Hnk7OGXyPHLdLXIuheeWLjaEHzL9l4dd9+A7bx3omFYZpXBUHw56RHde7o&#10;OSHH6Avz+2lts4TBbx39oldAH2VqXTFFzfNvH6PGPOlz5Vp4KL29NX0u0Hf3vtkmgEpRwSSoHsio&#10;knIebAzPNXhRglRRBbWhgFTKKlhqUKw0dxTB5gqX//NIxJYEUtUAVFyxdqIAvhzcfPnTz78HfoMK&#10;VHKbanH49+KiCdE6hI/nDlVlbSDV021FYwgNsjf4BrT6kQNSGFoA3ETFfmy1hnNgBw26eOLscD9Q&#10;VPZzwFAogJRaHmugq+5dBUArcq3kfZiAY5cc5DkG+1MOxKBBpFxgG1nV74uzpiGi+wEA9vKZiJpT&#10;xNjTmOSV9yBxQhLX788lDLRrbTODKqrGwahi4QVlMBsWv0g1kGrHbFn5cgVf/JWqYClBsVoMFeXl&#10;f6auKFgBUDl3AjMmEBeBm5RqdBav+5dEv/m0I5U2lSAVZTwbSEW3hb5oR2P4ozBWQZfsj3weyjyy&#10;FROFbscBdhhZBlfOJQ7qB4XKfoyKeEwb14Kqe1SWUOpDPt9/QfluAeSBALjp+96+hQKR8sp47Kp+&#10;U+DY5ADYIYrZk8YlZylCKtgF30YBd+cO+wu1t+X3nDNGPL6PLdSg6rf7PM6L81wf4Xg+Oz8aT2EV&#10;Gug2bKmJcHHu5JGfL8ZTaHWZq8DOzXgK1Sq4m1+cBxou5/PxFKsTpbJl8VyN0D5h5b6doedsg71u&#10;LG8Z9u61aQQ+2bO5mF+cO3od56PkL3iNqIc9xNGIwvunxT46ZviorfaVQFvsfg/Da4s9+KkjLE7z&#10;m25MLdcNII+p56ddH2cEP1Xb68Yz12ehjGeFMyIaS0bfvBgl6URh5y2wdUTqlzeGqliFNX6dzztF&#10;eOAxUWRnhrLTG7fTzO/QsfGVs++OkGOW/NoRNMf5msjGjTNWY+S8zy/OF+t6VOcH4ylMjyq/ozyI&#10;sk9houzRGF0g1vq9XtT67z8eT0F6UQ8+lFXGu4/NEZXxOh91tLQwYzO/OL/KxMFPUL6Z/DLT0cLc&#10;n9PvzjEA1O++zvaEbm8733a8k5/nfvgCtU73uT0Z5Xv5+hfvhWX68d2/cC8sDzbWX0Tf/QubD//6&#10;F/+F7d2/sC9svp1XyDFLduKXa3yfZLZsNYZ0n7DHfcuFi+FzZuWxpNizsk9yGByvf/Fe6EfJX/Cs&#10;n4c9xNeI4o7pOluMN6ZxmihnDd6+fP2Lry327l8UOvPL17/4zKZ3/3pN8puYncaz56elcuz5KaLc&#10;fdRbg9AUKIv3GFbfYiYVeN4CW6x++SlrnFjFY+Qz/P6D44NvRHag+1RvTT1Oy8LHxnmWwXLdwtLL&#10;Xr7+ZeGmsAHPrsDGX8A2PnksJ9S8pzlf16N69y8YUyuN0eNUvHf/wrHNHsYoZ/8hM2Py3z9CxSS9&#10;varffkSthXQm52OD+u1XXqof6NteGiEmZe71L9fOOYT63QtnvaKyHdZZVMA9c1/bkxhUy9a9PnSv&#10;EMyXtvG0q6LgvohiX/OmXXWZNdQT/8K2bscor5PTrhKCiEkltGWx33Feyaend90LjGLOevbOVfZs&#10;5ZN5JRceQ+Vh/oLKcATWT+yfzDFdBD7KYcVMu+ok5+fBGrzu9lGkPYv3Mgqj0QrrnsG46NmTMGRs&#10;ddYp7Un30bQGT7Ky6aekfVTZt1vVvCVbORuE1a+5KFaJxu8ExX6w+Bw4QM9TYAfuD2nc8jL4rNh4&#10;kp0rI3BfLh1fmyIYDQUbyxgAwlKx+6ps6yyn7v/BMkse5jxnv8KYWsl3Fw7b5goVQ/TGqM+KgXw/&#10;/f4rhxmDGp+bLFbGsrQe9nYO02n2lY2EZ4A9rK3+HnEwn53fx8GAb3exdFYdD7PHpTHpj/co7Qdb&#10;jXdap5axBQ8YcfE+tW9G+oOXNvTLhK/hhGdA+NVlGpNqp2yZ+JXcynPGYoxE9qA6bD17H8UMlYh5&#10;8AuR9eNrRPHmUM3CiXVduGyx9YqCXAaehLFiZT/9leSnJUYO/AWusI/C1/0G5h2DkTpUJtVC2C9V&#10;rOKN34jACIqL8OAZTlSt1mRnFsTGSFaNpTF7xKwBa/AsfW0tfkTaCETTcRXrfJYTOrOEq0f1sBY9&#10;RhuKCXbtFqjCfT/XizIUoye1T84+hRFk95lOKDZSxADjCabjYpZ1wXTA7w4YWqj7QF4tcMpgjO9T&#10;+64JT5dbjwaMBqmolHMxoLNvIJXyAvKWdFn1S8NrQbEzcfrdRHD5l4CaVmcOI0DlLQuIS/YkIICV&#10;08VY63AhHtMr54LGBN/V4K163UvOPhs2SKXslzdf0EdIezx+/caQdNAU4RGlZBZiY2T8vQRe8pRC&#10;9IPZ2rwgxysADifIR6pAmgS9Xtar4mFT8bzKckgQjAqyJZAnHx9kqt+6IDsu1Y/52720NmTKHEcw&#10;/QGIz4Xekel4cCAp+QkL/NrL9k0pfv0W0ICh9NmAco4VbdSmxg053c+jUjNTOUaitJiZQ7FmpsPN&#10;VKkqthrPRbKnGM/bwDcpYvS2YQ5TiiGjj3kKywExBfausLew0+9U61A9pp29C2Ea83JdjIRp01Ha&#10;LWsfVaVNDzXdT9kvlQTCbdAnmBi0xfOEL8KzSsliS1TksfELQoqcl1KIFRt/iB/n2eXzGJWKZHE/&#10;Rsg0trQ21wTHUXuAKBVvnolfw1LCbJXqR/m+INWvS8fPiyEgU/3y344TB18fd5yoOffbeToeZEyS&#10;r7zI0vGOEHMZpFVCC7DtU9v2lS9nQxwSqNP5ax6DrRUxgX4ivIQOkkn18vUv78Sv5Mq0n1BgmCzY&#10;nNtTM1RYaU1SMXorzCGZLfZbsP7Q6RhLm++dF5xa6XeM9LTSmDL9VDKHiX6uTJuWMYBsP5lU8PTs&#10;CkyqnFXBiB+8Pp2R0gq9sYO+cu+ARAUy/p4JxMa9eXmJTI9J/fDSzJDnVD4f0D1AkIrnMYVeouZa&#10;wERip/rl8g0jVBzg/PYDVCoqWdSc+e0rZ0xQzLKctQaZy2A8KDIt+9C22thK+f3IsVMESsFlhEXX&#10;HxxIZfoLiPpy5V4MBPbU2juqtKYaleH2QSNq8Npi4rRi6RxW2LMbSIWxpa64p9JjfCd65JKAOoGG&#10;048EO+fsNMlC/I3WivoSPBIjgTAvbfE1uHrgJy+NDQzw5OmEU5RekWlS8WYeyAMco5njS8851Q8G&#10;EAZaVygAbK1iIHBcvG/vdDpe79v9hkp9PHd8kBLvD719d4rfsnV0udnsyxrFvaO7TqZnMOp0suGl&#10;W5xPpmewaiyz2ZdZRln8StdH2Um2ZrPZFzflYTI9g6b7pT65qSqT6Rk6dUTSr2Tr1vO91LcFoW9X&#10;s9mXqzSWVP/o2YvSRxj968YzSmu6nkzPKJXhHH8ZofePnr1oTFk+s1x/h4o1Yas+htXvCH56m/ro&#10;pqcRxzSvEMfaZ+4rbQr3tWjPPhPvoyx/UZ4R7lpg7C/BOLJsRf1Sxg+w2MtWffL84gp59iQ7lqV4&#10;MOzkfg7fE4P4+z5FcjI9Q6ZIdn3JJT2g+0OXtjibfRlle/oIaaM3Vo+q7qHWZ9oD8hTP5ThB5jz1&#10;IU+Vs8n0bOsKaun7l05Fyhcof5rNvqxVPkT9/rQe8lTIEWr8u1S/2exLnuoH2d/Tb89TUceofTZ9&#10;ey2NEDEuzrdPEL87jcldJs/RjffW6XjpHOjvN10lwtvJ9GzrlNN0Nj9KjZ5Mz3Lgt7UNDYL8vnr9&#10;1hW7/PDud9iL3qvXb8OX5Q/vfoe95PTsrL0oI+0kW+5r8od3v0PR1g1jB3+VV/XLHvteH7E+JPZt&#10;pvIPe9y/NYYKqX8hY4Qxf7byl7XKcN3+IRxTps/cFtYEJf3u1eu3Yfrdh3e/w9PvXr1+G6ankdZ9&#10;N6YuA4/sp5492At5z9ZyHeaBL3sfXROiH8AZ4TKOGGtPEQv1bLmsI3H8oIqJoD746vXbTwo7QRoe&#10;9FxLPreWIklYS4o01ndO9UCYjeTLufj7FDlWaV3mvvUGNeepD++yP//44d3vEGZJ+n5e/e2M/P0f&#10;UWsvrQdK2llq/85F9z+8+x3CdEr3i5whB2E6vXr9liZqHnwbsm5fvX77JU/HA67X3E9+RKxTZx4P&#10;WXHpkBv7kERv/GEaHuHAbyDVdvaifsHTt9J8/S7sW1iKnmxP1b+wMhzx8h9qRBFBKlfPCBVsODZd&#10;jSgiSBVpi6nBzRqgESXvP7D3kgRAdCCcq+1HBqnWdCUbSPVNtqJYiAVSrWnrEOOHHDxQxESUs05h&#10;pxSzomzY6kLkgZUwHafg8XaKBOgLABLSxlUCGR79GexfOTB5iEy9TGf7GggDBME8vavXwO9T9aIS&#10;AP1ozaHuHukxbi09DLgP5jIUMHAwzWkOriFT5vJ1i1pTuS+igCSvyiEyPbHfIL95nxo6sKC/6PXQ&#10;dyp41EAqiD23xD/rMifuW6jZVAGkggMqFVk/74TstBpsMVcj6sO739kMPBm4+er1298rMJvyYPeM&#10;6KfvneCDCTTWYKQqz4i1kvkMgFEMUiltRWwgRvyQgwes/dkVACewPxUMJzdmRftCwNx5DQbcPHDn&#10;JTIGKdhAgm0KllM+5xMw0JaDMGgQzNO7Quqb0UCk1DxQA8XSysfmEMh0unbORBQbiSZqTv7da4wk&#10;IJCU7zVniHMmgV+s37wXjXEh8sQOXxEOMA88Qort7SNIBQsAevbeCwP1Ut9Ylzklc6tW+p2S9ROl&#10;ULLYaSW2GOUwCS6vI0GaqGRdWHk/Y/lNBPyx7H0S21MyUtVgvzd3FIBxwCCVKn6IYiKoMPeGs44h&#10;6VCDlT9Fr9/kBzmogAbcItYeEghzRdPB5yOb5RQBbcg9NH/Qm4DXfM7mgYFshVQ/VCqhoqpfvyHT&#10;INfE3oHjviZqDmSXrVXHA/pjDjiegVhU1w6TFrUv5/sk5DfvS6MMVAo4qfn9wYE/IrxKSQIyqwNS&#10;5dRGFpCjDNSXfVt7+WFp4QSB9FuyPSVDJbr8owPGpT01Oy1ii1FSt2y1Jn4PwO8hpd8pwc1on2EB&#10;f5E91rrwxnMojNShAke7AFJBGbZBTDQhxF4q8Og2YO6iQTcPsPiRsP/mlRcZj7efnPgRDYS5LDrg&#10;9715R7OcPKYWMhXv2tlf/gJkCnnf/xHFZIz0ooB+5AE91FQ/xLdT88A7FIPUA3tY30al412xdK6c&#10;1McpkEWV/+bGonpioyF5ovz+6FVKAVLBAzITg1RifRMpSKUUUA5AMaq9Sul3+fxNyKyfiJ3G1IhS&#10;pm6VGJrq9DsWWyxkNpFBo0cPF0Q/Va8LGVOsgVTP0pZKZFwiBl+QdEADLtci0O3cucAxtKLyMYM/&#10;3iafpgJh3vkILr7kATDQdEKHqYUWfp85dy3kGM0cMBLJNPNSFVEgUsTSQgFsTK0rtag56tvMdDxP&#10;5woBJN06j3+Q8Wgsqu9vh3//+9/v/3E3yfPZ+ctUTh5SDrUr284uT9z91q40JLuMdLIjKSHdfa/7&#10;rqIMt9jWVfddb65SiX9oOfNC3yClRDNbd13pU9VY2qp/B6nc/rJRfNJW87dI85eXo1+g9o2evbuu&#10;DG6wh7DGdBH46IRRcj/tK7MEouR9hJUjz2x662JM9pu1MUWXKc/s5Xv1IdneTGzP3UcJZ1FpDcL9&#10;U9y3odrK1zdlvtLe5fXpAFWSvmcnX89HpBjv0inFDivhn+xcBnECbH4KfYGdm2lvuHTmBTb/ycY8&#10;u+Ci+3HtxFET1D0lGCdoH1JcNu2RDg6R8+B8/wi5LtL49Of4JMWUN4V/9qTWfcOLk7t4HfTbr511&#10;NkOs5TTup5nfQMaF/O0rZ81uPSZpX3uR4uWv30bMZfrN8PFIvzk/j++QZ8pQ2+F//2//x8F8dv5D&#10;evnoBnCECqoLwS00cFcFmsnRrtNGTbNjewhSES9z6st4NJYse3Mx6HcTXP5ZF9blHnKoABrtsY+O&#10;RIDDbbBPnpHBTcsP+krgJmtMI5DqkuCnJXtDBqm6B61rsL0GUm1vq1vfEzaoGPTpBL1vFQAXdIx3&#10;4/RnROhPNz/d3rt8/X+BjL0t7ssEdQm1eF6g8x8AoSMwoDd31ssJCsQIHtJhfUh79III8tz1LvDL&#10;NkIBMWl8LItHurPzArEeegBhH2CDxI8OAPYCBZqkcb9LZ++yjSfTs5ztg/p25/PngG97oMwBYq92&#10;gKQjEJB054BfR0DwKwfsYESdobbD/+f//l8vEpVtuTE/BNUXX3Ag1cWXWY7uI23YMlC6+LIe/F18&#10;QQcW14EdTpB58WUd7AD3qYKtbq78yyrQJ3r2ur7Z2mWcMGc9e+vMJp491/eJ43k7v/gyd1k/F18o&#10;IFWwFsbkMfUBh4svDIBjuU+e9C4txlqDtmSL+XvZKM0jHtzUjultYI/lpyV7DIZhdOYdJ3uw+ev5&#10;5zozh3dGqM7ZXbAFH8M0X+ugItj3gz7B9620fyhivCsnXpikNQUBduxhfubZ/Bymy+fWF8RlS33x&#10;4jokuNPNy2120R2BbeT9eJH6AQEwbLVeHl98L77AWEJBH0ao+U7njzl+i2KC3ThxLfL3d/FIHyTs&#10;bL1AsMDS+ZUDbCcpPt6e6XTx5dLxHci+dM+4vPjSB7MPUH6Zvt0f88NuLSOAu3THe8xIAuyhaS5z&#10;sBcFrHU+ePoIyMT85ltn7R8y7i5Dagev3vwa5fjjcqQfbHjlibEilG9+9bQeXn348zesfpNvZ/rh&#10;z9/wmhJvfvU1JcB9qmBrEerv/PkbXrvlza9+1S3CnCV7vlYMz955IPTKGs+4MhzBX2zln+saUbwx&#10;jTWi/vwNr8Hz5tfbV29+9bXT/vwNXnbf4r1sJPAb1Zh29n4L/JRlLxf4PyTa8zS3Joz5S/7p6xZy&#10;zgjlOVvbFiNOiTXE8L7hiUGrYi+GnU9Of14j13Can7UzG+1z6dxcr+wH9IFXb3794mjavAH7Gbfq&#10;3mo++u3HD3/+htajeizaDTzbk9+uFQhCfT/FX481l7CxSa4XdYYa/3TnoGhpJd9ZF6vH+f+6qPmf&#10;v/FEzQG/O43JWlGXbb9rq3MgX0eoM4AlfO/dXVBzOMh274TBpQEanAU2JoTD2C+B20CqXbRVuqwy&#10;LsfRnKntvSXZmwXj+ZYFqISV4XggVQQ0ssa069u/gkseMnDt2/TW4BkZ3PQrCurHVOmnlDlM/fMF&#10;/nkglXIfVZ4RQwap1sWynzdI5fnFX9A+XwDD0HY8YAcKurx68+u1Kzb/52+oMufL5lX2Q1ei9gAk&#10;mGh6AOhNkGOVQIz8/vAaNee9x/p+6852ZOGXtQcL1L7SIzT0GxJE8qv64dbcWgEV1Nin+DvfL1CA&#10;zFUG9iDBNQ+4g4AyKV7vA0kj4Bm3Jn6P+CgL/Ep7fX5uoff5QbWviz4tgLwE7hQZMCUb+QsFPAAM&#10;Xr8aSLW9LXilrwJIxQJV1IwRj+GgYDb17TEZHB2rwq8Mhw+ylzbVY3pdiS3m7i1iZtOvJL8pjSm8&#10;SuOGizpjDy3ZYzK3Gkj1fGzlrBMjg1SPgm4RSEXx+cD/GGsrB3YO0eOW1u56KX9s7O1lSkzA7B0P&#10;QBqBbXhV96Asp4CFhATargJwGgWCeWP0FxRbgw0ipfHnVPXzmU6wsXfiUhh451Swg4Fr6e6fE1RQ&#10;e+kaQwvx0QSsPaoWCLxzUH5z+m4+zo1FFbRHi1JBn05O5QWAUPBDFUDvGUj1ktSvGmkxSsZIieEA&#10;35w2pDUpWT8/klk/0vS7ZC/PGWeyxdy9RQBu9tdhDWbTazJopNpDSyAVA4RrINXzs6WKUyKZBRZI&#10;RQdmA4YT9EztrWGFPEV+6YeyzwIg7Awc3187j9BoG7OA5YSMpTygDcnU+kIGwWasdDYjg0ipMVla&#10;HtMJxRi6dtLaUN++dUgkz+F35+ONBJLyfeAMlJ7o/WYEi4qW9jjEtjaR6aDMBxBKnw6CzZeEoCwK&#10;/hiU86GCVKp+qdNiamjhePZ+qZDWxGT95C8PQ9OIijR4hqQtFq1DCrOpwMCjgEbiPVQNwjWQ6vnZ&#10;UoFUkW/ALsa95vk8g/2ZM5wOkClZFoNUDHmKnPkPT8VMF6/8jEYDYQuBDTbLSaFHRQXB0v6Vp1c9&#10;FxDJY2khta5yptMU+Ns9nS5k+hkL7Pni+Asq5mMBSV56Iorskv9m5Dg3FtUT2uHf//73tf/qvuTq&#10;euUPaPWXVNEir/zBqPziVf9SVbIZQnU/Zb/uVJWHrG6VL1n1O6fylpErw10G/jIhVhScBWN6iay6&#10;1LOprtJ4La4OV1qHLL+J9rQDRBWfmvZSFcpz4Z4d7WusaolDPY924UyHVo4LfOMI3adgD2FUbw6r&#10;RIOr4XXjdp3sLBu8gmCqfJXvu+gxu3QqSk1R1d4KNkbIfiQ/7lcJO0Tu36lqnRGr4t31qr8t2whV&#10;WS6oXIf8/q1zhxujKis6Vf0OgdXrut9+x/rtaa/oj/sxsGLgVQbCQL6d/OUuO++6Ko05YeV7vn3j&#10;7AeQCo3E8bhxqiduvd+ncX6R7SsHraLfegsRzAJ9mln5w9LLIfSlPvUlR1kZlPOhMqmU/aqRFqMU&#10;bC5Vv2MxVCLWD7sy3JA1oqIqjdDX+549ubaYMh3O4j2NKQ7/3mELs+2pC1B4ukMMf2lMqu1teWMI&#10;rRxnj32j3xhaoG6VOjRjK0pfJPRnFkhgwM7tgl4Y+qzOBc3vz0uyDWhqZG+s+g0qOC5gai2cMwgm&#10;xB98H6kXlacqslP9fkTth+m352mKEPZNGvecDfkX0Lc9wXTUt5kMLY9FtTVzyBEfh4nTeywq0Npp&#10;LKontE0D7dGn0SCVJA0vBRYKXYQGUm1vS50WUwI4GFW+pP2zOpf/SCOKXVGwtkYUpcS/rQITmbbY&#10;hnQ4FrgpSyu2MtA4FJBKmTa9byAVfA0IRcY9PSIGSHXtnAMjgh16JWrTSWB4gBu0sl+krQWu3B0J&#10;syP7EQmOs/WoYJq56QzKgRKksLwHFKJTCSnC4JEgO+LbqdEAMEcQe0IUTEd/u99Q6XjXns7ett9N&#10;LR8PCODjCbEjQMymRfW05qb4LdsDFe1zQJ/+AUmfns0vPnuU4/lk+gMqpXDZlyB9DGPHvqYGfA5S&#10;A34gpAZ8DtIrfiCkV/j9ekhF+AGWvrVKi5H1LfKPU7K9Q0X/bOUrkvmzrzTqz3k6yQFjzdnKZ6L1&#10;AF97tloTizSmeTrVgtFHpZ9avMeckMfU89Njkp/K9msr79kHk+kP8PRC1blnO3QeEc5Zz9YJo19p&#10;P6kZp0D71DsH8jQM6DwlO7eC/syDePUctTelvuQphSNkX9Le4M0L0kbUj24fh6SuPqQTfj720wm3&#10;n480TnkfUtolZj3OLz5fZnFSNw9Xk+kP18Dv9+f5BDUHaY6DdLntx39+8fkqv4M+pPr9AEr1+2xZ&#10;utXxZPpD/tDyPd++88ZlMv0BkTLH/PaNs78dIvbqNJenmZ9v7YdpHp20OchvvnHSNbfe64OxuEDH&#10;ZM+5bURFX735j4A+/U/0S6VLOf7w5z+BL1P/UUhGb6koAAAgAElEQVQfw9lJtoJXV/i4dbaCl+t/&#10;El6u/X6lMSSwRqR9K7BwOPYK/SMxVOTzV2D9/BOe0mgrn8kPasraS/YWsQA+dl+xCn5qqzGV7GcW&#10;++mE6KfRfv2WuK85L5WU80F27tmOnEekcQyqHGP7tQNxCqNPAWPrn+DqzZr+FOJVYHbBfwSC5tCY&#10;2JuXV2AbQdW9fyJZTrkgODQtMvXBScXDzHeah3yMXqHGKPj+T8DfT0v1S/uhI8gO8x9HHByzL3nj&#10;8uHPf6LGZS1FEbifOoyk7feENJdC8XHIb6YIsaexaCyqQnvS5pQ2N4c+jQsCNwRlyEO/gVTb2yqU&#10;+JeCVIQUi3vQKNBswgbTPZtB+h318h9UhqPMXyGlkQaoBKlb/2QCcUoQoOSnUnCTCOKcpxQ1lZ+q&#10;97VPwvOhgVQ4W95FUglSQX0x9clJW4P3KajeTLGT+x4a2Im0omAaS7a6hDopn9CY2BsvtA2yltPX&#10;h/R+myJ9K8UUeSoeUFPrfq7zizDy+/kcQFMJ/VS/f4JS/f4j19KCjU0AgP0I9P8cZEaCa/m3Ib/7&#10;1Zv/uHbOBIivJD/PAcGtH6sDwAfl3//O/u8zkH94oFrTokrtyQOcLmD5JEFfwHYApIK9iPRsqUEq&#10;L9Bk2IpYI0yQyhE0poE43gXrJdme6yek8ZwF8/frgFg/3tobkdli3r7ylsxsUoObgQA+dUw9e/CD&#10;vMK+pjwfaoBUHjsD/kooHsdPCvBNDFJ9DPrEeLTzAD5wYZy1fZHFyM+zCyaEBwIFW+u9QDT9XQ7o&#10;gR+5PT0qKDDpPOxNwOs+P1thbJ7g+1PU2kugBo2llb7NYjp5LBkUAEYUNXd/N2r/8YAkls4V8jfn&#10;62fr35x8Oz9PUCyqXNahsahS+6aNQ/ECFgRl8AtCYOeQ+EKpCp4j5gjDVunyyLjMyfpmcRqOOq2J&#10;nX6XvwLXYv0wxzRi4TCBuFwfoUr6XQWmEQM0ivYZVgqlel8bMkjl9e1HYQres2YsF5g6jDjF6xOD&#10;WR4BfGj/84Ad6J4YpMidkWLifD9CA2GOaDo8S4LNcvJYSMhUtmvnoR4GgqUxepf9+SXw+x6I9OoZ&#10;pfpRGEOp5eDdBAzIsL79b2E6HmQ/SGd1np649T6QfnO+PolVCCG+590x4XHmc2zfPAgKinuPckm9&#10;IKjAMKuThrALIBXjshr2TZ2GQ7ysKtPvCpW+BqMRVfJRFhD3R3AJo7yOVAQ3laDRv4TAStQ/FsMw&#10;2tdeE86iEkgFX/MDPvuUINWaDigRpMpTsRgg1XsHSFBojh6jmUGJjewxBWGVVQOQipXB0G9oAMkD&#10;9NAsJ7YeVZ4SeYCsLOeksxn4+zmIBE0lJKf6zYhMJyYg4wEnqG8z0/EoQFJqrPTEcwbzi8iiyr9r&#10;iO8OoX2XMwQvYAzxRvdSibJhQjDM9hOkYl1W1Zdxtb0o/e4tmfUzdI0oGcBh8QWWwh6xeuCmko1z&#10;LbanBsW89EmKMHyQcktb8w2k2tpOdMbCdHx67Z1C/iDNEZvh5MZ3aF8IdJxeE2Li/JL7Egkqi0TT&#10;XYAHyOKJmFpI8P2jk66IZLR9yoFV8Pc9ttBzSfVj/nZPeBzFADtnCaYH6Xgof/fSZhFA0sJh2yFF&#10;3vvtubGoUN991u27B0CU4+8GZYTgQpbSMXCQSn2ZU17Ga13++/YOmayfZE8ibGyxfzI1oiKAg60R&#10;lR/wTLaYGtwsgVQwBkHPXgSmUuawAigmE2rfkHI7VJAK/jIZgFRoVkh0JowI8ZBE/kAo53AVMIOg&#10;bNaAfYYG3CJBeyaAZIT9J0+/hArMB3pUyKp4HgiGZApFletQ3/dSFdGpfvn+gUz1W9MwAvons2Kg&#10;B0Rs/e1oTLb9rvlAEoQ5lBoFmBkAiwo5xs+2beUIkbAiMrVLUUGwYKeBVN9mS32Ziy7jamYTk8Hx&#10;m7gyXMQIaBpR32/zi7j6XS1w0/NTBtAhFdyvoNuk1sAacsU9etU4Ez3YmTYeinSPGCCVx2BHV8Pz&#10;mEE/EnwhZ5/BWW6JfUzTWbJCbA/8vjfvE3DKoqdHhawceOVcsGEp2cH3kUyzc2bVQDLAxtS68kTN&#10;UWmEC+ecQAmmMxlans4eAljzxoMFfqHOyMaiErXDv//971tZmp9/7ja4cdoguvaiQyvnF59nk9Mf&#10;7hDdmEx/uJ2ff75OaVXLdjy/+Hw0Of0hv6Rsa2ee7LxIf+76NUb2J9m6mp9/vkkpHMsG71MFW3eB&#10;T0znF5/nk9Mfbjd84lvtRXPW2VuI7TH6F43n2fzi883k9IerDZ/4Hpuz+fnnbmM86f2Z4i9WaUwn&#10;0x8u5uefj9IF4uv/1/zi88Hk9Ie8qgbC5nINjth7i63G9Fy4Dpd+euiMKdxP0xzOgjmk2Cvsa7cE&#10;e7KzyFZrXjWWtc8+Vr+6MezW9zJwp6y35Bu37PFLPu/54KEg7mL05yqN27j/5xQn3BT+6bfY6Mbs&#10;MuvLEbov8/PPi2wv6v4XbaP71ml/7pHnY+DHy/0Nsl7SOE17j/HoPiycNQ+bB+f7B8jvp/E5zdbd&#10;1eT0h+ttv53m11LMs2wnk9Mfzrf9tj389ssMzDhB+U769mm2hiHjEow5ZA9KZ10fdO++fb5tvJDm&#10;sh8fdL/9AOGH8/PPV9k8HiPmMe33p721f4A494OxuJuc/pA/eu/Ed59z255K9/NfY5r2H/+Fe9H5&#10;+a+eEOX0wx//hX05/Pmv8es1sD/Jlv+aDO7TJluEfsWMgz/+C/967c/ZYbKHZzg82PPTGTn2YtYP&#10;YTyTTV8j6o//gq8D2zym8FSxZNNjjpwx1p+t1qCffsf1m/V0OM46vA3GtPNTCl25YA8uRt8bz7VX&#10;Z+G+RjmLrDyWjL6pz771wi6cvdPTb4KfC4Xxg66zwAdZcZeiP19crSjg/KS+5JXYpkh/S3vROgMJ&#10;uO8lG3k/zsD98FIW36D2t9SH9VS8P/4LqUeVSz9MwH67rrkE+v1pfNY1x3Djv66lBfLRVz//1dW6&#10;An3bEzV/iRiX9G1OOt7Pf/UYSSjtso/OObA9i+phHvPfzNKM4mlRYdbM2ncB33y2bWsGVdc6dHZ+&#10;sfZqdP/ai0LLk52rDgF1Xg6hrIcOue1ePSVMqrhP+NfkwBapX51PzBILp/+6xHm9fpgzHWPkwV7E&#10;qLhGvLRk9jok/aLzC4flYAyUPfCXIxqLIx7TUxpb7PSHWbD+lq9ajD7me8sB0U+X61DCjrHVmOb2&#10;xjQGnm9vRNpD7wJ7zH1Nx6TS9k159i0U/eqtN/o5FIzfmNCnzgc9Bjv03OnOTFF/Oh/PWS9Y1v/p&#10;DzdOX7BsLX9eRiimh636kbPORkhf7mL3+cXnSW+9QFlCaZzyPowRzBJbrfl8Hk5QY5R+/x3x93fr&#10;7jhjbuBYWhdrTKcRiumU9vXTjCHXMZovAd++yvaJAxSjpft9zu+G7HPd+nfYqBdbM5Ie/PxFxog7&#10;7u4l2/1i6m++yvcWCIvqYU3iWVQP3310NrHi9OfQkAwnX9Ac/9LmvRxCX3Vs+EwqX/OHwKR69fNf&#10;feFtEoOjwNzCl0+P7b0mMpv8ynBc1k/kL0Nhi3nrb0JkqsTaYgS2WFqHvhg2gWlkKz9dF4fn+el7&#10;1R76/7P3LcxtHMfWE9IMDAqm+BTlSLIVJ3bsVJzfmN94k0pukpuHLCuWRIqkKFIQAgp7a4GGuOjp&#10;Xkrac3oBkFul+j7JN9MzPT2vg9Onk78Oo5lUd0lrcB6YVAwGXMi4as4FGDOkYiuEHeYw2DcIdrzx&#10;oOPc0orCVoiejIXN1uqz/WWwziaaV9hYprKQZAxa6BmnRzWZh8xHwPat/iP1opgsLa3plICsnmRo&#10;XW0gmD3y6TsMsm3d79sghtaFVUihabvynWVFOgB3VqfPqDtANoegdqNYVJQ7+iJ86MtSFB3cutQy&#10;LmXLClItc+pIKGgkj/9nUeNLVzz+iYCKFy8UkKoG2ERebKo2/eppHJ+GpsGmdsBNWxyeF6dhe2hq&#10;B6TyQM1lBKng4EdqH6RaJd0dTp0xQcFumae8Mhred9Z4oHFeSV9j/6BqV/bDyl+cmqLp2DjjVt2b&#10;PFDzggbYvU3PdwcMhJ+oymGwdDb5LBAPsvbYqX7y6J6tqgYCICWtTcc/RnjcBtcwgul2v1HxwgKS&#10;rNRHVp9RKYS6CuEqYt3InqX39vWa/8n7tkvp7yJ+rMesDmAWSBXxy+ENSIWx14ZWTDRoFAmomI9/&#10;MuvHA1TgD+Tk+5SpETUIZqr41ehaADdJ9sw9jRin3h4ava/B1/0VoOYyglQsW9Eg1cyjlXR3sMYE&#10;Zeskm02T5Jd/tB0L2IEy0OSBcaD+mcHes9ha0CqFsnaYAJKneYVkOfUD9Ki0ptYGKnYdvasNFFDs&#10;gEi3UYwe8T+lql8lfqofko1kMcBQAP2pAfagMjL0W7kHAmVMDa2m7abLs1qDjY39IX1msaiitKg+&#10;I7V7LbWoKCUMax4JEb+03YBU729rHkAqCoOjRcFmvcGyRbezX4FbAKkootvp0qfWetghj7F6AFMF&#10;8GvS70LBTSKIE81Os9ZFh7yvadCPsu5vQCqYrUiQ6jDo7nBkPDAZAu3ad6z408AOnIHmiLND2Xs1&#10;4A5sfw8STbd+fIaynKQ4i55zJNA2IINgQ0u4G9g+DUSSj5nqx2Q6WcLjVMF0UNuW0DsKFNRA0hpw&#10;X6OIvDssqsb7C5FFxWxXzx2lWNQ8fxSAKgVeNgMvmtcRpEL9ulG1Nw9aMZtEe171O1ZaU7+lynDL&#10;rhH1bA7S79jgpvYpE8Tx2Gkse966YNlz0xkJtm5AKowta1wMNpB3xsI0cCqfZtKsEMEwqp1KnGu/&#10;QdlHDhsfGgdOZT90RTwPbIPpbzpV99DxxdajYoNgunLdKlhzSYNIyHQ5C+hBpvoxATCt07UKrBh4&#10;zmqblY4nn8VaQ+hcnesYBwEzFosKtXaiWFTz3u7CfO+q+B0fPCnV7W+XFRe6tzZQlUyGb16frkgl&#10;t3f/PFGl3wBXZTl1KvRA7YzevD6tqaiE8Vu69J1T4WgDXeHIG5dUHtpAVxYLG1u6jA9dxYVpzxwf&#10;I06SP38rxPmTioLmmlvp3tqAVdSs2Cx9OhCf6rU3YIzxzetTqxoXfF+p2Ox760LGiI6boYyRvp+l&#10;+n3mFilOw/brFL9ne/HJWvMhZ2y69GOULT0uig+dWPwEHRs1cQGP+Qg7Mh7tN/iamlQDM+PgHDiW&#10;t8Y9pIOMtUlFtvG7pvrA/RRs482b16ddNe8/797aaFzNK12uFV0VbxpXkDHIXULHFGx/cdofdm9t&#10;NK6uKGvCqhoI8c+kwtyprnK5ilhv0veROiM7k4ptzdfZm9enQ6Ni4GuEX4y21xA+d3zyaffWhgZq&#10;Pqbtt2oupRLhRuNKhBKDVVDq54g+i59vqXOyvP82qn5q+QKx5ontlvegaqXHT5B74CJ844EfHzwp&#10;kbm7svj2SrAK1fetvXsn9q+vT8ACnvecX3mfgH8NvVfDOML5TWw5TKonhF/lx+N6bv8qivVhqh8b&#10;3I9iz2E4PNkm2atJv6PYqxFRxq61ik2H9YOPT7HnsXDukGJ0tLV3zxHAf0JKE7XXBTluHAYexac1&#10;WmZUe1Hji9yza5hUlLF5ZyyB3RRuy0iNC7k7wGOjEheG9hX0bucxnMDV8O5ZzKB1QixoZs0KwWdW&#10;RTy0DUc0HXp+GILjT4DphPccPSrMGLb27l0YaVu3jw+egPSc7pmpW8D+R6f6raPukXJGzrCRUOwQ&#10;2StIoubjtvXaBaUo3jMYSbD9zZAfaB6Hch9XrLLm92I5VxZdiwrV7iv1d5TG1UJ8KxKoVZSOcZFx&#10;BDzhF0DLTtRFMxqkYti6CH7wnFt0ZeJjPPrxX5NmxAFUauaPlJp2z0nZfLJDBlRCYjT5+8omEYhr&#10;A9zUD9rVANAoGqQy9GxuQKoPtLeUIJWfGke5OxhFZCgglaV9BU0r9EAqwnj6durnE2D6mgvsobUA&#10;TSAMbMMSTQdqXo3viobgOO7HMPlxm5iKN96nNcgDWx8CRtLat1P9MD+cOQAbEuTUa7kH3GsNUXPY&#10;PnGSpyjCYl4DSbdBQJIFrNGAGVCfjaqPzf0soBocCHTaRcTcawMohkvvzOu3UnORgR7Kgb9SOgKe&#10;Cw9SaVsUIKeFB0+NgDINpIq0VxcnTJDKqAxHA6lqNKJCQap9MhCnD2MK6JDaATdrdLcWH0xtARSz&#10;QEbWDws3IFVzO2E+rAEwoaxM5+zpEMCjqZ3qV44HfYc8Z7PknfvwOpgdRAf1xIYWTYfGmDzK9JmI&#10;/mHK0KOCrv3jXIwYN9dkEMmq6rcBZIFlmk5AppMJgIHaNkXNQcCJpdEFEky/Z4nIo9ZrVhUOEScG&#10;i4rZZ6TmV/VD9RfeLplNNvffSgqkngf+SukIeC40SFUjMhz64IGni13hR4JQe60vWY9/L/2OlZrm&#10;VIajsn4i57BGrJ0GUp06D8v9JQM3Q4A/Zw5XiGBHNJBjgYxt/LDA2LOvG0gF3cMckGqTMCZLnJvB&#10;2LLS8HqE8Xg/dCIZ/47YOG4slVirftC0RYettwlmOZ0a+zeMDVaTigfZrytAXvXbALfPBJHYqX5W&#10;ehjKN5olswYE76w0QlTbZ0a/UetWxzokVhxAEAV0WPs+AgzUVQhRLCqjuiGlXUh/DYDqU8Z7Yx6/&#10;d4OsyfNn/HJEzfOXL+rX0EiQKtJWWwyHKH2hpX78J/9hx2T9tKERdeA8Xim/MjhpqWwGXqQ2XCjw&#10;d8UcRoNU0eA7a8+2GMTLoBPVJkgFT1mWvUQ/ABljGkRoONWMB5aGJ5/3QycSpOo7KTdItpZ150Yz&#10;wqyqe2yW0xqSPWcw56CaWg4TDKl3Fa0XhWRpDVlMJ/kscBD1Y4Bev8i2db9R6XgXRMaMrha4jthr&#10;pM96fc47i2ph2pU7Ccu/c/3NLCgnz5/1yxH7ghFJ2V92kCrqEdKGNs3SPv7T5cOuDY2o6i8JbWhE&#10;bbTEFmPEjacNR2M2RYJGKR7smBfwnbJnL7mYeVsgFWu+tGh2YoA6DmOL4TtvPOg0PGs9IR/91lgY&#10;91QrbZFRqIjJchoZLL0eOIa1HtUaMtVF2Dxa7wqZoqpTCRcp1U/7BpYGKeAgS3icKZhupeMhwRO4&#10;QL2TLoaKcSuFcJFYVMx2EetQ+5dyD5+3LwugiF/1WqgycwNSfbyt6AdPNEhVJwyP/uW3bdZP9WNr&#10;RHl6RkyAQ+9bzCqNbTHwosHNyDTRMHtXVGhcaJAqLSlwFGmr8uiOOGOjKhBbbJqIisrwNEkHpOqi&#10;da+CKvuZkhSo9uVjs5wsFtIWECSxUvHQIJil2QVpPyCVsI1UPyTTiSU8zhRM1+l4KF0npu6QTk9E&#10;ATM3LKrL7xzdrvhXV0xcepDKPGQDfwWzxNlvQKo5s5WWn+FQl9YR+fhvi/XD1IjSPmUCKmfBVRrD&#10;GXg14CaF8itxqi9LzDRRF2gk2rsBqRbfFjT9Ks3+eNEGSMW6o5xEVFR2gB0oazdC96qGrYUGwiJE&#10;06ksJ0ePCll1b+j8eI5KxbPS2ZDtD9RZugJOl7NS/VAAm9V3FBvJEh6nCqaD2rZ0nVDsL6uKXeO5&#10;dHzNrOiHAOwWikXlpFIyWFRLn+a3+oc//MH8D91bG/0356efyGE8/dbfnJ++6d7aGJn/ow/8ynbK&#10;9uQR+bNpn0oRsDfnp/3urY0CZKco2yvblfaT2IOOJwWOKdpW8mOi++b8dKV7a+MN2NZ0zn6eUpou&#10;7p+JvbfdWxvDK5r4WHurxvjg9tKlP0cSl9NvrfRx+d8I9t468QJfB2Kv6N7aOHdipvzvmg2EsDl8&#10;c346FJ9GrImRs7f0yHGjffopMW7elGMR1t30Y8bpf4PtefsaY5+Zlz2bMbY2bUWf5z/v3trQQE+j&#10;78356cC5o/TBYyp9t2b4DmbHuXON47w8ExA2xM6FsVeUMTcozzuQjcKIgXI/GpV7FdhG9dGxhlw7&#10;cv7r+8anyDUjY7hV8dMnyLNezoaOuhPC1iK7/Tfnp/+VOJqCXqso/0gMXUj706+c33PEuSJ913ML&#10;iU/D7ytAvwxZbctd85baFyB7z5vz00Lta53urQ39Y+EHf+KPW5UYLOdxWO6lDdsdGef/CuLOZvji&#10;E8SaZLQr6/BnUhCn+u+N3siyf99SewfsnJvHr/aXga0794+s3PXj5z/imFR37nu/KmNLFN+577Ny&#10;gONJ9WMqbWF/efVt3UWPK13GRFZO8/j5j/g0nDv3R1t37tuMkec/4n+Zn9izWQfPf0T/Yjq1abJ+&#10;jp//uI+OlTQbL/R1ULFps8UIMSP2rOppzDXhp98R4jRd+lT/orJO9KldGv/5j/A97Qp72yR73rpn&#10;7DPWGqScDyl+bNG28opuMed5B73Wau4oO4S4sITGoXZkPDptao3gN0vHaYdwT80r4j3/EVcRb2Ij&#10;1wnDjuPMWDOwPVXmXDO1NpB+MtIVy7WIZBPQ2q+sieq3gZpjuftQUv2k7zo+bwP3jFzU/PmPKHZ/&#10;rpEEaFt8wmFoTfa12bQu3Dmq/cHSoloH+TlnOwH2FGlXr3VEzOXFqTDr5FqxqN7HYS+Mi8wu+CJj&#10;XQDhj60lB6nsVCPOg/zEezyibaX6Rw9Hs8m2RwHh0uxjnB4r6WqQigmo5KlbPMDBF2sngVQ1YCor&#10;Tk+ddch40Hpx2iHGqQlSkYGcXKOHA757IBXzh4WlA6ncim6887z6Rd1R4GdBoB3Pb9A90fkxFXq2&#10;yH6UV8TDAkgW2Aa9bxuC3dAfhLfu3Lf0qGBnkgOCbQJBHlt0HASWiH90HDFT/brHz3/EpPrZABgK&#10;kOGJmk98rlOoMULvOXiyRgSSIICg9HmmKACiz1t37ltpj/OuGQXX+xI/wDW5DECtCwRx5+67MtCd&#10;i8wq6SKjD50bkOr9bfli35wHj8twQNtK7bBw7Op3XJDKixUm6yfXiOKBVL5GFA+kssXaQRc2w2Z0&#10;nPoC+DzQKGRPq9h7FmgvDHyPPIvSkoJULZzn9NjwmEdo4ewaO2j2uuW3DULc6R9Ty7HsIA3I/kBj&#10;IKXLtaPv27BxyLxr/dd15HzIjycaMESOwQR5gCBY33hgIkXHtcbQGgq0lfnNtbRwMfrSiB2eqDnu&#10;rqbF2JH91qw4FJA0MNYRijWTMdZA7eYaTBgQpW/EBuKMZ/WXVXmPJaA/d997LaDJhlccpFSU/2+S&#10;P2spFXvHzx8jD+ZBSsVxxUb5Z/34+WPCBXA8nmHFzkpKxS5yPOnd5Yzvu1Q/rtIWCaQy5ws+tvTu&#10;4saPj4o9b3z7pPHVxQqL9fMspeK1GuPW8fPHLNZP6dMXEesh1a+JnePnj4lsseIkOE5D9pjUTpyG&#10;7aGpft2TQKrQPfvIWe8kkIpvK9KHNbGBZgSZMU+4C1l2GHeu0m+nRiwg2UflGI7UWDr4dTue/6Ha&#10;i5DgRTLOyHIcSJZT2f+Xaj5uY9eLOQbYOpmAhdk8ANfh+Ax/y+h/JVar/t9A+X/yY2AxUPshqu8X&#10;xlrGiJpP/KLjchNxzkvbZ7ptUL8Hhr9BQFJ2l+yB/KH7vIo4mx0/I1hJVrufzXF/Lxj+Nfr6KeMe&#10;PA/few9q684Dr5oJ9GDeuvPAYeagL0wPaphhaODoQQ2TCm6r5hdlxoPHnK8OY2w19sr42CHbo89d&#10;uowVJ13zMbQceMWmw/phASoPajSiKDE6XRMGo+Mxp/rdnQeOthgL3HwwcHy6T/Jp3Z4WbS9ynyGA&#10;VOF7tsNuYoBUMbau8CH6jLViY4MwJkf6AH4Xcphh2L1x686DUyMWoDEuYzGY+Li5kVjTzLMuFnx5&#10;cGFW3Xv+GFd1bxLHmiW0jVov4idrnSD3ND0PMB9V5rn6AUGkB9Gpfj3UHVLuNypFDAXePci0l1Cs&#10;IdmDFHMNtjfkFUWfPwboL433NEp6IjltTp9bCFYSs93qhwJ94P6VfUnHw3rN/2Rhvw+aAOfC1CVc&#10;mLzHAZh6bl5qWcDRsoNUThpO2OOxS7YX+RivSddksX4eOBpRj2EXVmXPWg/MGB05j+VNIhDXBrip&#10;fbpKBo2eBu4zNQUhwsD3G5BqTm21AFLlJe85IJUW4SUwtsY/GuhY3ySMx9GKQjLxxw9/Q2wc9wOP&#10;A+ptgAGkgRNjyP3gxLj/Apla47jSjz9YpoLMg5HOBmufDSJZgAkK6Lkg913HJgSQcdreALZtpOMh&#10;GEkPLN0hFpCEAr90CiEEaJSzmKDtRG2XoBk19q8GchHn0Cv198ZMsnn8PnhR1vxCFQFS9YIutcsM&#10;Uu2THiFtMBwi7UUzRqbzp0u0Uh6RqYb1Q/apB3CQNKIeONXvqCBVNNMoEjSqAwXgjL8rGIY3INWH&#10;2ZsHkAoaI8Hn+VkQ8BbF2LJEwNGASHK0osD6Whk7KE2EuqFsrb4DjiBtOFX3oCwnzUJCM840CLaK&#10;zLwQH9H0rsggksXSggE9whhiMZ00eAesGPjAEky/DWqbreuk11Lj/cABG5ngF2J/WTQWFdMP1Q8B&#10;qA0NYJHyZmrz+yjnO79QMRhO1sUs6pfXZQKpoh4h0QwHL62J+fiPfByXrJ8XzvxB11rF5rlRZpkJ&#10;/NWUVqcBcU71O5Z2WmvgZggDrwV7dQxDFkil1wQlXq4hSAUFDZL/6GadsdaYwFo+72LQAkPQd6GT&#10;gDQ8c34IP3JGsLVOmQCSfLpSJZrlZLH00DGs988uOHZ1+x1UiqrE66H6Z2aqH1qQ3UpTRLGRDFFz&#10;2ENZt90F/qBhAf4IRpLF8EGtVe0PCDDDAuwWkEVlMeAax7Kc3VWAuwNaf1mleUCbc/V99CFaOr1I&#10;6XhGqiul3hHhV70ipTNlZ4tgZ1SkdFCkNKzYWStS2jsigFRiaxRga5zaVKT0mu3DNDu2txVbKzI2&#10;CmhU40tK+p0RJ+X49hn+FJvW/JVrjaYR5fh0n+TT6dqzYpSlEWXtXx3GGkyXcfrciBtWnFr72Qpx&#10;3dfNIdNelD+tNUGJlxbGFnk+aFuUcQWfsX21oBgAACAASURBVFFjOjXm6TbBTjmegRrPLtJvlfmp&#10;jmUdvd8XKb0w7nRQ3VQ5R2g2ZD84UrEM9ZWchzqGt1FzLveml0bsophCI+M83wC2X87vqWofdv+S&#10;tqt35g5qfqXv2RsK1PbImNdNRNw4bYPE2MfxqH0CYSRJu3ouGwNr4g/dZwirrEjpxHhfNJ5D6a/e&#10;txqvSWK756SYgLcre7aOMxTwPBdfowDcdhhO6Ivttv2rHsOOy6RCX2q3fVYFBQTYdn4pZzxCZGxm&#10;eX/S2FxmE8neNE4G6j9R/Jku5y9j/Rw9f7zDAFSc+Fxl+tSJ0U0WELddo53G2Oi3a5g/pHVY+vRZ&#10;4Lr35pBmr8afcLpzzZ7NOB/qxrbo54PFbIGPq2a+wBXX3o2JPlfGPLFiQqfhraLjfNvWcdpExty2&#10;I2h+BGQg19iA6YRt2yynTfC8U/Wo5LzVbDNYKt72JOVSrw1k+zpdbg01x9t2qh8MYDPSFGEA2DZR&#10;1FzantmHgOsqYyQhgCSZS812Ra0jnd7WBfXZEmJvPIfbubZTQrCdpN036p8bC4VvG5pcoPNIz9un&#10;oLP0XP2dUn29ra+xg7btXH8GeBRygW4BpNLAChME8HwIZ6lc8cCCa9Nc8fhnPFbLx7iZPsli/TiA&#10;cJcRm+kyPk09I4ZP02WMZhpRRJDKe8TeIYOb2qdscNOKU0qaaI09+OHpgMXjhwkRfL8BqZp/GgCJ&#10;BKm6pP3EmisYC6XyaSChbB/KcJLYs1K9oeDetp26CGWFOUAYlO3v2NhAnpPOXRs27w7Qtg5e/8da&#10;zwl8LpyQ27dAJEisyuNYA3iQ9SZzmwmPA/cMq22WYDqE3eMASSjAUad1rSHW0TYpvU2+TIMJFB+6&#10;v+ugdsP627RBA1BD6Z5l1QcZb8G2PtTB5l1soY/YJQWp6oCVqEcIhaVyxQMrklFBeaymYH+my4Mv&#10;5IGc2vOpqRF19PzxPpktFsbAi2Q2JT9OaWmijr0N1j5TAxbfgFQfZq/NM5YNUlU/OOgddW9w7DAY&#10;ThcR4J7s9xYrDDmWvvHQRQNhpmg6ko1rMPWgguMOUwvmp21Hzwn1o2UNEwnVf6tqIHI96Kq/HdQ7&#10;SuJTA2CQH6m2bVFzFLg2MPYHVL/PDGYZ6qzL4hDRqOyXus8IFpWlwYRgUel2E6ldVH/7DP8a+wYK&#10;sITrZs3Lh7wAHKWieJ2KIlX+bB09+wFPcbft4C/QRXGQimJYsbOWimLv6NkP+EdIbmtFbHEeIUVx&#10;ony4fvTsBw5INRkbfc6m9saP/yB76dKfpxH+TNMDe+LTkYrNu6R4qZtDHlusKI6NMcLXX5pesPw1&#10;yIwby6c80Gji06g4bcNe1D4zdNYg5Xww9jT2+dDWGUsZl8wXPRZlTC/YcVHxnbaDrF5W5zfsmprc&#10;R6w4QPrszFhDu2Ab5T2gr2zsQPeEPL66yHNYzl7tJ9g6kZjS96VtlI/kfnRGbP9UvwuOnv2AS/XL&#10;19sWLH6K4qWKnXItYzIaJnP6ttJ25+jZD5jH8qRt3W/MGZG/hVBzWcbhoNLuKmyd5usHw6LK2+1B&#10;Yi+w3cZtktodA2p5PDQ/R4vinBILc/BhL9L7X9j6COjLZm4njX+pQl+g97/wfxFFP0JsWxT/ib0z&#10;k6XCAKn2vxhFzVnFpmePk9a0/4XN+nn2AwdQ2f9iygqoIv3MePHmcJMGOOx/4bPFSGN00++4cZpT&#10;oLk+jYxTzx5rfGH7TGUNWvHJ8GXI+erYSoFnLOve4MUi9EK3vf+FxTyC6vmkWd/NMi7QoNv+F31T&#10;axT1+PTHAveZkR45Zp6BbWRpbFAtp0l85dpdKKBh8uWpcsC7k9yXtG4Rjgm2/4Wlp8VN9QPtV7Le&#10;OKl+k9ihMMBkDWuW4ibiLJR+U6rjib9ndYdwZ0KWQgjyR1YZDrH+xc94VhK33Rl5B8QdRfw7yxx+&#10;9gOCCYtPH9z/YpDptGHPgtY+Rq6ipY8QCVKh7XggFZyt0gJINS+Px0h7veDHf4f4YPXF6LmASq4R&#10;xfNpHQjAAuLs9DsWW2xymTbXYSBoxIxTb5/BMgsu7d2AVBxbKfCMneg34X8IsmJxgwC8WXGBZ2xd&#10;2ql+6+gfYsRv1FhwQCoogCg2Mm0t5LyIjUNjHDiW0+RRrR87sP20Mobq10OCkkY6Wxe8DjWI1EM9&#10;3GTdMVP9Xhq+QfX9zHjQYlhDBtgDE0yfgJoalEHFS65nhAGSLF0x1D5A0c9i+SKwXZQf4Fpfsj50&#10;DCPOUN1Xyvsv+mNcoCN/EbUu0Aw7kWOaF5CK+cCKZIzY1e+4IJVdGQ6DwGt7bbB+PLbYPhGIs6s0&#10;kn4paIktlvmUDBp5ccoEqWYu3WQgJ9PEIDFErWICywxSRZ17LLbyufFLP4MdZglnM8AjWwQcPx4v&#10;7nApcpOxaA0kKIBYYbhVP2jaojOOTTCgZ/0YjKtaNxmDtU5QINiFqXcFuid5IBKw/3lVPxzQYzKd&#10;gGvNYoCxRM3ZbaOAJL23oYAOHeMo8MtiUSHYQ4vGosor72H28lyAHLP+Xqm/fwZos2/8ILLwYumU&#10;AdQ8mqH5/ik2rXBeQCp8RTr78chkVLiMEbStVA/CMQEVuzLc8rB+rJhhPsr9YgLLwxY7dypnsdNE&#10;o8DUupTNhd5nagCW/SDgKBKkYp979PgQFkFECqOVHscAjzzQDX1f8BjySJDKruyHBXcsUA/NCLNY&#10;Z+hY1udFB8w4O7MqpALbP2elsyUbRFpdoFQ/7XtY3yX+OaLm3LZpDC2H4dP4HuQAM7QUQlK7NBYV&#10;oM1ESp2zBMgR/X2NBpOMviagb1v7aAibc2FfJV02j4xDdFlAqrx8OidVJfrx2JYWTvTjP4QJl9pj&#10;/Vgxw3qUT9dEX/2nNthirLjpB6c0RoOp0SlxYWnMV5x5ywBSRZ6xESCVtV9CgZDkxyADDPNAN3Ya&#10;3hoSVEiX+y6brUUHkCTGmCwnS49qA8wspoJghmYXuv0j1f9FSvXToHMPuJ5PjXlFAdpW26iYtHyC&#10;0rmKBHwQ4JdmUUHYQwuoGWWlzs1n5b3JGfpG/TMCTFq6NL93i7qcTNEEibjMMB4jL5YtBU+YMXb5&#10;9OXQU4lmbtWBcAzGiAdS7S+5RhTzUV6uiRfBAvhtaItFg1ReCmU0SMVibrUJUi08u0m+qDM27BwK&#10;ZIfRNZxS/Xhg68q513UJ68lkayENOAASWjSdzXKK0KN6of4ZyRQakZlI1FQ/8b0WlEcynZii5lYa&#10;KgLssdpG9Xto7HGou9+ZwW5BiY/DNY3ky9YOqN0oFhWtv00bNAA1VPogA/iy+grPuIr8SvRyRS4W&#10;exVNkIUDqZZcJ2oeRH9ZrJho5lZ4+p3BhEtLqBGlNXja0IhiC+BHaotFg0Z1KZTLwNy6Aama24k8&#10;Y734gDJ1Uiw7LETPywF2oAUJavS1kDpO5t2RsGapNmRvtQAeZBVEa86RqXID44ENk+xw2kfOATNd&#10;zgLYIAwZ+SwADCU8fk4UNc/aBlfH00BS431U5pIFJFl9RrCoKBpMFtsJWHWO0d9FqrzHApP0/aJx&#10;X9v8podLdWEzfnEL+UX0BqSC2ZrO1wx1tIXHKgsUi3781zHhoCXOKzajUxrr1gOTLRZZHS4aVKkD&#10;jRhadKFzeAWweQNSfZi96wJSMZg6yWGHsTQzLTCMwXCaedQS2EeWvtYW8keJyliqH7oinmcDCbYN&#10;jF/Nt8A/bmimVhfsJw2CrQKZK0n8o0XHke3r+xAy1U8DbDCAsIZhtgii5qzqeBYjCRIrTrVABIuK&#10;DX5FtIsQ9LbaZWlRzXPlPbhmFBGka+VbqblwMn5xM0Eq5MBvQCqYraEwRtpkVDBBsbZEt/X8bdxo&#10;RDWyaYEOzOpwodpiV+zPjHXvad+x9pl5qVqKTPmY2roBqZrbGjrgAXTPjNTMdMAw9H2rHM8hm33k&#10;pC6ipSIsttYmGAizKtahhdlPyYLjlh4VtHKgoee0jvqxpIaJhAKR2JXxLGADxUYaGGLyt0FtM0XN&#10;rep4yHQ8hu5QMuKEmUI4zywqZruaFYiYO1blPThQ51RhRIBJS8OiGk9cVIlnD6QKumwuO0gF199p&#10;YWzRjApvfExA5ci4CF8XjahoIK4NkIrJbIoCp6O179oAqXS65jpJ4+gGpGpuy0snY90bopjeGcOJ&#10;dN+qfuto1q7DCoMCvrJmLZ0lJPNMi8wzWHQvjIcZ7O7m6FEhU/EsTSQYE4ytFxWQ6mexkVDxoxlg&#10;XTAgEyWYjkzHY+lzafBgDQTMWCwqVCpuFItqbtslVt7royvvyXeu/n4jll753jm48usF+3JmPZij&#10;fhFdJpBKByFFf6dmbBSh7xbSjMrH+DPnMU4p0ymXpHnRiKKI6DkxygTiBs7j8u6yMJtqwGlWmqhn&#10;D74urlj3DNAvUoj7uoFUDDaax3xDgy1RVepMhhM4ZcoD9zYIe5Rmha0h2UHpMsXMqmqMjDUrjQ3J&#10;cprOe/XrkfWoVsF6VGcGmwfZvk71g4FI8jFT/fos33iADFHUHCWYzkzHO9exAtzbWOLjmkWFSiFc&#10;NBaVxSBC3FFYlffgKXkMttMyiaXPbD5RwqQt/CK6jCDVSQt6KiGpWy0ym/RmsUlm/cyDRhQFUEn1&#10;McpmNlUPPba2mAduLkuaaNi6cPYZJui37CBVW+cey4cWSAUHW6K0rwJ/rDt3WC/oYjj6B84OYZ/I&#10;GEhgcGQUUHXPSieM0KNCrpOs+jIYLNb9h4F4Aal+FtMJ1XeLAbYIgulW+iPq0Wyl5iKANRYwswxa&#10;VKh2X6m/I1LnWJX34Mwk6evMj4mgvuo7+0ICVKt/+MMfZv6h27s96p+dvBEk72fyz2v9s5efdHub&#10;GqD46K/bu33RPzt5qxzHsFP0z07K9j6VDTfJuNb7Zy/fdHuboyuamEtbMrZhhA/FVtHt3e73z04+&#10;UaL63f7Zy7fd3uaw5n/+sfbOo+yJzXJ85f+3+msGxZ/pcv70WluVeBkQ4mUan6uBPrVitJzTT/tn&#10;L/vd3mYBtlfuX6+dNXjR7W1eIO2ly7ix4pQVN6W9kYxx+jHjNGxdtLDPWOfdKiM+o8+HFs699cqP&#10;XiwfWvsJPDYkLv6rLqGM+8lI1rI+w9HjGRhrChoLNT6DjUVibWDcT1O3t6kr5X6sjXIcF+rX7E7/&#10;7OUQdX50e7f/2z87WavMRzmWTre3qVM+PrZ9K646qPmWedBz3ZH1jmi/7H+hzrhyPzlH7Cfi/47c&#10;RZLsWz/r9jbfANouHN+/RvS9f3YyVMDRtO3Gfie3/VavqW5vUz/6P/jr9m6/VXNZrqUCsR9In3WM&#10;N45B8XP1vPxE7vxvr/if1n7ii27lzF9B7L9Ou433Q9lnb6m9vHG8GfP2SdO9VfakmT0D4VvZK6p9&#10;Xen2NjXA9KF9Le9JPeXXM/R7i/2ZKPP23S+HRlnc9aOnj7C/7N390qbt4+34v14/fYT9RbneFj5V&#10;JciHFXt22s/TR5w0I98ea3ynjj/L+cOzfiZrzdaIAsem2Bu14FNL82dNxgivMFGzBneOnj7iMJsm&#10;Ps1TGnk+tdNEnz7aJsWpty6i9xk8k8peg9P4xLKA5ucsYtiyUtYYPrSEueGxsX33y4ET82g71hnO&#10;GI+tFQWcH8dn5VhwguaT9Zoz6YD3q+27X/ZN1hn2vDrOdG6ePsLpUeXrZAWl0ZMu51qfebB4kjMu&#10;K9aBaFs+HUM9VJyK7zlaV5P454ia221jxNgna2qW2YJ7N1hz2ZxFNYlxHYPNq61NzksWK4nFzspk&#10;ZZo2KH5gtJuLsGPWdnbHb9qg0dcO6H628GLp7gKuuZzdgFTvbytPVeE8sDwfskAVO82I+1iNfPxb&#10;/uwwHlvp8lJga0QRQM3Ujk89EOAOC4hzhcV5IJWd0sgDjcx1T4xTd68O3GduQKr5tRXpQy820GOK&#10;Ao8sEXD4eBytKGwlZRtA3EGOpQZAQtrgVt27BHWrXw985p8wQTCZAx1PTL2oLso/23e/tFP9cHsV&#10;DQAzRc1xcaPb7oL7Xf1QQFKWKgXU89MphKg+5xpMAD8b7a6S2oX01wJSQGsQr0U1OXcYYBI81dEQ&#10;YEe0GfrVBkHNgyTiF8SFB6m2735pVzPjglQzhxbxsWpXo+MBHG08/ped9eP5lM0Wo6+/1C5bLBo0&#10;CgEFUjvjuwGpFstW2yAVY0weeAT98UD2Y+p4JO6yYjiEu1YEW+vU+BEQfR/Iq+4BfSXrJdejAt0x&#10;akAwFFNoZIhJI9u3QKQtIEvLEmTH6C7ZfceIg0/8rs/hTRBwYgmmY6rjTYgPLCAprxYIWEeyRhmV&#10;4dJN5T0XXORU3sPsqwwwSZ/7nzZdyxK3swUECO8s5nelA4J/QbQey9gqPYGX9RT/wIp+rEanGUU/&#10;jq8D66cNtphdFXJ50u/ODZFX5jr0KhgyQarI8Xl7KLTiWbqeINUuYVyeDxnzZQEhDP9Z4BGDsWWJ&#10;20PnqDI/1a/cD9HVOS22FrTgjpxdNBsOwAP9kVbuURnbHti+BYLtAEGeIZOJFJDql1VrQ61rAcA0&#10;wIlK9ctS5oDgWl4dD7c/sIAkq1ogC5hZNBYVs10E6MNgO1HSB0lgkq4SWLaH+AFMj3+hWFTv5dSa&#10;XxAjQKoNgp1lBqnCHlipPcZI5OP4urB+PLYYE4jTIpZtpN/BLurKXr9mHTIYeN66v0uaw7rxsUAq&#10;K2UCX03w0pe6WtgyglSrpHHZFeo4e5gGQlaIjC0NJDD2SPocOTpOm2DgxWJrdcE6S54NGNjm+Oo2&#10;eN7ZelRUkMdIh1wl6EWxUv1MgA3RtnwWwwx1B7DeS6i2Nai5AUzHo2hoSbv6zEEAMyyWT1pAFpVO&#10;HUOxqLQ+GaOaHUIzigUmab+iWGTVrzGYFvm9d0drfkFcVMHQ6wpSMcYWDRrVPY4Z46sDqZaF9RMd&#10;MyUQ57HFWIL71t7SXSIGXjSYOhdgOBGkembp9SwhSMUaV1SxlTr/oeNQM3YYqWsj5zyFMtBkPelH&#10;DBR4ccCdHhgI88A2pDC7KTgOZAlF6FHpmIICeS3oRaFT/VhMJyutDSU8bvoF1PbAAOSRgttaQwsB&#10;JFmsGRrgA2J+LRSLygEBGSwqhFh6BiyCzh6d5ocA6Sxh90Z+JYJpId8Hbe7BwqRWXv4NSPX+tqIB&#10;h2hGRTig4sRKG6wfpk+fO+sBdtlXNqMF96PTYNsCjdoGqfaJYHgUSBUJ5iwrSBVVbGUUwXqL8p1c&#10;rOkMNHmY6wsseix94z6HBsL6xsN0B8xWPTHmHcly8vSokCCYxbhBpbOxQaToVD8k0+mEBd5J3Gsg&#10;AtX2S9VviE8cnSvUWrL8wWBRpWuqGbVolffgzCRH3wnRVw18IX5A0ONfmGp+H3xwBAqTngUxtuYF&#10;pIKzRq6oDhf5WGWlGdUBKizWzzNn/tD6HVOb0RpRFy2xxUzB/WDNJmacej6FA39X7GnwX0+clLhV&#10;4jq8Aak4tljjitSXPDTWNUzPp2LHYjih7VjMIHiRGgN4YYBU+j7H0NY6Cai6p9MJodpdDgiDHIMG&#10;8laQ6WyOntaipPoNDN+g2EgmIAMUNc/E2Oc9Hc9g+Kwh9jbHHyzAB6WfxWRRaaYaAnRdpMp7LOBL&#10;r4t5TUnU40fFAP37qICaPCiLfkpFkj8rKRV7R0//TRAMLV5X7JR/to6e/psAUhUHKRVD9pjS5bjO&#10;1Lg2jp7+m/TACh3bUOy9DbJ3UTM+IqCSxeUmY/7Su0OmeJZSMarYWyP6dBozffbaq9gs18Oxsrcu&#10;YyQxm0LjtG4dMhiUnr0dkr2hxGjUPnNuxUvgHlquv7uEMy9sv64ZF3zNOfO1QTjLp+u6uld20HFR&#10;OXfYdvqG38p9GAY0V+JAny9gUfviRMXaahlrYBsv1J6+hpwTia+XxtkPXJvjMei4AoK5xanhI+Bc&#10;j+O12v8uap3Lujs11gNovxq3rX2P6nu5Bw5U/ANFzTlty1vlrfIJ6Ie14kifCYhWxR+6z433TCf+&#10;QGuT1m721mzaovih+gZawcTb+M1RXX/lnQ4ApmS+Baxps68AsfRZbAWz/xTn+dtq/r8mzrS0GAiX&#10;6IcO4wh9sX1Y8+s144H10EnfYjywasdGYFQ8tPRbmL6sSb9jASrjuDR+TWGBVA9rUho5Pt2++/CF&#10;s/bg1bjEZo2WGQOkqo1TArPpXZzS97N0OYcO449jL3gPdZg54Xso+syLthWy5mS+jBQm+FnuVKlD&#10;g0cPHY0tJJjwzm/WGgamyL2LOcUOwo3FizUsgPTQqbqHizFnPnZR66Xip+q3gZpvx0c91Jkn7Rui&#10;8oiH5rh9i2UGuZPU9B21FxrC4xi/sNoWn1BE5LfvPhzk4tiwPSdjlYHaNTSYIH422E6QNUnpL4ft&#10;9JBVea9v+KAhmDTu6xv1zwjgJ6sSSGiT8i5Gfx89QcGX6HkAqRhAzjw8sEiMCtfefguPcVL63cNT&#10;Z/72iYCKk9KIBwCSv/Z6RCDO0zLbDwY3ScymcZx6+xkrTkP2z9QuSKUvHzcg1fvbsvSOoOX6K7ac&#10;1H0KSGXtzWjwyNLYIjDDHjoVBHHnjPhMpyFBx1KJteqHBpCcqnvQdaPTIqFV6ySu9EMNCYKZleuA&#10;7feDU/3WgQCb1XcUAGb5HZQyN25bxwxIjH18zirNHdh9JRPHRsSh02cWiIIUj69+c9tf2cs1uEhJ&#10;cwOBSdk7pkmb8mnNqM+aNij7TzUlr9sUUHTmiqIrjPwQk+5dotG/voaBVAbQwQRyQkGqlhgVA/Wf&#10;2MwmPT5i+p35QGayfjyNKArwly59asXoDhGI0w/m1QAGni7Jukxx6u2fcDZcC6CfJXxPAYrnCKRC&#10;j8tac13SOeTFItp/1tnKAI88Zhj6Ry2PtY4EqZzKflC2lgUgoRlhVtU9NMtJ61F1kT8yCMueCYKd&#10;Mts37kUdlH/kHkQD2AxxcBgAZot4w/aKUyMmUf22GFoIIMmqcohaR1mfQe2yWEnMdqvfp6C1Qqi8&#10;9zCrvAeqPMcA/wyxdMh6YwibLxyLCrG5LB1I1YKtMJAqtcCo2L77MCytKbWTfldTGY4KqEQCf1aM&#10;dsnpd47APyf9rialEV7AIF3GqSEOT133GX2azDbKqi6R9pm6FNgbkOr9bFk+ZP1Y4hRboYBUEWmF&#10;HjOMnYYHZ7oJcGFU9oMDYdb8I2OaDfBYjDOwHlWWEgnTc6ppHyQ6bqbLwVLajFS/VRQA4QFgoLZH&#10;xp60CQJ72Ol4mlnGZFEh0uasFMJ5ZiUx24WDgOJfJUBOAWhYjK+5BL5IYJL+AR6ROkj9kL8mORWB&#10;bkCq97TlgVSsdDFvbNGgGMuel34Xyfpha0R5wB9TI8obI7wqRDQTJ/lxSilgkC4v2SY4TYrTUO27&#10;SHD6moFUrHFFg1RW2hrafxZ4hE75qhsPbG90QKouYc83K/shDYi/MskBYPuW5hWa5WQBbchUuQsD&#10;BEPqOVlADEx0PCDVTwM9SC2tM4MdgQLA+ga4hmKXWf1GxbyVAowAkizWDEuL6rqyqCiplCQW1YDE&#10;TFoUfSt4Sp4FUrLeUagP+YuYRXm+Aak+zFa0SLTFqIhmcLCZTdGsH08jipLv24JG1MABAe4sWfpd&#10;JLPJBKeJcbrMjM0bkKq5rTCQqiZtDQp4GzHI0kWzxgP9UcRJkeuBdZxMthYhBrSNDhJsk4u+9tUm&#10;+DzWYN4aUJB5ul9rkAcJ5J0x2yen+lmaTkiw9kj9HSlqTmOXEdPxLoj6Syck8XGLRYUAURaNRUVJ&#10;nTPE3RtrJskHB5MMfacOQN8pSiz92rGoIi62NyDVh9nyRKJZj9UwRsVV9oiP8WdzoBHFZv20wRYL&#10;q9LYQkVBj9nEBI0iwWkPpGKC4TcgFd4WE6Sy4gMq5H9F8Q7GnYGt4TQdz0zaA/jBP70nWDpOMOCl&#10;MpbqB40Bp2IdGmzrG48dWHw5P85Chd9lrnUqDTL1nAkisVP9tJYWzDeO8DhK1Nxkr4HattLxkIwk&#10;uD4XWXw8Y1GB1v+isajgqXPyMQA1FvClfcAQS0eBSdXxN9YNk7NQ+xR+30d90alONyDV+9kK82Gq&#10;f6yyAI5oxojnz7tLxPppgy02D+l3TLaY5dMO0afR4LQl8M8c3w1IxbHFGpcFgmwGVc9lxT1dz6tS&#10;xl8/+KH7lJNethMgaA5lIMljWjM+0MLsJ4YeHpKFZOlRwcZQAcGq3wYwnY0NIkWn+iHZSBqQQYqa&#10;MwXTdTyidJ3YVewY4JdmUaE0mJgsKjgrh6XJRRRhzzJuAG1mVQKbNmiIpa813fuNGECJxevxo4u5&#10;wD4KcjaerKI4SEUxSkWR5M9aKoq9o5/+hQepiuJ1xU75Z+vop39xQKo4W3U+ZOj9nKeiOFZj6zLm&#10;rGLvRUSMpFl/vq3YWxF7PNaPHS88jajYmBmJvaHyKWVNpMs1qON0/einf20T4/RZC3Gq7e2T4rQu&#10;Zjgglb0m4EL0weeQtxaibLHGZZ0L8PUtYzpiz1XFd2+1HZSNNBt7ep+Cxrmsp4GKOeheKDFwpsay&#10;gzxTxozV2X2hHMcuNJ7z+0YHOR/iJz0GGCg5flwWxamaB9hcj0GkoujrsxzR9vib7CPa/yiW1sCI&#10;URQbaeTsgRhR83xON0FtXxhto3xyqvbQci4xLKp8HjFrNPdFD7J28vvMOmRv5PVX+xcB0IyMva85&#10;mJT7FlMlUO1zkPtMUZyrvn5GaBPhU90mlBWP/GjUru3Pf+n+gk2wZf8yzwCOYm15PrxDeax+/ktf&#10;BJvxWP38lz5jhDO+oaT75b+gswAVO17Kg4bD+vn8l75GFMeno+3Pf/nMWROc6neTOLUZeJw49Rl4&#10;vDjVaUKr5HURue4tLboNxpqIHFu5FlyGDseWnRKKt2WtNzxI5c8VFNAX32mG0xo6/mQ8OSsFf9a8&#10;MNhn2JTCz39pMpDAscatune5ZqrfBuJhXflOslQ84A9S25//UqezrYLXh04lxIFIE/9b6wEVQ6dG&#10;3yFrTe6qOv4xaYST/ZUimG4wkiBAeAx52gAAIABJREFUknyUaoEmqwwBfk3uxngW1ee/1NpOCcLK&#10;ydtF9TfXYcLEhE5zawzQiA9mmJegNQ2fL6PNxvpOErN6rpppZk3uJfqMghMYEN/MwYB+/HgXTtJD&#10;ZB5AKjgzRnxoC29zHqsewMFh4dQ/ICmAivOI5LF+JvGSp1D+9C/0BX9qz0+/I/g0+WuCAjqky0td&#10;yAM9+aARcx3WganRIBVj3dtadMsJUrFsXQSOywOpoMUfnLmCx0WgnXOzShpwDUvMaQ2kDmEtvTC0&#10;tZDgizWOLpTlNLnf6PmAncMV8LP6lT9IIdMo9Lm3jmq/MgfVbwN1BsjjmJLqJ33PU0Vxe2FemAC3&#10;jvNqhACfi090qh9kzcreNltpDXCHlj6zKu9Zc0ipZMdqF9Cm1S5i3oZZ+iBmX4Kn+TkgXVPgJ6+S&#10;h3lTMoTNtQ7XXIqljxdQOTHlYzmltL+oF8HUDkhlbUqMcfnC27GPVRYLJxqEq2P9UOiOzgOvGwCo&#10;aJ/uk4G4vPodD6TyGHicdLh40KiOkQOvCtkSY/MGpGpmK4R1lC7nK9c84vywZcUFmkll6QatE5hh&#10;p4bfoHuGjEWzg6BjcZhn0LTFGtYZTvNqMh88ParJGPQ5CEkJS5f3QQv0RLU/UI9CdlW/LhBgYwJg&#10;lt9RYI8WYy/7fRvU9rnBmEDtC5n2F6JRo88oFhWLlcRsd2avAoIeeh9HgNBZtkjTBh0WEeLsZIil&#10;azAJwczSAF3z1EFOhUD4tyJBeacilMX8tbL6LQNIdRr4wGrrsRr1GK8D4SLT7zbJrJ9IlooVM4nM&#10;FrOr3/30r/3A9DtmOpy3DinA3xXrnpVWHAkW34BUzW21+SMQJTbkoWn92o0Gj6LSF60KglitqMlF&#10;nspyc0C9DSRDSObeYjkhz0jNQsLqUU3OQSYIdmYAMUgQSafLraH847B6YACbtK0BMNQasNLPUHuF&#10;FmNH9luz4iDMMiNtbhW4jlgsqjC2E6nd5iLskzWogQ8EmGQBi4h9G54+yBALJzGzLgymYjMB9rzN&#10;NVZ2TZNvRTpq/YrI+LUy6iESCVJFPrDaeKxGglRtpd/pA4DJ+rlOGlGR6XdPW4jTgfpPrD3GrwrJ&#10;sRfN2LwBqZrbWkaQKgo8Ojcu67cJsW7GAtJADcsNJ2jupy0ibbBZThF6VBYIhmRoZxVYwXpRVqof&#10;piphrru0AmQjWUwnyD7ITCN0UttQPqHoL8lHAWYcsAORirZoLCoLBKToMIHuJZqZhHhnZPpOTftq&#10;6FuhUhIjWFSI+dfzNHcsqvEEOxfBqF8rb0CqD7MV/VgNZ4y0kH7nMeGi0++WTSMqMv2ujTg9CNxj&#10;SnsvIu1dA5BK6+ncgFTvb8sCqbBV13zAhaF9dcIG3RyNJYY4+xFb0FzOzIzBA57/TGMQLDgeoUel&#10;97RNIMjjiY6j9KJ0ql9CAT3yaYBtHbWuhWGmWQcoBhhTMF0ztJDpeBT9JYkTODAjH4tFlaV3zblm&#10;VJQIOwNMQYBJmb4TgvFEEktngEkM0OuN+jtSJxHyvQua4F8rb0CqZrbaeqyGgGKpvfQ7PX+dFjSi&#10;2CmNpkbUkqXfhTCbUv0ew4pTzx6cDXcNQCqtJ3YDUn3YZ1VdY4zJinmG9pWVhgcF3WrkDtA/vliV&#10;/WAV8eTTFd8YounaV1DB8QCmVt8CeYAgWN94uC1Kqp/JdAKuN5rYO1kwnZWOZwESqPUaxaJCCbFb&#10;jDIU6APXjGJpcpEq77HAJLhmlOyfOq12HlPyRkY1w0Y+ZfQT/c1sIJNFULxOqUiVP1tHP/2TAFIV&#10;x8rO+tFP/ySBVPwxpfpx7Rz99E9SuXZzbHCm0SUoFuPLdDm+04g4SZfz9yylYlSxt5ZSsXf00z9J&#10;gEpxkFIxrNhbIfv0zIpRGSMJpCqeGmMs7TG004TZZMYpK6WxjNOzwDi11v0Gaf/0YnQveA+NGtsa&#10;Yy0E2yptvDR8CD0XgsdUxvzAiEHwvpyNZxU9HpkfHeObyPUkc3OkzrIucg8UG4fKBjTOxFcnxl4O&#10;nPfihRpDB3tWjO8weo0g2y/987baPqr/lTiq+r939NM/USytM7Wuy/WGSlMcGucyUDA9u5sC0/Gy&#10;vQ60psZ91usVUS3wQt1JVlD+MOIPtHay+UPoGlntsvoLqrw3u/6OfvonAEwqXqF9IOtC73OAcyC7&#10;SwMq2mX7DiC2ijeqTcQ8naNjCvlll67tz79yfqFHg1RfOb+WMx4iMWNKs+OaQWUnvywzAABzbJu8&#10;x7HrS5Y9J/2OBfp9VaNRwwCpvhptf/6Vk9LIAlTGMZqlTxBjtIaJwwLizDilgDhi7yRqP0uX4zPY&#10;cJT902KmrQTsodWvHBsB+DBjk7IWxFbIunN8CAVBUr3/kCyO6adZQSI0jgSP3DkCa3J+Zek43Uae&#10;MXKWGSlgSCDsK0s0fRP548P2519ZguCweZc5t/wESsX7ytJz6mEegm77yP5bVf2QbLysEhxwHWjh&#10;8Q7K77ZgOqxtKx4BQNJXFwajDzWXhpYrpM+GBlPzPWzR2rUr70GAYkLlvfG5oNg5kDOBIZbOqJKn&#10;s40ag15yZ6jOPwBIm+80P/OArwEhoJ2fE5CKwDb6qqZaGw2kCnmsVuxZhxHLnhUnTNCvppIZHqRK&#10;7QAqfSdG77KAOD9NlApSRa6LMGAlXT7covbPEkh1NLdoIJWOzw4ROIoCqS6izgYnHhk/No2suULH&#10;YdQ8OXMEX1fy44uhewUdS98WdYYCYZbIPPoHJHI64VdWKt4uEAQbGvOwBWyfrRelU/06qLuz+IYk&#10;am6CjxC/S9t6TjdBbVtA0u2m7cp3ZuzVjcED6XNU5b2FqxTYtEGJNx0TAGbSV0b6IAT4YmgxGWLp&#10;zdabxC0UTJO5mjnbQfeuKqDUuE0ZuxKK57xxP+ZzJ7YG0AHrPoSDVFmVDJKtOibOQj9WUz2zCfqL&#10;dsVeNOjnVTLbbwNQIbPFqocTDYgTkMPRTvsnlKFQsemtCxYDr0bLLMweM2Yi2ahexctFB6nCzoaW&#10;QSoGqGMKjaP1lRz20TohzrWOFwOkOrMF7aE2TgyGJaxCocz7ofpn6HzIGLSmGiyuZB4yFiqqfbnb&#10;qtLhqFQ/l6WF0nQyxMFhABhR1DxrexUsEK70cSBAklUtEAXMaPDrOrOodDwjGESGADlkH9fMJBTw&#10;BY0FC/gBsX4ihM0RjCdGm5pFNTdpfrWBbTxGKI/XYJDKBVYItqJBqmgGh2mPOD7vwcpm/Rii2zSQ&#10;ygRUyGwxLRY9XecUuqcDcvSWiIF3Lj5tdd0HpxWzQKpIMGceQCo4UFsDUqEZ0Y5AOzZV2bHTJYBh&#10;fbbfHGCPEQcW+IJOwzSq7uF+eHBAQygbzBhDF7yvWe2jgJiIVD/9HgBpOtEBMEPUHBY3+kdFiEYX&#10;E0iSeyY8PZHF8pHv2rOzHIAGsX+81uljoDsPo0oeXCzdSJ9EMLMMAfb5a9MAveYmzW/1D3/4Q+3/&#10;Qfezrf75q6NOkdInIqP1syKl9devjt+sf7Y9qv0ff8DX/WxreP7q6G2RUrci2bX2+tXxJ+ufbWsH&#10;LpKt0fmrozelz8R3pa3VIqVPX786/i/Sh8n34ydir7/+2XZBsDcs2zfGx7A39Wc5vhVmTIq9ovvZ&#10;1uvzV0elD9cqPu2+fnW8sv7ZtkafETajfVqcvzrqi71V5dO3659tD9+jmQ+12ffW4OtXxwNSnA7E&#10;XmScWut+QFr3kePrO2sCHi9X+BI6NmctsGxZ42KeeXq+PiWc4+WY/lukdKtip4OOC8dO6bu0/tm2&#10;/kGhiR263yTmrDiAjUVsDJSNT5BnWGUcvYqvfo6ce2M+fibxBVmbElcjdS51UPMtPrqQeaj6qA9q&#10;v+z/uM/V/q9/tq0fdR/1SQzdUjEEmd/uZ1tvjbldReyFjl/W1j/b1g/oj227vIv+nNDv/56/OrpV&#10;uevC/H3+6qjQcb7+2bYGlz6m3aGKkXIve900viU+qm/RFYQviO0OjblrvM7Fv9U99pOm8yb70ppa&#10;e6UP/tuwrxeEvr5Vfl1t6ldn/BdNY+D81dFqZV9IoDbX1H2kUZvG2FdQ51HT732RN0ucdO/wP/+A&#10;slZ2f/Erkwlw+J9/wJkVwbZcFgDah+lybCaD4/A//4AzKnZ/8StPz6i0h/oFrGrPZf0c/ucfFPR3&#10;9xe/Mlk/jHhJ9T69S4qZ6S/5GTPm8D//gOu0pZo1SIxTj4G3T/Kpt+7vkOy5KXEkf5pMKka8XLGH&#10;Qscma8FKI2PYMllHpHPIZEQTzvGBxTw6/M8/oAw7x84Gwc6RIdINjQWJAy02Dh3L7i9+dSF3uerX&#10;A9uwtJZug2NMs8GgjDM5l/Q6ga1HOdt1+zA22+4vfpWl+h3+5x8QVojsjRmLDbgWTjRDAHiny1hD&#10;wNjP0vEO//MPVKGATEQe0ajE+Ux6G8IfEiNRQuzI1MTqh7rDwEW9ZR+Hz1tgXxHrWfcVMX4N4s8r&#10;20uPfWnT/N7rUKk8Xm9Aqo+3VfruaYQP09UPOhZoFPkY92JyB/1Aqdg88uKFBAC4GlEsnzqgwyYR&#10;iHMrCpJ9WrW3Sl6HpuB+C+s+CqSixEswSNW2rUUHqcy0QpId/WjZAj4Op9+xs4aRIJVZ2Q/pMwH1&#10;qADS7i9+ZWlewc5IB0BeB5/7J1pD5vA//0CmXVrtI1Nhs3Q51BwLwKYBWwgAIXObVYVExI60bcU+&#10;qu1M37Zpu+nS3/qRP+/pbZkQO2JPlv2LAar1jfWIOEN06tw66P2lAbXGYIrcQxhgEiPND96mxJYG&#10;sBvNlfhUxxW6zS5gD5vLNL/3HtQNSAWxFebD1A5oFP0Yr2P9sECqaNZPHVuMCcRlVRpbYIsx10Uk&#10;WOwJ7kevexZTzAVuCbZuQKrmtjyQCj0mC3Bh3Bd0NbwkP1QgQRdPKwoqzm6MZSxoDgbCTNF08Pxb&#10;LCeYr2S9WGAe5Mc3mW8tyt5DAZ8VkK36IUEkWmU8+Y5ZTCeL2YNitBhgD0rDZ7qu9GMUydCqfj0Q&#10;sGYBPo1BKodFhQK/smrXoHbhYJ3jh8bxZgBqHdDewQB+tFh6FwDSjDRIDlprDBFyzaJiiKU32nvF&#10;nzMalYy3wod+H7TB3YBUEFt1PkT/6tsGaFT3GIcDKjWsn60lYv14McME4sxiAof/+Ucks4kJUtWt&#10;Q0qcBtuLZorNS8r0ooNUOgWLBQyb1eMIY7IAFziLNygNzwKpumBmTXIEzWEV8WpsINPMLJZTF5n+&#10;K4CAnnPkGCyQZwfIBBsYj1dkKiE71S9jDIFT/aofDLxz0oJR+5EGHVEMLUugHlktsPpBwC8ii+pc&#10;gTMQpo/RLqS/FugD8q+eN0RKHhxMki+CRYUAfvR+3NinRj8RbTJAL91m62l+H7xIah5a8DSnawpS&#10;MR6rdaARAxRrA1A5smivNxpRjWxaa6JDZou1wcALidMW7EUzxW5Aqua2LF0ldPqSF4usMVmMLdhD&#10;v/JFpOFZleTQOk4mWwu5jsSG/pGlgwTbHF2tTfDec8xMxROQRzNukEywjGkGBjyZLK0zg+mEAsAs&#10;cBCVMndhpQWD2taMJCaQBAHWpM8a6EWwfGhVCC1QjdQuIn3wwjj/EACNrujGSh9E+Fa3yUjLRDCz&#10;LtBMIlKbjDQ/rUPVeprfRw0o+HI7DyDVPkmINyw9rQ3GyO4vfvUsOP3upCXWz7JrRHmC+5EMvP1l&#10;iNM27AWnF96AVM1tefpNYSAV0o58VsoXi+E0A1ggWTXp8mJszQ/sx57KWKofFKisEU2HXUwllvXj&#10;BJZOWJOKh7xcW+lsyLWoQSRkKmFEql/1g/WdLGpusXtQMWP5BAEkXRDT5jSQjEohtOaQwaJCsZ1Y&#10;oA9DgHy0QPpOLLF0RkoeHEwjsZPQaX4WkAbXq/6Q76M3oJrL4DKAVGHVomrS05iPVR3YbGZTdPpd&#10;NOtn2TWi2kq/0yXW24hTdPrOVfZuQKoPszUXIBXSTmoHpNIsFOhc1YBh0PVVASz04xM9Hl3pLRF0&#10;ryy2FhoIs0TToWL2BktolaBHZY0BBYJdOJXrUHpXJogE7D8z1c9iI6GYTmxR84zd17Td5DNmkMwh&#10;OIDi9JnG/JrXdlnaWY4AOeIsZzCTLkj6TgwwjZGSp9/HiH4y2EkRaX6INj/6a7TRO5fBZQCplrlc&#10;ewmKvQhmNkWn39WxfhgVDOdJIwrO9kuzj/Ow9LvdX/wqOqXRWoc9YpyGgWI3IBXXViCjlwVS6XMc&#10;PldO6hrDztBhHyGrpE3Xr07ngUodOAykHeQ55mg5oSUbdDohQ49KzwVSj8qqXIdsX4NIsHQ5+Wia&#10;TmQAzBI1R7WdibED94gTY59DMIcsAAUF9rKE2ClsJyKLSrPrUJpRjMp7GkxCAV9RYulNMQhG+pwl&#10;wI5gJ+m9ZhHS/FrVoUJsPsNUFAepKEapKJL8WUtFsXf45P/wIFVRHFfslH/WD5/8H+fREzSuNL3s&#10;FsVrNbZNxthq7G0R7Z04c7dD8qc3f3cOn/wfC1B55vgU+jCq2Jyuh6gYnfp0WLG3kopi//DJ//HA&#10;zfh1EbLHVOydKXs90p42ipy/Zd2vHVuscZU+PDH2FKg+QM2Y8Awn2w4UdJbx6NjbgMd5UbxQ66mM&#10;OXRKYTn/A7VmsefmxFd6HEiW04UxH5vQs3gyF9W46kDP3kn/31Z9BG7/yDgHUKl+A+Ocwa3tfI8q&#10;+44BUfO46cHipihOjbYxDK3c35hYmbSr4xwB+Fyou9YKsM/az3PbrszdGx0XgHb7av+AzJtxP0aA&#10;SVZfm69nQl+NddacRZXPf/P7Vj725neRougj+yl7wMw9ALaPf8SHoRDf+7X/Czb6cXDv1/Yv84zH&#10;QeC4xN6R8UsX73E8sZczm3j2rLnrEv3ps34IIFW69GlWBpfsUytG9ylA3L1fW0ycNGZ2sECqiU/z&#10;lMbYOOWBqfd+bWuncfY0P82XAVIt6X7t2GKN68xk2oHXtzOmHjouHDubBDvnlhgy0m+ynnS1ug4h&#10;Dl4Ycgo4MXB7HF0kcLh779d9U48KtDZlDFpTawM13xUfsdq3U/1we9dpxjgBze/uvV/rioQwMfnd&#10;e7/mpRFO+q1T21BtW/5uXm1uEoc6PZEmPg56oGptJwyoNtnjdbuI/lp+YFTea56SN9lXdZwh9iSt&#10;m4XYK3QKGSMlr3FamhFXnwLmH6oZJR8jJU9Lq7SW5oejot+AVCh7Z1FjS8GP41QPqESDVDzWTzzQ&#10;aMXoKguIKy9Iu/d+bQt9s9hik8teJGgUDaZG7mnl/NlpvjcgVVNbrHFZlfDg61vGpB8/8LiosQOt&#10;Kiv7ho5zqN9kLBoYWUf6TB6leRomFkCyq+5hfcXVo8qBkgQGwaz2YSCSxCsl1a8GYEP9Qq71kSCA&#10;jHy52DZufeXpeLh9iAWs5eltGMBHa1EliAbTJPYY1eESRTMq98MKCFDIRdgx6w8uwk5J85ucMbMp&#10;eQ3PF4mtmbkC7Q3VdLfG8y/9nE3HbD72PM2v+VmkQS94pf/3/SIu7MsMUt0lAQDRDA7P3j7Jnqfx&#10;xWb95KLbPJDKAxpZPi1j9KnDFqNsMC2xxaJBo0gwNXrd2xpYNyBVU1uLDlLZ2lfotELbzg5hPEfG&#10;vohkpkzPNMtnOEFzH0BC2rA0r9DrJtejwgJtFgiGZJtZFSmRP8zkVf1QqX42YwjFdDKFxyEpc5O2&#10;c8F0XNuU6niynma1Z3DnK6s6o8VWR4AoWtupS2oX1V/9UEcBdRGV9xozfojAT4SwOYL1w2iTofGE&#10;rebHAb0+6iM9lIuDlIpRSkWSP2splVogfyeAVMVxxU75Z/3wyd9Jj57ieUrFsGJrRcZFAqmysXUZ&#10;fqzYexExb8mPk1WiP0vWSGnvtfLp1uGTv7NYP9M5jPLpSHxqxSiRLVacRKzBdOnTkP0lvbvQh9qL&#10;XvdHzpoggVSh+3XUOTQMHJeer+n6huoEyFzpdb2F3pvFzpkxHnCsZ/viOBaQFmQsei3tIOfG8BfD&#10;xolxhuAEwcfshGy9bGJjqzhSa79cj0CAddx+tf+9wyd/R4FIpe9PVfvbuDUxXtdV33RQvpH4HKg7&#10;HQrs6au2V4Btl/5+q3wCOgOzubyNmEvxdbXPq4g+y/rUfQaBM9neNc/tDnQsY2Ii62tzfauJD/S9&#10;AAB8FX19ryG0iUjJ66s9rdt0jTHaNMYO2Hfx/lRxD+rnh38UVGz33tc1v2CjHwdfO7/MMx4HX1/4&#10;mkYMUOVrvxod5bH6db9m3vDV7yZx4rB+MJc9w6bD+mEBKl/XaERRYqZGY4gFUn3tsMX+zopTv8om&#10;x6c1DMqlWPcOk4oBUpnroYyVHcLZEHkO9Z01AAe/Zb70nsnwn9a+opx1u/e+PnHsABlOX1saS2vo&#10;fV/mJqsmBx7LCduGsW46yFiW9WKk4mHGIGvf0B/D3GOc9mEg0u69r4mpfuO1YLD9YPGj2+4B9wyr&#10;bdTdNKt0iGhU7it6vaIYg1nKJqhdg5UE8TOz3er3KSie8ZX3Ju/I2SpxmLsWPM1P9mmVStpsvmT/&#10;UcwsyPgjmGkN2UlfG2l+zfZG2V8UM7Fx7Ov3YytpfjTa1pyAVAxbfrn22Mcx67Hq2btDBlQsf7IA&#10;FUcj6u/AXyln7NVoRHF8unvva0djiArE6TXYaSFO2euwelgv07qPBKksgLFLOhvaPoc2SPuY3jNZ&#10;Y7LSCmFAgrKjx4OthncZC9Wv3PehFQQdQXOYzlKNDWAa29eO4DiOhSRAG1GPagywzjwEwe2f6vQt&#10;5BzYqX4oltb44alBE5A+0tdEUXOzbVCKYuaTVSAoawFrABZVBn6BWFRfU9Ieye3qcwrATDIBGsR9&#10;D67HJeeb0neC7Bc61RFxXjLS53Q/Efcu3SYC9GKk+ek2G827xP2MSHyT9j72o+YVtvA4yH71I9mq&#10;A1XgSGMLDI6a6nfLzfohAyoeW4xCn5RHn1GlkQpSecwfFgPveTBY/GyJwWkPpEI+uqa2Is8GzxZj&#10;XI5+E3Yfc84gJkilH+KMGNTj6RAYTkNjfjaR8yNzowXNu2AGkiOajgPb5PFLYyHJZ+hRQdfKMZMJ&#10;ZrQPSyVks7ScvqPur4aoOWxerbZRdyijehsESLJEt1Hnj+7zdWVRUebOaBfBTBroHxhAa0/f9+eS&#10;mWQAf10AM0trJ60R2mzMICNV82O0OfMDBiurqe57t3jLw+Pwyd9/QbhIRz5E6lJ/IkEqBusgGjSq&#10;swcHVK5g/cAfkunyMakvyEwAwIuZHSIQ51RpxKdUpXYYeHVpt5Q4nRNwmpUieuRc9Bgp022DVKxU&#10;8GiQisakqXwvLDAMaaDC2tFzBE2TlPnRMX4buZ4cIAzKphMbhig1dByaJbSCZLbJ/q3HAJuLGiYY&#10;qn2T0UNO9YOAkE7fIfuh+N0QNYeAPSMiQ8sSkUftP4b4eHNg5oZF9a7dwMp7FEANJZit+9pQi8lM&#10;SWSAKgiWjk5zRDCeoP0kpfkxGE+alRWuQ1UG2idlKpzQZFdIF+l5+LWcCVJFpca0xWyKBFQsFgfl&#10;gZwuF3YkO60uZtCpJlObNdXvqCDVUsZpi+B0VIroaaCuX/TZoB+rywBSWUwaNPPIZGwR7FwY8QBP&#10;k5QYZ+te9QOAMKfqHnTtZD/iIH80kjHouYDFlTzgtY+QelFnBoiHTOnMdIaAANuZkRaE0l7qGymW&#10;qLaN6ngwINv6gQYBJFmAIKvPEDCQyHYyqs5B+kuovJelDyYg8IEGk0YGsMDQYkK0yajmx0ifY6QO&#10;MvqpGU9NASUGK+uDvhXZNN+q/9EWmn2wzCBVsH6L9zjeJ9sLGV+6BKnaZv1QARUnZjZbEGtnpt9F&#10;gjilT5+1sA4jwWkvRZQl1L6MINUgcFwWeBB1trJAKi00zrBjsY/gFQSF4WGtJyRIZQFhUA0vQ8sJ&#10;zXKa7nXVrweO4xMjPQMJgmkfrQHBgWSky3XZqX6ItuWzADDUneCl8gtSMJ2ZjpcBPk3blc8CfBr7&#10;gyXE7gAeLLYTor8UNhlJM8ryLeJHapZYut7fmqbPXRjgeFMmEaNNeOogCfxB61CNDF/C34p130qq&#10;1x5BV+tZSpAq1fuQ+TgeqP9EsxepT5PaY/20oRFl0b5ZIJWXAhstgM8GN604ZVRTmxdw+gak+jBb&#10;kePSFepS4NkKFwCvsYNmOFlVEaFxXllPbG0ySwwcKgDvVN1DAjxDI2ULWRVvygSsfmgQjCk6HpHq&#10;px9JKDbS0ALSQW1fGG0z0/FQMa+BpC4iVpz0NpYWFUuDqTHTx2kX1d9FqrwHT/MjiqVnrDdAmwzN&#10;LAbjiZHmp4HUpncbBuilfRkqlv5uM3Cq9TBKSl9HkIrx8Ckfx20wmyLT7+pYP8uiEeWlU+0vS/pd&#10;JLMp+XG6QYzTUFDsGoJU6Md89Lgiz1aqAHjFjk6VZKQvmqlfYPaRBVJBda8cbS00gGRpLUEBHqcq&#10;HpKp5YFgKJCHKjreUqof6hdtDYCxRc1RbZ+SGEmWzhVLfLwDAr9YLCrNdkqkdpmV9xgC5CgfaKAC&#10;sWczgB9GSp4GVRjpiAyghgF6NWqTBHppEkxomt/MwTy5SBf9lIokf1ZSKvYOn/yNcJEuDlIqRhVb&#10;a2KLAFLF2EqXPjyr2Cr/rB8++RvxcVy8Vva2Dp/8jcVsKu0dW+Mj+XPgzN9ddFymd4t8bM/yKVEj&#10;KvMpM0ana2JorHUiaGT6lLkuTlpehxsMe5UYteaPBFLZa55gy9qvOyRbkePS8cE6W/vGmLbQ61r2&#10;ZW3nNmE82m/jfRFso4y5l8baRQqaX6RUvFA2emAbA2PP28LOyXjO31bnA3nXmIA8xUCtEyQIdqra&#10;Xy19hGpf/FPdu7qHT/6GSvUbGHdLFNNpZMTObcT9g9z2heETFEPrTMV6B7FexR/ZfoPos+HnHuYO&#10;WZyS2n2l2gXth1l/EfM2UHeucu8DAF/ZvREA0ozf8dV9aL3pfMlaq45/tenZImthBnNoul8abSL6&#10;OTTOvYY/DhRv1LwjYqmv2mybbJvtAAAgAElEQVTqSz3uDuNN6n2WoWP713n0xfObGnYTGqRybZFA&#10;jm+cymmsx/E3Rxa6T7Rnsg8Yc5dm56/6qwglLsXeSHxqaERRffrMWQ+UMfrpdyyQyoxT5ro489Yh&#10;KU6PDAYACfBw548CMnprnjQ2J42MYityXA6TqulFJ7NjjYkAHo3tVOOdtSdn+kHo+ZGxGELDuLHs&#10;3vtmYFc2g9qwWE6w/U72HSNVDvFQe/cZbDPoj0OGXhQKRPrGSfWDnTcG0wnjm9173/QNBg4ojdBs&#10;GzWnBkMLM58sFpXsN7rPABbV+OwksJK+IbGdxv1VrA/I/cUQIIecs3BmkhEL3aZ9lX2aIZbOYFEx&#10;GE967Ay2V8M0v2+0XhYA9KJU3tMsKni1cu/LDs0rHj6LDlI9jxhXCn74pHZAsXOrug8ZpHoW9SBP&#10;lw9KI/+e5tO69cAC4pz0OxZbzI9TUtxEg6kuKEawZWnR0UDGawhSMdaAKWhNOO+0QDvrDD+zRcBx&#10;46nEuY4FaArt7r1vHEFz6Fjo/pJYntErQupqCdCmz0VYDMt8G6mqmNhlg0gyx5RUP/GNBjk3gPGj&#10;wbsecM/Qc7qBAA3EJ3o+QSyqb4xqgbCzNaqiH4jtFNYuQIT9G0vrC3Ges4AvnUKGAJO0WPrcaTGl&#10;S/Ba+7RpXMH7SUrzg2o8ydmmtArhvgxL8zM7vsQg1UXUuFL9w2c/8jF++ORvrMd4PxpQaYH142hE&#10;0eawDkilINctscUiQaNoMDUSyClBRkeLbilAqihb1rg28alx5h7GOu+0QDuLsXWkLjGr6PE4IBU0&#10;DU8+S9AcmlLIFk0XXx0al35gOuH4XNQgDHIMfeOBCVv3DtMMqRdlsbRAguxj31D6Lndkit89YBDU&#10;tgUkoX5gsJiVgPREk0XV+PFHZDux2h3kot6QtaLvRIA0t/HemrXbpE35dJsIZpYWS19rnuqWjX8F&#10;dK5AmT/STyVq3zR18Bujml/jfUCzkxggYtM9ZX4YVNNvPMFFOkhFGlZSGldSkfYOfySAVBNbo4qt&#10;NbGFvrSHjStND6EivYgYW8Xe8WwaauoQ7dXNHQekmth7rca4dfgjjfUz9WnUHF7UxCiPLVakU+XT&#10;9cMfiSBV7LroR+0xyV+HpT/3SfaOnDXBAanssTGAo36grXJcJ2wfOmcQ67zTcVHuIzvwGJzMkR4P&#10;8sE/PWt0LNxGnjMyN9m+hIw3x0bn8EccI0x89ZLpK/YY5DwaqnnAaWvmZ3oXtdblDNfn6TZs3dl9&#10;RwFgZb/fKr9j7lZFOjNiBvPgyf29gfD3GEAp0kDtoSh/6D5j4rtIr1S7PUjs5f1FxsXM3DVtUtag&#10;Pvuasz/yviLApLKv/Uqbq5C9qEjnqq/NU91m+1n+ac5O4rT5RrWJmHvdz+agV77XNlunYF/KfWWg&#10;YhP+tre+Wkfs3q9hUqFBqvs1TCr0pT1wXGLPZxoxHqv3a/SMOPZ81g/Hn6Pd+w7rhwWoTHxqzeE+&#10;a4xiT6PhFNBBbNpssR//xoqbunUBZXmk+j2GNYfnxi/pzHVoVxNkgFT3HSYVAziKtaVTsBLDh84Z&#10;tAZmcUy/TMMJHYOV8cxqaYDnSPaMaiysoPeL3fvvmNbVbx0ZA2JDV90rH9S4qnuTdZNXQQTNu8y5&#10;NQZMKt59R+8KBcTcN1MJb6NiSfaSGVYPTMPovpnWhgPArIqBCLBn0u+X6p8xDK37YyaOZpahfrTU&#10;cQIBfGSNVvdMCDAhdx18Rb/JvjXTLqi/OZsMs4/oFKrmwNfEBzOMYdDZoO8diLQ0eJtyBs+yQxuu&#10;BWlT3x0WIc0P0SaU8ST74IyGY5P25NN9DGFRXRkA1xSkgudYXjE2xuPYF4bn2PPSJ/eJgIqtEcUD&#10;qSyfrpKBuBfOg5lTpdEGAzpkcNOK0zuB64I5hx6weQNSza+tEB9WHuD6socGdTwwDLqHiJ08tQzv&#10;Nwt4gbLCZJ/Q8bYFY3tcXiRzLSQsOG+Bkzg9qskYdErYLhAEGzKBGHkYRab6IQE2CwDDCKbbYA9G&#10;12myfmdTunDsdw1+bSDWk9xv4elt8mWaYqB29bqZd+0srZnUmO0jcTyb+ol538HT/ByQpplY+n0j&#10;JY8DpiHSHDUI0qhNGftsml/DuZfzaBGAtGrKZONxt5Xm916OvYYg1Q7pQdcWSJVXv+OyfnQwt8H6&#10;4aRSTXz6NArYTP6DuUdmi0Uz8CIZjXVzGAkW34BU82vL8yF0jTuxAR9TZW9m2xka7CMGuHekzhk4&#10;+8wAwpLcDZBsrVMDCICBbQ4IimaDWZpasLkQH2kghgkidVCAiQAbmaYTcN/PBdNxZ9hLI25QbVv9&#10;RjCSLH+zAB8U+KUrHKJYVBY4M7ftyl6r4w2x10aASR1QXxli6YsqGD532lby6fctmvE0d5X35F6H&#10;7uOV33sfCJOLTnGQUjGsJDeupFTsHf74VwJINbY1qthaE1twkGr3flnJrHidZhM3tw5//CsJpCqe&#10;R/ixYu+ZYw+Ogoo/Dxx/QqsuVWyep1QcR8RLql8LO4yYSe8eZOMxVn26fvjjX3dIY/TW4F1inHr7&#10;CyVOo/azFLynpct4idrTzp3YJIFUYbY8H0acd+vo/bIS82w7Q2OObuPXVfFCrd/u4Y9/RbPCyhgY&#10;GPs8cM2OffVW7QtIllPpo5fc+RjPxUjNBXCvyc73sn3IJVnWhY7XjcMf/4pK9TtVcbqaUoECwMp2&#10;z1TfUUynC2LbA7W3lusKtA8Vp8Ye1/gOIf7Q5wGyz4vUro4LRPrgyPAvAkw6V/trF7O2i1d432bj&#10;RwCKffT4Zd+ZObPmsc2Uir7yJwCco7T5ptpm87Mt6yPgrET38ervgy5Zu/d/U8OkQl/af1PDOmA8&#10;IH/j/GLOeND9xq8myBlb3byRABXTnxuMh6TYq0mlovrU0Iii+dRikHRljASQ4zc1DLzFj9Mae/sk&#10;ezUaWAu/pznsJgZwFGpL+5B53uVl2MFzVYlBtp1zxTiY+g3IPvqNxQ7qEeL7ha7eg02T+42TGokb&#10;h8yHoUeFOTfkTqPTq27jQB6z/S1g/9mpfoamE2wPOc3ZHJjY2b3/G1rb0m+9dgGMpPF6YrGoTox1&#10;iuizwUpq7mdiu5pBtAb6IVHPWw+0xjU7BwEQZ/pOTfsq+5zSt4IAAQwWlU7JnDu2l+wFKs2vmT8l&#10;9tEaT2BW1njcKo268T4Vnub3wYupJZDKEHhd+Add9OO4DUDlyKByjx+SZEAlDKTavf8bRyOqFSCO&#10;5dNnznonaLXFxmkL9izQb7WFPQ2uYbasIJWh48M677QAeGLEoQOGbaGZivK4NbSicPuUjEULdUPZ&#10;QTUAEqxqrIzDAmCQMUbWoxqvySxdcVHat1P9MHMs85tpaYHaHhn3rNvAdUZpWx7jGpCAgIIOsAZg&#10;UVHBL5a208K0KzGhzwzEPVPP2ToATMr0nUB91WlpCOBHj795Nb+8n9cpzU9pPDV+CzFEyNGgZLhQ&#10;+kct0DkAqZgsjsgHXfhjvAZQIaXf/ebMekiSARWnoiA+VSxdxox1ALJAqoEvgB/KbKKkNF4Rp8tg&#10;rw70Y+1p+pHRWwJ2k2cLnLIWet5ZYyKkFZp2dgh2LK0oJKgw3Q+Nyn5wIEwDSJvIM8VgOY3/GcgS&#10;cvSooHvcscGsQK5HJohkVfXbAMbRmeEbVN+1jtEKrmKg2TYKnD0z5hO1pjSAgrrD6z5fVxaVUXkP&#10;cn4QKu/RwCQ4M0v8qgqnQJhZmlHTaK5IbWoRckCaXwj4g2A86TXadC1Bx22wstYYb/jq99GNB1/a&#10;w2wlH3BgPehCH8epvfS7F4Gsn7oUSpZPT5zH8rKl37Udp0x22jwwKFnzZwLFSwpSMVLWvPmCs0Fl&#10;TPr8YYFhVvoisopckr2/6rcOOhZqxoIEqax52QGnLR5xBcdNoA3GOKuAYNVvAwU61IBIqFRCWqpf&#10;jW9Q8WNUDITtGRSfi090PKKYZRpAWQMBM4vIosreM6B2NUADqLxnAmoMMAkBfA2MGEOsOUaVPB0D&#10;iDsSo012mh8C/NHpboiUSTSgpIXN5y4V8aoPQHH0hIb/lwBSxdhK7wAHS4z3f4mPY0uQl2rvJHB8&#10;fUckep80f9N40WJxpU+JGlFZzHQkRkkglSeA/7+U9LuaOIUzDNNlnGqhz6VYhy3saY7AOGVsbduC&#10;r3NnvtYY61vOHy0izDhXdbyLCDhuPOI3LaK9TpgfLWgOFRtPl/OSiaYjbdiC4/8LYyHJetFzDluX&#10;k0dbtmdvo2JK7hJ91X+gXpQlyI45T8U32ve3QW1bouYosOfCmFMUcHeuReRxe0NxRBQJ1/sZIoVw&#10;oPYXiC9kzSgB6ub9dfyAECDXdzAEM2lgxBnCB1osHZA+V5wT2tRvIQDoRRHj1nsYYC+YFfhu2qbc&#10;aWbOoOZ3M2wfjTZXmsf7zN4k71veB8gj/7aGCYC+TMfZEnsOE4D1OP7WSRWj2XNYFf+7zwFUvrU0&#10;olaJ8zfavf+tw06j+fRc0rcMthhnjH76HQuI+9ZiGvWIPj1tYR3qXzJJ4Mry7mkt2LLWORgE+dZK&#10;k5qubzBIla0zYWxR7GQ6j2AbF4Y4+xYBSNdsrTLeYFpRFRvqV3NcTIuvDMYK4jH17jsxxgDUoxrv&#10;2ZoJhgQLdSphBzXPssaNNFvYutNC20AA7FutvbQGjH8jHQ8Wk4bOVXN/797/1mDjNPeHxAiLRbUw&#10;7CzxA5ztI+e5Xt8IpiGD8WOIpTeLXXkrqfS5ZvdBmSslGN5s3zHaXAW0qVMH1wBzD03Jkw+qwSXj&#10;1nt30z0QLL7+bagOFegXrWsJUkF/Za7Yc1LFqICKpoZTHlzpcuN96swfSSMqHPirEWunglTWAx39&#10;OJvaPGopTrU9VpyGgWJX7GnwNbHEIJWTogkHqdz1jbSTasAjQsxnxUjQcyR+sx7+QEFzE0DcRK4j&#10;sXGo/hnKCJOLoJFOiGIhmWPogQFDnda/DgRinHQ5yCN26n+tuwRiDH1rpbVtAte05RfUj9GkdLwM&#10;SELqXGXADMjXFMBOYm+miApi3TigD6nyHsS/8JQ8ASr0ntQUTIrSt0IIm+v7EQOombuqgzJHUMCP&#10;VNUODaQx+qgBf7QkxLsPSOO/diBVlwjiRD/GayrD4YPvivljsX484I8JxDli7TS2mPVA32wBNGIx&#10;8CwwtdPCOowGqQgaWDcgVUM7JkhFWmtWJVuw0Pg4/ixAASw4P46F6oOxjPFdbEqhCYTtgIGwCLDt&#10;xHi0A6vijcegmSswppD8IqzBAWT7A/U4hoFI8umzposCOmUdzFz0caLmY79oHS1U2+fGQw8FJOn1&#10;BAE6WOAXmUWl1w0LrAOkD35rVd5jaCYhmEkUxpcBJiHazJhZTRsU8BMK0BGqxVltMioEziPTCwoo&#10;OX1Es7IQ821+6FSBUVGkg6JIw6JISf6sFEXaO3iMB6kcW/sHjzkPuqJIz4oijSr21mRslMdxUaRj&#10;Za9DtDcUf+rx3UHPXZqdv37FXvlnizF/adanKcinF5ExKjaPiiKdqTGuHzzmgVRGnLLXhRWn7HWo&#10;/bmDtldZE68j1kTN2CggVaCtI8eHUDZaZc+kjqkSF2+r+xbBzoWxtjbQsVeyE9X8rJbrF2yjPFdO&#10;1b67jVyzEtM6znaRNooivdB3gIPHSD2qb8uzYqD8hATBztQZD21f5livC1Sq34WKoYSMIWM/7KHu&#10;WkWRXqq4QbZ9ovq9gfCJ+Pu1ihVIWqjj68Z9lruWXp8IFtW5EdeN25W1WO1veV41/hG6KNIr5V+A&#10;WPr43NPx0Bj4Me7HiL4OjPlq5Fdr/IizuCjSGzX+xml+eo8/eNw4zW+o/LnW1J/ocafL9VRtsynT&#10;C9qe9HGAHLfRHi3ND/6g23vgMwHQQEfFVvaLOeNBt/fAT+1gPI73HvjMJpK9YdTcib3R3gNbI4oF&#10;qIhPTY0o1hjFpxp1pgFxew9sthgDVEntxqllD874k/GZDEr0+GRNmCwg0p5mspsY6y/YluXDHcIZ&#10;ZDFpyjFBxbllHznUv34S7JjMIDS4J8ydmV/20HGw92CcpluNgTUww2YaZ1prCQbAyLy/UP+8AZ4P&#10;zZyDgmAW6xUFIol/spQ21Dmw92Cs00lhOu09MBlmkPUsbWsGCqptGkNL/KH3uMZzKf7QLJ/GMSjx&#10;tzCaUaz+yrkxs06aghTyvVJ/bwwmSSxE9BWxxzHYSZpJhGhz7tP8ZN71nQOtbYVO81sB3FmhrCzZ&#10;/9HVAc0P/nhMLYBUwQ8673G8TwI4PHt3yfasuWMBKqZGFBGkqgM4WECcB6RSqt9Fgiqp3TjV9iiM&#10;vxZAuBuQqrmtI+MhxTiDrDH10HPlxDzDTt9KkUP6rXJH0I9RtGaeBsK6YPAlsQEeuRDqxyrsx4Ya&#10;EAwy39J+JvoOBJEiUv2qXw8IEJ5pXSAgeKcF0zvAvUJrUfWAQJK+C0KqHFppc6A1lGlRIeJDzhU9&#10;fyjNKL3vIvyQFc5p2qADfCF8wEjzg4M0chbPpBk3nSvZL6tx1SUANQwgDbF3QdPTJD5n5qdJe/JB&#10;hc0lhqofWocKAaKZHwWgSsEgVYp/0LnV6MiP8eqmQmU2OXPXBuuHCaiYGlGsxebEaI/MFmuD2RQV&#10;p9GMv8ENSEW1xQBrj4N+KLHGBJ+rGoYT2o6uijjWikLGuQNSbYJ+za7a0ADSBtjGBZvlJGADTY/K&#10;AHkScr7lkqzjCamjZoExKKCHyXTyGGDIioHwth2foIAkDaB0QYDPDYvqsr8aTEH4wQLUEOcsA/g6&#10;N2KsEUgj8TVT0Q50zjDANDQ7KasQ2HTscteZqWoH2Ls06IU4o2fWEmDO9dqEC5sDAEmG+Hr20QCq&#10;9C5oi4OUimFKRZI/KykVeweP/0ICqYrXFVvln62Dx38hgVTF08CxlXaeOfbgwSGsn2eOPymV4SaH&#10;RnGs7HVkjAwA4MKJz31GzKTLGNVjXD94/Jdt0hgHMsZRxd5aSsXdFuKUZS9yjxk6/mTFaOSeZq2/&#10;cWwG2eqhxxV5BsmYrLlCVkaTx37mu9uE8ejYW0XHuaynl4bPkGytcp9/QbZR7rOnysbOweO/AFOO&#10;x3Ne3Xc6yLN48iPRzDop5xvINivK9t9W982Dx39BpcuVfjlS/t9A+X8CEM74Btn3Mnb6an9CAWBl&#10;uwM1p6CYKc5UPHYRd1GZyzM9l6A+6zUKipHMFx2QL86NdhH91X7oYfb14pVqF5GSp33QBflAn9UA&#10;4IfS5rlqE3BHorT5RrUJuPfM7IuN25T7xlsVSw3jHt7HC9XHDqCPA9XHhgy3rD0uQFVupgeP/0K4&#10;tH9Xw6RiPCC/c1gHmMuEslU3NgJoVGuPBKiY/txkPFrFXo1GFPKy/85ejUYUzacmg0TGSAA5vqth&#10;NlHWoBenFODvinUBBQfSrD+tGGXMn7enMXzpsJsYIJVpCz6umviAg8I1c4U+V61qeIz1nGlFodgj&#10;088ZC3Ru9h58N1BsEoYNMsvpuwtjvWyC5/woTyHF7KGyDg22EKb/MsfMVD/NRuoB7yQv87Qr2B3S&#10;SK9s3m+ZTzjDJ12uJcXGQQA+32kWVcKwkr6zWFQo8JigGZX5YQWUnvTaiGNUGmX1Y1QJbHzv2Hvw&#10;nZGS12z8ct9UTKJm65fR5gLpZaHZPww2EbpNaJqfxA9dh2qlXDzy+NiblmxfUpBqg/TICgWNKvZ0&#10;wDEBlSPjIkJ5tKZ6AOAOC1DZe/CdoxH1F5JG1PhRplNPmCDHUIC/aDA1BPirWYc7JHs1mluhwPsy&#10;gFT6ohgFUlHWmzFXlLNOHnHaDhp0GRng9jr6Bx9jLGvgFLDSxplhA72/vzAu/jAb8gAyUvEwcy77&#10;mj7rt4DtW6mEyH3FAjZAqX48AEwAA5Koudk2JB1P1pT2N2rvpqRVOndZBNBopCZS2kX1Vz/+UUAd&#10;PH2Qk+b3nSGWDrkLM1LyGALsUPBH5l6l+TX7ccMAQgCMp+zt3LSPIyOOmt71FgFQUjpU+HfPdKLX&#10;1L8tC0gV9cgKBY0EUHGq3+GZYunyAWH5k836CYmX5IMAPSIQ1w8GOcLB1BrgjwlSRdkLjdElBqlO&#10;IsYl8REFCmvm0QrDjsRE9dyBj0f8pisIbhDiTvusQ/iBQNtYx6bJvfNV9YOxkNLletGVA2FMIQEd&#10;aEwwA0QCpsuN/W/oLsGYTrrKXAfIMLP8gopN3W9IOp58mb8RjcoZpP2BYLlY+lksFtU8tzswHtaI&#10;WNa+Rc2ZBj8Q54++dyDaZIh7M6rkMcbO6CdUk0neXdUPwcpCC5FDhdKNNhGAEl2HaiUSOGoBpIp8&#10;ZNWBRpHpdxSmWPL92SE98OoAAKJGlAts7ixZ+l00Ay+EnSbrMBLIuQGpMLZCxiUXXXp65hVnHXof&#10;0ULwa+DUpmmcW+mYQB2ndz7TKWawGHBAyk0ki1R8pR/tW+AUdT2GLnitGJUJYUwkdqpf36jeiWIM&#10;WRUJYQwzxy8AUXMzHQ/F0OobQAfqh1IK+EVkJTHbrX6fgmIuipnEAJMaM5PkjgNNSZT9f+Y8brq3&#10;OT5FtKn7OY9pflDGk9EmA6xBsLJmfoQCzM0ipDbOfOOFeANSQe15Dy2mPX2IM8dXpxHFBFTa1ojq&#10;tpR+x9BQqgNTWSmNR5ZGQwvrEC7wP0c6ezcg1fvZ8dIz0dpKFuDCBMNU6WjsHMlDVMcCVBuwMpbq&#10;hwbCLC0n6A8QwkLSIAlaj0qX+ocJ5TtADFovSgMmyHg9NgA8FNNJAzIrQNbQwIgbFJCk0/EgjCT5&#10;9FxCRLcd8AvByFk0ttOIU4EwY6l1QGscrhklsaD7ijh7NEMHkZLHYFHpu1FjAfoFSfPTul4I0EvP&#10;eaP5MTS9EGANm5WFSBuEtWd97w6QOQKpIh9ZTFHjbIMmPsbPWkq/CwOpWtKI8sbIFGsP0VBK7aQ0&#10;nswBWEwR+L8BqWC2vHFBDz9nD4OPqQakYoBhOg1vnQDunRsPJTS4Y7G10KBe3xKZR7Uv3zFZj8qa&#10;C1j8io+Y7Z8av+AjU/2YTCfddg+4z1uC6ai2NUPrNghIGjAAFPkoQuwLyKKigICGvhGg8h4NTNKA&#10;CiLG9PgZYBKa9ZPmEahx2mToHc29sDngBxEGoMTWoYK+jWc2t2iQau/Bd8+MQ439yNITxAJxoh/j&#10;baTfPV9yjahBtFh7pIZSqk9pjIxTZgplGMOwJZDKEjSOBKkYaZrWOt8hnEFDg4XCAKmiwLChwz5C&#10;g1RH6mLCSCm0wBcogGRU3UMDSHQ9KtnbaCCY0z5S55Kd6qeZTkjhcQoDjCyYrnWHqEASqFqgpZV0&#10;HVlUi1Z5TwM/iH2DkebHSMnTTKLG+l4kdlJEmh9Dh2oex40GlHR76AqGc69DlW1C14AJEFkePpq5&#10;VZd+x2D9XFwjjaio9VCnoRQNGkWuC2YKpccwXAaQyipeQIkVZ96gGkEVW1r8m/VDiRf70FTQGjAM&#10;XQ3PYh/BUr8q3wsV4100WGkBYYS41lX30JpXVD2qGhAMclEM0IuyqgYyU/3Wgb6hiZobbSOr41l7&#10;OAJI0gBKArKdLPALcVdgsZ20H1CaUYtcea+xD4hi6YsibM5ok53mx6hqhxYNTwBwBZ2Sp9ucR0Ap&#10;FqBK0wArioNUFMNUFEn+rKSi2Dv44c8ckKooXldslX+2Dn74M0fUeDK2UcXWmoyN8xgvimM1tg7R&#10;nje+O6S5m8bKIGL+ku/TboBPrfXAA+KK4kyNcf3ghz/zQKrYOD2fg3VI8ecV+ycHeI8bm2WLs9Yn&#10;duhnkDOmTfSYHDsbJDunht+wWlFFcaTWbw8eB0XxIhXFWxXXWNH0ojhUc3IbGWNjgLwo+mo+kHpU&#10;QzXf5Z8d1D46/iU3P4u2ge2fqjleO/jhz6hUvwvDN7h9cbIG9HrGnF9FccJoW3zyWsUjBkia9Hmk&#10;1iuGRTV7x1wt9xtAuyPj7YFhO+U+RvQ388PBD39u/ljP1wiGoZb7ANFXPV/NNaMIbco5XF0LnzZe&#10;v5NzZKbNpv1MRfEGPffGe7CpxtNI3QVXG+8rs2dyY18afVwD9FH7sRkABG5P9iNc/9TnLpa9L37r&#10;MwEYQMcXv7VZI4wH3Re/9TSU9klj85lNjMf45fii5m6098Vv7dS0H/7M0Yia+NRmwwEfYhV73nrg&#10;AXFf/NZOE/3hz7DHh7IXHadeCiXLns2WIfizEi+aBcTa07yx4UGqiS2dwgAfV+QZFDgmzw60GMLe&#10;F789NbWigHEu58wL9c9bUHBnEgNaWwttQ7POxlpL4D0h16MCno0y3zp1C5Z2KWeRrhTJTfUDzfHe&#10;F789yyoioQCwyRnGETX/4reZQDgwHe8kYw798OfGjwtZr3p/g1RQNDWYMGs014vF3CFZ/cVX3vvi&#10;t5qZtAo6++CaUbIuZtmFDedL4naWrYI5k6uMp8YpmdLPmTab9lPmfjbdrXn8zz/Ta7J3MzWZEG1i&#10;0wYndx3mmJsDh5WvdrO8hiDVKnFs0aBYHUgFrwyX/Pnr0Vg/PsDBYYtNgDitm5YkRqGpOhWbfjoc&#10;F9zUPr0bvC5Y9sL8KfFiV0tcfJDqJGJcNWfQLmG+vDGhwbAoO0cGqABj7qTLPTgXNMcDYTo9Em1D&#10;a15BhewrQFv164HP4rxy3Q9/RqaqahCphwA10mUcaaAAuW9ZABjqIp2LmoP8YlZSRDCSbCCJJT7e&#10;BYFfFP0seaDjtY3ydldA7eaV9zBnB77y3mTONPiBWBsarEBU3oPHAEnYnJHuhgZ/NOiFAC40WINO&#10;81sBxCY0zS8AUFoB7B26mh/sHnvlBe8agFRPA8cWDYr5leF4rB9bI4rH+pn6tHpg0+Yw+TG6QQTi&#10;6thiC+/TFuxFM8Ui9zQPpMKLmQeNy9nHVhnz5YyJwdjS+krTeEezP7XfOuh9ygB3VtBzYzDPGFX3&#10;NEsIm0442edyPSpUqtzkUUABNNJl/zO9KOA855pOIIBN+p4xF0Ft80TN7bZRjKQzA+hgsahQ4Jde&#10;PyhWEovtBK+Qx2pXwNuIeWoAACAASURBVKQI4ItRJa95SuKEmaWB1WaaWTnbC9VmtZ/zWs0PDXoN&#10;jfhsukahFQdlDVU/vLB58zW5MDpU7zW5cwRSMZgA0WOLBsX8ynDYX1erNttg/TxzfMoE4vLqcPFs&#10;MSazyfPpstiLBP3aBqnw+kDtgFT0+TKYR6w41ELjjDS8qci1Znig58eq7IcVTZ8wz2ZF07Fpcpav&#10;0OmEZwYwidOjmjxestROYPunBlCMSpezBdlxoG0uPA5aB+IXCrgm/WYwkka0SoS5P1Dg19CIbwaL&#10;CtXu0EiBQQE0ek9HrBMGoKYBlXUASGOlJKIqGlY/BosK0SYjzU/vX2jGEyLu0ewxBitLp4ouO6Ck&#10;24tjUE2/lkCqEACgZmz7pEdduD3nIblJZv28CAQA2tCIsqvD/fDn/SVhNs3LurgBqT7clgVSsWwt&#10;HUjlxCFUl6gynpmLIZoZVInz6gfXvTIAt3XCjyD6TIECr4YeVSKkk+oxdMAp4ifGY4OpF8VM9YNp&#10;acl603fK28C5tcC15qLmNpCEAgXPjVQc1Hqi9JnIdopqt7kI+yQmGGCKBXw1BZOsKoFokCaRUt3m&#10;tUIgI80Pmo5oMJ7WAOsJrclk6W/NVR9JOlTI9kb6x4gm7VW/D5qIGuFfiq5RDQDABKl0MLAedaH2&#10;0uVD0hKEZIFU/WDWT5saUZHpdx7TCFpBIbW7LqJAsRuQCmPLGxda/NubL5ggdPLjEB4Xjgj4GiEN&#10;zwJeGILmmoG0iYyByrxUP2zVvcm5VT0nV8GC4yNDXB4pCu4xkVDtR6T6aQAPxXTqE0XNmYLpVjoe&#10;ah/XoB0KWLO0khAsKhbbidWu1mFaBd3V9F0e0VcWmMRISTwngGkWqNJUgJ3RJiPNTwNpDNCrKdOL&#10;oemFZlEtmrD5Cpoth3qLfvBidoR/abpGwcK/ddXoWMym6PQ7rzLcUugZJf+x3IZGFEsAv45pFB2n&#10;TJBKH0bLUtUzGqTSj8lokAqt32TNV5cA6liAC0No3GI4wXXDjFiAi80HAWH0qntG1Tqo4LgjCg6b&#10;C090HNg+O9VPxxCS6cQUNbfaRsU+i6GlxceR1QL12YPa08JYVIA2E0OTywLUQOe69gECTBoaIB1i&#10;XTBYZBpMQ8QAA1hBp/kxNJ4YmkxznUK3IMLmaJbXf8Htjb+PDr45Ef5lAQ7e2FgsnDbS77Q/Oy2x&#10;fsI1ogKr30UI4IeAOKl+XTAEuKMr4FlAKnP+IvfP00BbelwUMNoBQuBngrOuGULj1njgumFGLKwS&#10;Ugr7BhCGBpCsqntQFp2RircJBto0CLYKrhyo218DplklcqqfxXRaVFFzJEMrCkiCAD4Gi2oNsaeJ&#10;n1kV/fRjENFfVuU9zXpBAV9aNwvBptHrAqFvxUifY6QOMoTiI9L8EIwnJliTCKwsBqA077pRc6lD&#10;1ZQOeZSK0etUjFLlz9bBoz9xQKpidKxsrR88+tPewaM/cVJx8rFtHDz6Ew8UK0anxvh4IFUxepaK&#10;0ahiby0Vo9Kf6EpSE0ClGB2kYjSs2FthxUua0uKNmJExckCqYvTUGGNpj5J+NwZx7DXIA1Nzez3y&#10;uojaY4ayJqz544BUcWOLtkX34fhiYZ8JaOZROZYXAXbOjTNgC753FKMTNT9r6PU7BsJm4608W7AA&#10;Uj6O7sGjPyFZThdGfO1Cz45idKTO4DKucGmxk/b1Xo0CkYZGvG7D/FOMXirfdIF9L/v9Vq0BTOwU&#10;ozPVdge2z05iXs8nhkU1u17LPRvlDx0jmLtJ3u689/dctYupvDe7B65C1kh+V2jOTCpGfbWeP20a&#10;u7IH6bOs0T1D9v2B8imiTd3P5ml+yp9N2ht/s+NmtLnSOD6L0RvVR0S86/lu9gbO/dh0zND2ZN9A&#10;tjeEz0lTgGrcsS9/ZzMBGA+fL39n6f1MmD8MwGEytpyFw3qMf/m7U5MV8OhPO6TxealNdygP8i9/&#10;N9r78ne2RhQLUJnEjC3WzvGpn37HAuLsNcgDUyf2rDhl2rNiBs/cqp8/xpqI3D/DbEX5sHImVL8e&#10;ekx7X/5uEGTHYrvtIP1WifHZVCQguCNfniYH3OdlHDnLCQjo7X35O64e1eQMfqn+eQv1I5G0n+tF&#10;gc4+iVdOqt+Xv7tg9t1MmUOAPZO4zHWdMG1bVex4aXOAOJQ9eja9C7Bvyp48y1TgtAvpr+wjes9F&#10;rHM4O0fmbDaFvimgMlkXM2lpcyxsrs9gBtsLn+bX8McNOe/QjCcoI03OhVk2YvO9FZ2KiE0bnOz7&#10;6HnRezLShyuIvQ11SYkGqWxRYw7gYAu1P/oT8qJUtWc9uLrE8Q0jH+SpHUDFF2snAXFu+h0XpIoE&#10;U+20W966sAT+KcytG5AKYifMhxKLOvYZY4qyc2Skr0CZOw5ItYlk7zgA0gbYxoWxD0F/0Nn78ncW&#10;0IarHDiJK0o6W7oEkXRqGBLcz1P9UEynyf2LktYmQARH1Hxy52Cm48GBDllLGvxCAcoZYAdqN6xS&#10;YNMGZT+EayYZYBIK+GLoO2mQBrEmGP1ka0YlEJCGFvhOaNArKBWx6XkDbY8EKGkAaN50qOBpfshL&#10;XOQjy6+8FQcarZPtRY6vDqQKB1TIY8zF2nlsMVtDicD8SfVg6rKsC1vg/wakmktbNT7Epkldxr41&#10;JmwVQd8OOiZeGMwU6LqqYe8g2VoXRsU6tA1L8woqZG+I5d8Gz3nGDAezinX7sFRCh6WFPOMsNhLK&#10;95ZfUAw83W8UI8nSuUIBmizwi8JKIrc7q52FiQt45T35GCANg5ll+RXBzJoVzm7OJGK0eaE1AQFr&#10;a+6r2okvNVsHWjUO0EcGoDQDSAL2j6H6+7wBSuj+4QCqNF8gFV5DKT5VbOBWFuOyfvRjksn6MQEV&#10;MhBni7WDH7IVm9aa4Gk22aARMw02Gkx1mVsEWzcgVXM7lg/hYEuqHxOasWXZgcaEwz5aAz/8p+sp&#10;FzTHAmED9Vhn2NAsISjAY4B50DFU5rv6wYAYJ11ui5jqt4byPxMAE79zRM3tdDxUTOp0sQ4CQHHA&#10;r0VjO81tu+JfDXyg0gerH4LxlYulY+7JjCp5DGFzRpvQND8HSJsrNpHT5lyl0BltIhhK6Mp2esw/&#10;b9geGlDS7c0Pg2r6zQlIxdJQ8lLF2MymvDLcjUbUx9rzQIcdMlssOk302RyAqTcg1YfbW1aQKmSN&#10;y5h02g5jrnTaFyMN78LRikKDVFr3ag3NQDKYZ3CwzUknROpRWZUDkSDYwHhoIkEwnS4HTSV0NJ1Q&#10;6+7M0B1BpfqdGqwOFLPlhMHQkj1Vsx9Z4Nd1ZVHllfc4mlHzDHwxmFka+GGlOTYTYM/bnNc0P7TG&#10;kwa9GovEE1LoRsaaR7Oy5qpSnuxzyPYyLa95ai8xAKpU//BBi7BOQZzngQ9IDxRj6RmV9p4644NX&#10;hkv+/LWhEcVmi4XEaGonHc6LU5ZPo+15IBUD9LgBqZrbscAWFoh57MwVQ8OpjTQ8uDi7Abh1CKnI&#10;2gZUmN1hIaELjJyoS1gPrKmlfQQFwYyUti441Y/FRhqxRM3lYwqmUxhJDoDSeC6ZfV4kzSj5NOMF&#10;ASYNjJQnRvogA/hBiKVbYNq8Mp60HlOjczcozQ8xbnYKHaOPaFbWPKYNokG5GZYXmjXWtD0KQJX8&#10;h88mieVwEfyADBUWb7EyXBsaUZFssbAYTe2wxaJ9Gm0vrKpnzRrcX/SKe44ttMZOHYiJZHFctV+i&#10;QSprPaPHo9PwEkHHyRoLFAirgAzMqnsDI2VxD9h+2fdD9c+wVDn5mKLj1FQ/aZvFdGKKmltto4Ak&#10;yycoUJOl/WWxqBrvNwuqGRVReQ+Rkqd90AGdEQwWVYQAO4LxxNB4YqT56TXVdN7pKZME8fV5FzZH&#10;AEBo3Sg0a0yn+TVKQ6QBVOmK1CaCrbpHCZxp1CJIFVkZrg2NKI8txtSI0pc8ZvW7aLZYnU+XwV6Y&#10;BtYVKbDLBlKxKu5ZIFUXvd6cKnXwuHCYYYzx6DS8lMB6i5WxVD80EDYMqLqn9ahgekjpcgxaUwuW&#10;Emm0nxYl1a+G6YSK05dEUXPddg8Y+ywNrXMS4EPT5lokdlZg5b3GzCT5tL7TZ4A2GWLpfWP8TVPy&#10;NECHYHvB+0lK84OyqIx0rTXAuNEpahGA0lyl+QXoRjXVtYICaFSAKr3biIvjlIpU+bN+8OiPJJCq&#10;OEipGFZsraRU7B08+iPjUefZ22fZm1SGK14rf24dPPojqzJcOX+lzVHF3pr4lKQRZfp0h+HT9O5B&#10;Y8Yoa4xDGWPVp6viUxK4ORfrgjU+y5/MGD1y1iAJOAq1NWDPmcwX/UyoxKGOC7SGkzceaLqwzI+1&#10;L4JTCrOxQNfR5NJfnOo4Q7U/+bIza+Pg0R+RTK0ztVY6yPk22i/PByAzbzzHVf90Dx79EZXqV/a7&#10;r+b3Nqjti5SKMxWfKLCH2fa5ns+DR38EATMza2ka64D1OvbFSMU4Qj+rjI23yheI1MRz1S6kv0ZM&#10;9ID+nWkX0Ka+K3zatK+yLnTsIvyq+wpgUc3sO+PxA9p8o9oEgD8zcbp28OiPDcFJbB+lTe3Lhm1m&#10;7SFiaOa+2vyumvmxYR9n+jd37clZXW2vqf+GyPbebVzl5erg0R9/wXn4fO/oxTBAqu9r9IUoY6th&#10;NrEAle+dynB4f4q9GtYPA3ConUOSRpQZo5IuxgA5vq9hGlF9alRppK4La3wMezVVPSnz57CbKGML&#10;syVpXvSYlD3FOhPA4JEZFwQwzBzPJmGODvQvm3hB8++1GDg0TU5sGCwn3NzL/mPoUUH3Ap0SuQle&#10;J4ZeFApE+t5K9dsE+ofZd6NiIOxeYIixY/pt6SQh/L335fdZ2hwmZez7SC0q1PzpdgFsn/Fa0fsh&#10;IiYIzKzvNeOL1VfEuaZT3ea1TUaaH7RNiVG9J6K1rZr2cUToI1Q3Cs/y+h7K8hIf6vtf00/PyUef&#10;SUb/Go23RBw/KZkiQt9lPlhDQargB2Rp70UwoOKkT/5xmwioOPpCHEDFmcNNIhBXU/0uFDQiMfDG&#10;PnVS1KggVZZOcgNSzaetK4BFNEhlnQk9wpgsofF1HIPhnZ1z40F3G+k3mZ/DvMQ8HNg7Mi4u6H33&#10;RS44DgMDpg93rUcFTMUbz4WOX9j564BIW8D2darfKk536XuryhwSANMpkBDWkPSblI43jkcNHrCA&#10;GRDLxwTsACyq7w2BdwjDUadkrQMewYkjlp4DX6CzT/cVAVYaVfKaMrPG57JKI2s2V6Q2jTS/xmtL&#10;zxFDNLwpGDJgp9DNX6W88ZpkjhnA8tJpiI33TbSulRJK//j+rciEvFX/Hg5SBT8gSelwrQAqjkZU&#10;OOuHpBH1vaMRRfNpHcjBBKn0JhHNwNtCP9jTJSgWyWiMnr8bkKqZLWsPY4zJsrNBsHNia3lBHklT&#10;G5aOExzYc5hnQNH0d2Bb9dsCA3qaqdVB7nPyeKmCktCqewaIBNOLkk8znXqoVEhZcywAzAJ7UECS&#10;oesEi5lMJwmxN7DALwewm2PNKA7ry2Kpge68DDDJEIyH7KkM4WytmYUAbHWbCMYTdOwGkNYhgF6I&#10;cWtwpenZABY2z/3YpD350AAQWufpv+rv865r9dHn23hBBD+yokGV6HS4aEClpjIcxZ/e45WoETV+&#10;ZFjA5j4RiHsemX5XA+IwGXja3gZ5XdyAVAtiq2adw39MMFLKEhGkshgpaHD9xNkfgTpOY2BEs0jQ&#10;4M7IFk2H2rAEx9Exps9HqB6VxFR1vqFMMKP/7FQ/pP8tIBUVPycGgIqaV722UOl4F5Fpc6A+U9hO&#10;RBaVUXkPEs/ZO6Jpg0QwiSGWzgCT6NXiFijNDwF6zZwTTdqTDw3M6R/i0SAag1E07+1BGU+EyoAf&#10;3d67TbsFkCo6FSckvTDVAypoDYypveukERUVMxeR6XepHQbekXERZ64Lb4+Bx0wLGl/XBaSirDln&#10;TND0uHS5N1u+YwA7bK2oM7uyH52tBRZNH4+jellfA1YM8/SokKl4VuU6ZCqelUqITvWrrnEk08kE&#10;wEBt0yrNSdxTGFriDw2gNN5/HK0kVgrhvLOo9MMaleamATXEXqt9gACT9LkAEEunpM9dGMw0RJqW&#10;Tk9vtL6sNL8m7cnHAL1m4h7wQwYarElq3PCUNwKg1DR2GLpW1a8RIwvdnsGgag5QpfhH1iAYpIpO&#10;L7Tsdcnpd9dBI6oNIC46/S6SgXc2B2m3lJiJTFVLyw1SHUXs08aYWGmFR/qSRAB2PK0otDi71opi&#10;sLUs0XQo2CZ7UHUc6HRCrUe1ikyVk/NX610h2+8bMYtM9dMAG4zpJKCwfthCgBNm20QgiQasOSwq&#10;RAohk0Wl90gG6IOKCbgWlaOb1RRMYomlM1hUiyLADgV/DI0nBujVtI8W2Nf0bjHvOlRQYXP5NAiL&#10;9OEqWGy+UXtIofTMScH6NNGixtHphdFMseuqEcUG4jy2GHxNpHYYeG2k3YYwt64pSIUGdCL3aSs9&#10;DgoeyacBEQawMzSYO+sExqA1N2zRdKgwuwOEogXmdSpeFzkXht4VtH1yZTwNsCUU00k+DYBBRM2Z&#10;bTvpeKiYZ4mPWywq1D2FAc4kkmbUhcHUQJzBuq8IZpLF+Gpc0c+YL0SbjJQ8OpNoHsEf+RaB8TTv&#10;lfK0jvY8CpujdZ7QaX4w1pN8Wij9o9ozN9byMloUxUlRFKnyZ+P5v/+H8YAcFkVxUBTFqGJrrSiK&#10;vef//h/GA/K8xh7jMT5w7N0ljW8k9oYVeytFUew8//f/0DSiiqI4VvGy/vzf/7NP8mk5tqfGGMs5&#10;RGqLVG2Wa+J1xJpIl3Gqfdolxmlp70XgujhzYoYCUjlrgrXHWLGyxVh/ji34uGr2aSSL46r9Cwke&#10;Te281fGOspEu938d55vP//0/yGp1I2NuyrUEBdANGz3wOMo5f6nmfRs578Yet4FcKzLXun0IuCrz&#10;rGNpC+UfOcdn1gMqhmQd9NXcwqrjGW1D+l0UxZnySQdxx5C5PNX3CVCfdbvriBgUX4yULxjtIvsL&#10;9a/M22sVa42Bn6IoXqm+Nk7zk3WhY7dxSp5aa6tNzwDx6cz6BbR5oe4Qq033+ZLFquK0MZCmxj2+&#10;4zfsY9m/AXLcqr1xHDXs41D5sfEdQvex6R6NHrPRXtM5GYLbY/fvo9IG3YvNnYe/N1N/GA/IOw9/&#10;7/5Cz3hA3nn4eze9kPEYr4yvivKuEMfnakSxQKo7D3/vakSRfOoyY4hjNJk/LJBKfBoZp56WGcue&#10;ydwi7TF18cJYgya7iRGbYitLWUOPy9mnu+j5qsyV1nCCxqHY0Wl4a4TxnBu/vG8h50fmRpf130AC&#10;SJV5qX7oceh0Qigb7M7D31+oPWcFyRSS9qvzAE3Fkz06NNUPBbAZ94N14A9KOvYh/ZaYpzDLJNZn&#10;fvlHrFeJwawACqBdSoU8YrtZ5T3QfggXIJf9e0YHDrQ2FkXYXMcro0Ii4u41w6wBxBNDNBxaKU/O&#10;nOoHFzYHxDqaOcaubLfs7en5WP2YRmov+8EPSDc9jfSA9EAxCrNJ7D1zxgdn/ZSHfs0jORpQ2ScD&#10;cXoDZQJxHnBLYYtdAaZGrguWPXePQftzmUEqJ2WNBVJlaWskkCoDj9DaR5V4r37leKApcnce/v7E&#10;ABZ2wYBbFBCWVd0Dr1Wd5rmOXDNy4Z4BwZDzLfNQnesSeKCm+qGASDlvqjEEA8DIYI8lxo7q97kB&#10;HqDiUfcZFYdZhUMQ0JhVyAO1m4l6g/YUeOU92QMZwJfeu+G6SQjgR9aDjoFGcyV7crVNxPxHVAhs&#10;1KbsiTP3AsB5jU7JS4Q+aj/OFUAl52D1ayQcLucTLA2R1F71a7qnv1V//6j+XbkBLDnLYRhsry3W&#10;jz74mKwfVyOK5dM7D3//ogUgLpItFg0azQVIxfDnsoJUkeOSw5t+Jjhx2CHZycrhE/ZkDSKuElhh&#10;J/pXXjSAJCA9k+Vk6lGB4/hEXaJ64B+K9Pmwieq/+Cer6gecYy0ODmH2pMvY0WAPUssIzkiSTzOn&#10;/5+9d22u6ziytCuAwMBAYEBSEC+iv7yS3C1Zlsey1FJHW7altsK/2uG73Y723WHd7FZbn0yBpAhC&#10;EEAIAnj2G+ecAlE7d9YBiXzWxgaJ6kD0UDOTVZmVVbVrnZWrLhDxVoFfZ5DtJHmBsMJSUwBq4TI/&#10;EfBjtbgoME0N/oRF3bPvdm1F92CUnZQbCijl7xmb84+1sDkN2ORmQejovtHSZQJykbZn/T1xzuT5&#10;sPfHR24PNYABgVQKptFpgVR9sn42K/OnBFRqbDiJWPspAHGzyu9UoNGtnsHbPvvbycwcOeh3DlIh&#10;fdXOBNqnGmOLZjjtOJfQS4ISOS/HUV9yH7Y8EtUKq7CcMJaQU7KIAm0FQ69smM5ZBUQiSwllpX49&#10;AGB2na1AYI/H0ELWllMuhgAoudl4kIDdWWJRnZmX9xwwaQmKgUIsvQ8BdkVpGmETLfNzGE8E6KUA&#10;+550QGmIZYPqMsQQy0sglN66h5xkf3zoj4IBgVQKDZdaf1dV/c1g/dCXlcM+vflbPAWNKJlY+ykB&#10;cX2CVAcz1gUO/B3Tn8K/3jSwnlCQCn0Jr7KnKHzyGFs4w8lhBiVBidxBpaSQBHe88sglUjS9wnLC&#10;WEKprkdF+mBfrlPrRWGi47l9Jiz123UAGWTseT1btgwFJO04vwRTMff2IAJY87SSnlQWlS0lol7e&#10;o8vHkveDKGBToW/lgWlRZtaeARjCAJ1T5hcep6CUzLMZBb0s02sB+FZDXxzMZ2VrbiL2cqMBpS/N&#10;v2kAiH4pLwooqV/yO3Udqkda/KcEUvUlNHwazCbv0roiZv3c7BFQOU2x9rIpgbi+mUa9An/HAB4K&#10;UGwW6HcOUj1cP7NyhI5hTfeI9qnGcKL72XAu5nQZnldSiL7s15NoutcHqqtVKcUjfdgy870k0Isq&#10;x4+9GljRXboIxt+WKZJlkJ5GEmW7w8SBgCSvDI36QdGO+SywqMqmAn0oQM2WjxFrXKVvpRBLx0sS&#10;RYwnWuNJAf4oNJ6GztZJdm7OAEOJ1vKida1oQAktGQTshXWoHvlAmQFSSS6QPb+GNYvZRH60ln1u&#10;9CUSnU6H9XNaYu01IA5lkaTjmUZK0Khv8LYvUOw0QCoPlOgTpKJL8Lw5U8Vwsyef5Ayn3O5U1vJZ&#10;EzQ/jT7mYRaSV4p3Cd7HLRCzStkvmGZlI0v9ti37BmQ6HTj5QzGd1OV4FkiiAB87ZgTwqbCoKHBG&#10;9aKfQjNK9fKenTeCoaZkfJWNsKl40U5hs48yv5DNirYVzXiKjnEk0FAaetmgZXlF7Y2c7+dos2Bp&#10;ROdpBAuv0wwvC3jpSvzKVtGLUbJUapc6ki5/XH8XexDdLptEJDodz/rBdb7S6WhE1UCOKz0zm5Rg&#10;am1d4GBq7u9mj6BYryDVlf/v/1nAT8kS8+ZNoRPllWGpYtiXT/J+ZmhFoTpOPb3s14doutWjossJ&#10;vZcDSRDswNG7wl6LdF7Go0v9ZEynzDBr6ZlR50sG1yS2KywqAkjyWGsq8AthflW+uySaUQN+ee9A&#10;BHypmEloSaIjnB1mEjlsL8JmH2V+gwPS8hmBgSu5WQAoCvadNR0q4rXBFmgjYI0NWig9YsgBvB55&#10;bBH0bjc1ze3UNKPUNCn/LaSmuXzr479oQKqmuVf0Nf5bvfXxX1QAx7i/LdPfsrC/ndQ0d3qM50Ge&#10;v/2iv7ncn04jqmnuOjFV+bg/w0cVW+ymk6eXhDH11sVF8broxb9i/rw1oWDCWd/GubIm8s3rC8/L&#10;Y2LIg1RNs9eDTxvOmn6a9KfYH8u4Ld36+C+sRuB0Pyx9mR/nHNzH+Fy5b+af9sOeXeOzGfuxYwJm&#10;NM1uYX/x1sd/IUGwHWN/gbSfvyXum/hwpX5Ns232ZG7/b5oN57uL2X9920w5Xvf77QI05m2T68vE&#10;XE4uqd39kwFnumc28eqctTsH2d0xa2URWSvdNULEdtcZaxSkGefWFyaucTCtaT6n/U9Ns0PnlfE9&#10;RX3Pedo6/8L7V/usCI8x22yt/fD52R1jHFAyuR4aX+r4nACf90mf7fgAe/T4rL0Y66k9v/R89AdQ&#10;jduVZ79VZzkoAIdnv7Xh6JDoQKNnv7Xllt99/Jc1kX81keirEkDl2W955U1pwopRASrPfquuEaWJ&#10;af2VRp2PPrNJl6cbbumBtj/PPx7Iqe8xV0RrojffnJfQDvOSBXTqMWSBkGnzyuNQ8Cg3u6bn6T0k&#10;x81qLK2QuZD3YMtyWyTXbu7DiqaP9wdOmP3Zbx04+zp9TnZL8UAQrGKfAZGO5rls5BxvdcpOIIDt&#10;yrPf8krmELAn27YsQpX+0hKRL3kuJaWP7guHzBrqsp0Yu7iot8pu/r5uP7/PAK22hIzYVxU2Fa/F&#10;DZ6dpLCZvw1sLtFMrxgwNx2jlJV16+O/RHNIXTZIl6kNTedJysgC7B2U/3jU76n4L1X9g1TbFdBI&#10;dRn3AJWlHgCVMp7ziotr7m905dlv+XpGNFvgqM+6RpQWiOuW32lBqj5BoxqY2jdIxT+YMF0T632A&#10;OalHkGpGXvYFUqFASKr7pACP+inDm+5VXXF2kh00nZs75j8vw0CYB7ZdJPMsXwDLiztbKnc052V7&#10;isqrbN/uoSSI1C31I1laXQCMYzp1Rc0RsCc3DwSOl+NN57Mv8fFFCPzal2g7TQFkhd39Tukcs2/d&#10;cwB1Yp1b4IfIB7zML+8V7ZK8KDNrmgMlUDMfzdls0wLjoTMlnyN2r4nOvZ13RQnd0MAaazPOyhq6&#10;DtV03ZD2UF0m2l4PLw1Gz+GQPerDbhZIxZfi+KDR+AC7KgKNdnoG4WZdyHFNnFS/lK8IAY5ZOaMC&#10;4nwNJZBJYPqsgkbCPPX6UzIau/oWGpCqNzAnzQap0PV3SiBV2fD5mgEeXYb7OXD2kCWBP544+xoM&#10;7uxVgDCyjx1Xv4sFDi0rkC3F64I8rCh7F2RbgH+osZpOJEtr3xPFh2x7YA+yzvI6trapcVudq0UC&#10;QMnx6LySGbWbcH2MwQAAIABJREFUm4rt1JfduAj7NL6WUUJ8p3VfHwzGwAF+5iCQzrLIFCyqoYql&#10;K9hE5T5AgF6WlUWDffFSxOEDSgdiltc8MM/WHjknofHlfZLU8VIDXv0yqA7bdANobqfUjFJqUv5b&#10;SKm5cuvjPysukDspNXed/i7f+vjPisv4XsW/qyL/Rrm//aK/uZTGmjh/FrJ+JjFNxd/yrY//vCaK&#10;6di3W46P4znUiLVPfbxnfLx46+M/Cxl43ZgK89RbF4vC/jYrOSMCqdw1cVm0Br1cuUT31adfec3J&#10;52v64dHdLwX91PxBQeecC3Z+niLX1PQy3ck3dN1W/IBLPZs7Zt5XyTzOe07pwxJ7JjZbKTX3C/sr&#10;1HmU1/qGmWNwTXTGvkjFJudnGff5Wx//GQJlmm17ZnHfAM2miTdV+rjjxJpgUR2YfWC8RiEWlcTu&#10;npMXwNxNcrmcNwhY7MQA+NGps28DYunNF8YmMc5dYxMonzsz49wjxzn9MUM+xuA66swNACi19ryF&#10;+PdJ2+f4t0JrLyJiaOeEHl/U3oGJ34kBtLw/3gdjdxDxlRXJffaV+utwkgvkKzOYTYrL+Cszyu8k&#10;/h2yKxwmhwqkemVGSaMkpgd1BonMx0r5nQqkesV79VKZp32viwpzSwFSvTKDcSRZg5ZJJemrT79m&#10;zBf6KmplvxSAYa/sOv5cFOwfdn4UOl6uLhncR+cF3lsf/xljCeU93c7H0/DeY3W7LkQ+zMqW12JH&#10;L4oa/5VnX7G6SwsUoJrHbpl4F8DYOxpJcdt53JaRBDG0JvuD+dUaA7D7e9GPmcOOXcBmcphJAIvq&#10;FackDdnTcX2nnGOGqRfbjyr+B0GVyTprfc8ANp0yv9g3S45nixkdsZcbynhybM4B32owK+sV9Ut5&#10;SaCjNLSX8tSsoqH5a3SjIoDXK6df4le2YwAHxQWyViomYja9MqP8TgNSOZfklEEqJaBSAzgEJZsP&#10;Lud2c1YCcZXyuz+rQJyaAL4qpjNKKM9Bqkfs77RBKvpyX5uvVXq95Ty0F08Bw2niT6e8iWXuPAAu&#10;LLgD6hS94pZHwn0cOFpOK9GLiunDlsrBpXiTvCov23Owfa+UkARwHUF2DGDbdYTHEQAyx8XuhZTt&#10;HeeiKwOSIGBtxwEmwusor1GBZtTErtGlie/5lTgQ+dyREIgazDlsSqmQc8ICXwCLSiJsbr+ziXHK&#10;y/wAIM2CXoT4OqpDlXOzbPgYAXbjoMsGBQAQbY8WIqcBNDsf80F79kfdh274RTWdzgXytJhN1r+r&#10;YtaPo/cjA6n26q+nyYC4O6cAxFVeFOyNgaeMaa2/a0JGowdS4SWipwRS2UtfXyDVvCIn83x1tF8E&#10;IJWXFzjD6cqzr2z6GksoSFURNOd8KX7kUfaxV5l7DCzP81Hm8RIJTF559pVtsyYXYRag1YsCS/1e&#10;sYLsKMCWQWHLXKTK5q1gOm27bBSQ5L0WqAK/KDZih+kjYlFRawYXIM/zZoEvYj+339LE64P27KGA&#10;P7vWgppZXXYSkFd9AGmETQvORvcttd8EK2vQYu4Oy2ZQrLFsz96hIvbUQulDA+QsI+uh4ycBqNLx&#10;F0jBc/T9M5uyf3axKlk/mz2zfvb7BAGSz1ZJPZTfVV4UlDGb+iyD7XUO+ywR7Rukyn71UYJ36Ffr&#10;FR9RDLcqoDAsBl9lONGPPnglcrBW1CsVQXNONy+vW68PEmzbsh/sgpJFywa7CK8Xj4kEiY5P1uGn&#10;5j+TpX6W6QTqRU0+qu16o5hOI6FtJZDkvBYoYVEhpWg5FnZ9Euwsa5cqnbMvG4bBlNwsoEaASR02&#10;DQD8WHZauCQvNwUIAouQy8r8ykawiRR+m9cWwzk/cGFzedngHHD3arGUYJCPBg3nIzmT56Ns0dhZ&#10;e6f2MqAMoEqzL5ASEOeYCyv++l1m/dQ0olA9l6LP02L99M0W64WJk06H2TSrDBYXhz8lkKoG+p1Z&#10;kOoU+vq0pxjWSohpnzyGk6IMzwX3qD7SEXvHedkPZSB5fdDzf8f5wKb1qDraQiDIY5lItH1bSkiX&#10;+lmmE6YXlQFIW8oECYS/YtllC+D3QOd1PGJdVcrmqLnsML8guyq2kwUYifJB1ct7FkwiWER2rAj4&#10;5+zXhE3LTCOAGgX4oyjzs2yi6PexgpVF26TLBuUg2hNYNkiznoYEeIV0o5x2Yl9bTozp94oL5JVn&#10;X6k8798rSCV8/c694K2eEuvncWGL9S3W3jeI0zfDcAhlt+cg1aP11WcM+yph3HBYAShbsQbuCcTZ&#10;NyrnDDk3HiMMYzlVWEK0HtWOOR8XSJDH0bui7Vughyz1O1BqaVVEzam1ZoXkEXCtwv5Sio8T4Jcn&#10;xK5gUVF2raj3ApTTuAh7BfgidJM+N/8mxqooybNljkuAALud/6GW+dGMp5HD9Iquf0XJW0vnMmIv&#10;t6EDQGph8yigpB4fDaCR40NF1x8ZoBpfQm59/OermaatAgBqv9JLLuN9gmLpyD/7MagsTZt1eVVp&#10;RNXYYtgv7qbPvsXaZ4FUEgZen+LwfWunnYNUSF+1GNKlWGlGCSO91u6ogZ0ZWlGoOHuFrUWKdXui&#10;6fSre7VyQnLeNx09J3JPlelF5aZ81W/bfAAvgQCYJ2p+AbRtwWZS1wnXueoZ/Hri7DovzyEi7Ioy&#10;v7zvKcTS+9BjUrCoBlfm1xPjKRRLpxSR2LutQPy5sPkjNEdsfmhC5EMvyzuxbpRtDiProb+b5vJH&#10;1uXCIeVLXzWQSgVw9N3fdqU07aqQ9dObnlGqx3TlcRJr75OBd4w4vBKk6gsUOwep4n15MURfj0vH&#10;5z4JHvVVhrenFmevsLWWyBLvnl7ds4LjfTC1LsGlfkoQaV/8qp8FCEndNCtqjgFglZdACUaSp3NF&#10;Aj4W/CLGrGI7qez29fKe4vVBSt9JIZaOM7NE5XOK0kFrU8F4okEvmqFEjPEs6FCRwuF2nolvaMxe&#10;Hh8pvK4G0OiyPNLeQ8dubhL4prmdmmb8v1P+W0hNc/nWP/6kAama5l7R1/hv5dY//qQCOPrubyc1&#10;zd0e43mQ52+/6G8uNc3VW//4k44tNvWxjOnyrX/8aU3k437Fx3FMNSDVtD+bN5fEMfX6w/P0ASjW&#10;k3/F/MnXRDF38lzpua/DGNo1x4NU037uK+cq9/OpzQmBP+P9eNvE7QI5P3luPjN9rN76x59IAGkv&#10;Nc2Ws165PJvu6ffNfLBMrabZNGuFBMFsjOZT03A/Rk1tl/EZf0dQTKd9Z+wIGymvNZs7yDrL3x/W&#10;NsLQyuu2jPciEe8cD7snMOBXNxZDt7tD283r0O4j8XXS/V6Jl/k1za6x+ZXoOZfXsvU/WpK3b74z&#10;KJvlOJfCZ3zTfGHiGT8DuzkaL6Frf3cQY7R5FMv3ptmDfT7ofNNFW3uMc+FvkXZ+p/Cewdv70tiL&#10;gTZmPYO2hmhvdJLYTTajK899u85yUAAOz33bF8FWgUb991cvTVMAKs99u64RpQJUpj76GlGanKmX&#10;3ylAlee+Pcp502U2afPUUtnV68LzTxHP3vaYYj14ucICR/32td/HPpZ98gTa0bLCIifKtkyCIrmf&#10;TVdfiwTcpvuhXbsogHTluW9vOX48RflRzHvZVlCg7blv23K2MeiAlV3mGJVrcZkaf46PZWmRubpt&#10;fqVdpfInx73NRPjHn0jB7TZDiwCSpvG2a4ra67ovzkUvHNMxd9lOwHma7bZfCmTAUS8Oipf3iBhY&#10;faelMEgzzTFbAkvsF32wqCgB+rLFGE/PfduW+YWBNKdkkvg+bZfQxc8IlqE0jWOb3Rhfl21h8/j+&#10;cdZ0rYam89Quowuc9XkfsxUJkUaXDNq5mH+Y/08PEv6YC6QCVPEADjVo5PWnBlR6A6muPPdtXyMK&#10;vvAVfc4C4niNqDoYoATiNhwauDJPt04BvPVyhtbq6XVNDAikQtfBjH0MfTW0MleLAjDMA91WBOvZ&#10;19diQSopgJTbXedDhGM5Teejq0fF5rHV1LoIr0kLIl0CQbw9K8hOrb0eALCuYDoQlwqQhIw773cW&#10;mCHADq+EkNKOOzMaVzkO/by8x+wh9luFEEu3wA9hc/CC4bkN/oVAB6xZoMEaAFCywubE3DxpL9t9&#10;af4d/Sag7SmFyBMQvxJUmovstzmfyxZdbyPz74eKXavT4lLS0QbpGaS6KgKNDvuzLyQoQSpfIwoq&#10;DXD69DWidABHXSNKB8T5AvgCUCUdMTCGAKZqSij9nLkoKS/scY8ZCEiFz1klP1ZpUCfPVVdonGc4&#10;7VRAEZK544mNo+BObhYIY0XTfXbbMjn3DsuJ1aOa+mDzl2SC7YtfxrOC7CTTac9c8Bapuc22LVuE&#10;ApIs+2sBzEkL2qmYX0wJ4XPfti+kzRN7mQPWIeOVvLzXZSYlCPix4J+CnbYIMLO6mlnBuXLYSfPR&#10;fSfvle3X/OL7sAWoiH2AFktXiK9bVtZjzSjK64a0hwI2tD3By3snYhX1aA/T3DqpplVnI8qTerOP&#10;S106OnS9i4MKNOqb9XPQZ2laml3SqAI4PNBBljOpZ1AlnS6YWjZlCaX/CqUOpOpljxkASKUqY6yB&#10;OjRI5QmN4wynfMH1QGeyRO7A2ftR9lnBgrGlKGQf4/z6zPxnVo/KOZNhH3bNfC+QouNOqd+SuNSP&#10;3Cftj2gXwP3DCqYvgz+WdYAkiKHllc1RIEpfbCfydcOyEQBN9+U9Zn9XgEl2rAj4Jyqfs+eZQth8&#10;cOCPA3oRjCealdUVX4/f/4YOKHXKBiP2crP7MhlDhb0T52GOHyYMb+YiAfNB27MliJG5OBH7zJ2s&#10;6eJtbqfU7KfUpPw3l9JYKPePCpBqN/c3KvpbyP2JABW3vysi/w7juVv0N/67dOsffxRqRDV3TX9L&#10;4pjerOSMEIhrtoyPy7f+8UchSDWJaV95upNj2ld/207OSOLZ5x5zCn3d6WPO8nzdU+8plb1E0c+G&#10;2SPn6Ljlfeoz48sq6Uvuw8Zr3AfJCNtx5v5pKlZFHlsfQOZvs5lSc7+wvwLb33ByFiz1a+Xqwq1/&#10;/JERNZ/GfsusA4rpNLa9becVsj2OyV5hd348p4Rt55xfZeZyEotyr14kcjCvz/u03Zxz5XjH5zPw&#10;wyqfE9MLXWuNzDP7bGffA5hZHZvAXt353gfK5yTj3BGM0/oeBb327DoVjDHod2vvI3w+MHsI8K3a&#10;HmN8T2p9UwNj7MQwao8eX+sOETmD8vyOwLEdGF+D50JnLk7MyMrfHY88tmpwrzz36gzmgQLEebWm&#10;T3NV3F9f/o2uPPfqHZ8l8EeRRtSrM9hixEdNp78ZGlEqkOrVimbTH0UgzsyYKvqbodsk88+LpwCk&#10;6m+P6bkvj6kjmbMrz73qMQkvCHzaqexd9F5Z0YoiQaqJL/bXfTRmV557ddcXTUfjtWl/BWbLCV/d&#10;c3xY40CeV10mEmhfXepnmU6r1Ll65blXraj5MgXe5TPTlDRh57OjcxWfz5yLtuwUYFFNctCyEQes&#10;GfWqhPWV42sYJUi+4WV+eW81DNXYustntmFmxX5QyHPVKqmNrrNs044zWOb3akc/CVizKOMpt9b6&#10;B/LTjjHIUHrV0coKx9EIm4d9pnWZhi5Eri7LI8cXBLxeVZb4JTh2jyaS7rVjLnW4hlLlMj7fAyjm&#10;+Yf92m36rGhEqVg/r87QiJIBcRWNqD+iQs5Fnx6osngKoNG1xwS8PQep4n31Biw6e4rKJ2/vQvsp&#10;5sjGjQQWxv14L/thDKR0BATYSzUJwFTKCRkmTzryofODA2jfgmA0yOaU+jFnuwNujGNzgbCdmwV7&#10;yB+yLDB4AQKS9lU6V36pMTJmR9uJYFFp7Pov7yF7igW+CADQ6nEtQiCuQt9KIUKuAGrkr9rFy/wm&#10;+7rV+o02eowWmKNL3gibT9rLdjSgZF+ji+49NGhDx0/5kh8qlP4w94ZjOzzmUid4jn6yaaz3yWyq&#10;ixvLWD8Vjag/Yr9Om/56ZYul+mV2VQjE7WRdo77YYn0z8DydLyV4WwWpBADLkwZSYYLTRbNsGiVI&#10;pWY4eSDVkoBpatlak/UE93FH++req54e1UV43q0elRoEw0Ck3JxX/TCQcMd89JMAmBU1B8sINYyk&#10;3LYcACV8BmeGggW/VNpOQ2dR4S/v5VxGmUm5fW7+TcyZQN+q438Y+KuwvWh20lkA0uaAfZEGV6zN&#10;wbGyeB0qFpRzWGOEPUznyWEVDe1lQAsCkfZCjKwewMdjx/ZQgz9ixXh6J39QgFQz9Gn+gDObiv56&#10;8S89OAxrGlF/EIFUbkyvCn3cyDojLb2AW//4w1NiHx1tsT+IQKNqnqr6q+h8SfrzcnRZkaPHrHkB&#10;SNVbX15OLo7XANxPzSfBWqvGjgSpPB2nFXKvyjHr6IWRc5P7+LSrG/MHEuCp6FEx8zH9aPQ0tci1&#10;4ulFYePfV2k6TVtHl/AitxYm5+fIxJ2y7c0pBCR1NI0gZllHi2qFiEdeQ0Yz6g8Qi6qz9xOaUZ04&#10;xG1O7Np5A+x2NaOic5ZzrKV3RsxXSs0XAo0n1GY+U4y2V2wvngJpuMaT1bABwIvWd8dCfC115iaq&#10;yaTw+T48L0ZHKRzDL0uf498F+PhaOROxlL8lyvklx6awd2J/8z5Dju3+o66NRzokrjz3mseKEYFU&#10;r81gNmn6m+GfiPXz2gw9I+IjptPfYUwtqiwE4l7b9pg42UcBSPXaDGaTAsSp5qkE+JvRn8q/WTkK&#10;g1T9+dZzX4c5WbZlHqRyfcLnKvfjvbyKMsOuPPfarv9SIXERedDHQfalbMssEPZaheWE5plYj+o1&#10;++reHPlyXY5ROddwKeFrlqW1TOVRzqGS0TFPMXDyWrM6WpBgemfcCWQO2TK0JQbwec1jUVFjti+k&#10;kbFA7eY4mJf3kD2rUzoXB5Ne62gxQayfPl7JI0oHrc2zUOY3B5ABFEyvgb+U95p9HXAB+PYyOlTh&#10;fVRd5jdknScifvb7mrJF2KMZWY+sGzWj2bEd2x554ZwSSNVLf+nIP/tBgV8mi/5maERpAJUrz71W&#10;i6lIrP21HUdQVgJypONBKgEDr1/g7xhwReFfLUfPQaqH72vfL5mUgFRWl2iBLl3LFySbEwJm2ATg&#10;tnvVGjk/Ob89IIzswxOZx9ZPZd6XSKZWjpERgeXOjDzXplwO3T8dQXYs/lZ4fIXKnxwXCbjml+Mh&#10;QJIF1pKwbG4F+kHPgmoQ28nTjMLslo0CvhRgkgVpiH3Jls8RYNpeVzMrNleOzSVg3+kD/AkyvSZ7&#10;gHnmP7wnoqWIOd/tfKOA0hnQoaKF0v9P0B4N2kjL8iI5ndcIVtJ4kjK6Y1pLcyu4fh9Zv+tEg++T&#10;aXQMs0kkuv3aZuUyuSYGVMoJlLFiUn0OV06BLXa1Z2aTkoHXG5h6Cv7NEP1+LEEqrESq6Kui68UC&#10;w7W5EoBH+xX2Ebov573KERtHWWEeEEYzzzz9Lox1pmZq5bXyqfnPKySjzfkh4wLFJs7xsYLsZK52&#10;ADDQtgVQSYaWhEWV15S9/ClYVAkCZ0Qv5MnsOi/vIWsRB5MckGYhXpb2mqfFNVQ9JhRQ6gn8IXIJ&#10;finvNYX4+tABJQuwDIrxlOekbEMTSrf2ot8T1h4JyM0FvznVIvOBVwZfe2Rbkc42UpO22iWFafnW&#10;/8oAjnF/90x/q8L+dlKT7pr+llKTLt/6XxFI1aSbqUn7RX9zuT8dW6zr43gO14Q+3k5NGhX9zWcf&#10;NSDVtD+bN5fEMfX6w9lpGRS72Zd/lflbUKyJYu689cCDVN2+5kV+efvKCj1fxVxJ9+fJx0nXn1U8&#10;/5p0x8zPOO/oksINL9/IPrIf5fpZvPW/HKCX88vuB09ReZzzyp772Hkx+Yhp2x/PAVvq16T7Zu1R&#10;pX57JvYLt/6XYbA5thepNebEBLPt5Aqz//jfnnEgs0nbZn1Sdu2a/AqyZqbjbZ0lUZM51+6bPI6v&#10;kSZ9bsYaz7Guzfh668aUGOeOYJy75Djzd1Bpcz78rdWkvc4dKtraNucEY4zlOmwvn7ntb+6YvVHn&#10;WyraQHv5GwDz14yNsGfnN1b6Bo4vz21pK3Z2dccWXRuPlCcxOuzzE1p7lxGgAo2en/wCbX9JVPZX&#10;199RADjPV9kcOkDleZfVsST0sf5KI3RRMP2Nct50mU0C0Cgd5WmXnaZdF55/PEj1/AwmFQ3m1NcD&#10;D1Id9WVfXFP4teOWlNEg1fOVskLo0lz0s+MwBC6Rc5Tnx5awLQrWVJd5BvZx5XlX82oM6JGluVaP&#10;in058PmOnhOrF/V8p9RvEc5Zy3Qiz4FNkz+r4P5hbV+AbZeNYVFN94bWy7PEPpfXEf9C3vMittPz&#10;bulcHEzqxncJAdS6sZXoW0UN5jOuzcwK+p/nqq0jFDzLFOMUsccsGyYGenX9XgT2LLQUEWd5Pe/o&#10;ULE+x0E5q8sUv3sp7c1F1kqeD+ylwZOUqh3ThqwbNTL/juZxy95x6yL++okPcExAIxHA4Ypu3/rf&#10;P6gAlZr+zjUJ62cKqNysAA6aksbZQBwv1j4beFABcacBGvUN3p6DVPG+Pu3JL6+kTAFSefvzRUE/&#10;m26JHAtS+SWFoC9Fvin72HMugJeovbYA88q2DINgViR/CbZvS/1WwfjsGRBigTpbc+w1ouZd8AQB&#10;ObLt3U7JEAcK2lxUCbEzbCed3Y52FmAzicTdu/pOwTMw528LpIP21c/Nv4m42pgS42T1k7pAWpzx&#10;1AW9hlhCh46xB0ApnQEhcroMkda1YnWjYoCXBZTokkEaBIrEjtYDeyR7DC2/AlIJWThef4ti1o+v&#10;ESUAqVIdcNCVNNaBuCsqIC73Zw9tJVusb9Cob/C2BlLhwOZjDFL16VdtvmifagwnlLGY/bFzhOZ6&#10;3qfsmkJ9yTngMdxIsG3L0dXi9KjqPlAgj8dgUdpHWVqOODgJgFkG2DJWRvh8R4wdG7fHSCLWbl6z&#10;FvwiWFQqtpOSRdV+eY/51rFjDZcP5hhYIIB40c5+7xE2FUwihU0F6GVtRsEajz0W3V9Y/a3nu8Lm&#10;EXu5qQGloQmR04CSUpcpDRDwIllKas2tk0s5Tc+BskX3gkdiZJEXh53K0+NKkOpmj/3t5/68SzL+&#10;clo6pqTxcQDiMlvsTuWS3jdodLVHMFUJ3vYGbJ6DVEhf3nwpfPIYTmuCdW3niH9B8Hn3Rbw1ku1Z&#10;Ybg9Dc9/57wky46zD60LMQyCefbVpX6M7tJ0P+kAnYTt3Oy5TZcRlu0CYTQDSXY+KZaP6kU/JYuq&#10;bGEGUcUuBajZ8kEC+LFz9n+jBjNTz5Z8ESV5FgAlgBpr8yyU+RH7o73MR0XiafCnYxO4gw1aKD3v&#10;zaQ9FFByxocynvpm7jxEa79uF9hvBCAQXYJIgnGPlCf0ZWt31DS3R00zGjVNyn8Lo6a5vP7R7yWA&#10;SqW/a+sf/V4CqOT+9ov+5kZNs7b+0e9VrJ/tUdPcLfob/y2LY3rT8fGy0MeNUdNsWx/XP/q9DKTK&#10;Me0rT8f93emxvw0vZxTxnLEGcd9mrL/L9Hqf4RcqzJ2O5muvB59q/ZDAzjheGzZudO5lX7x9GMu5&#10;UdNsmj7myfnPsbpj1unK+ke/x37w8Pa59Y9+jzEqHfuL6x/9HtOLcuxfoOY4f6/smrFTANi+OdMW&#10;qLjkcZfreGn9o98jDK1R03zm5GN4fxhfYMyY54l45DV0z4wZAX0cu8R49+yeQszdqGk+N2MlwKQD&#10;Z86Ise7YbxPApp2r8DoW2dw1NsNA2qhp7pt9JrRenfkJl9A5eRT6tjH2wmOk7TnzQqwbG8PQOejY&#10;i+ZNua+FwVwzHyEAbdQ0B8ZeNP+svWjsWnMBjy2aJ+X3V4qsXTOuY8eGX46vfe3fauyDqwrQqOiv&#10;w/oR9XfI5OiwfsgPc9NnlZ2mADgKHztCuCqQ6trX/m3TYxqtf/R79NJZ9FfV3RL1t9tzfy5zSwFS&#10;VdagZM3PyE18vVf2skURcHqn4hOdG14/6Bor4la2ZRIYyc3LOYwFk3PN7rvj+cfYMNe+9m+uHhUF&#10;GhY+lG2VAjSyfbvPrILjV5f6fWaFx8G10CkjBG1LGFo53paNQ63bDosKikeH7QTlX0czSjTecHzz&#10;ntv6pRta4/Y7VyGWTuk7lWstyvpJdGlabrYkTzHO0LznXGrpC0bs5YaOUeBzR4cKWOsttgiwHtWl&#10;YChLCfDX7mcnno+c02WLng+WCRRlFrVYT8G7jFo3KjIPp8egKgbhXezmhaBRtfyO+hA3/Y2ufe3f&#10;vNKciyrWzwyAQ8IWyz66Yu2Ci+Zhn9UXBUUgTg1MVcW0WjpGsliK/voGqewalKz5UwKpyobH8Bif&#10;SPCo+lqhAKTygAsM4M6+WFH7JXJ/yhd26wfKcrr2tX+T6lHljwJ7KX6Kmu98NslK/a597d9sqd8S&#10;Ff8KAEaBPaMMgCls75uzeQFcW/a1QATwyXlo8zz8o54DqiWixK0C1hF27ct7i9D533kEJmowj9Xm&#10;QmjfyHG1l8/Qes5rrSx3m4uuh2yz3NeIcdoyvyVgH1aAXq3SQWC/RUvU+gCUBMLhdNng0HSZ1LpW&#10;pD20xE/wkt+Jz4O8NhBbuVl75B2rXwbVYcsb8Xofl8h0/AVPxfrZcH5lk5Wm9c0WS0c+djSNhD72&#10;zRbrm4FXA6muiPrrE6TqEziq9fU0nScVsEUJUklzvwLsLMA6OYe5Z4GRC2Qu5Ln5zPznVRhA2lWy&#10;nHLr7HkwU2vTAY9JJpJ9dW8R/iGjoxcFAmzbJjbLIMNsR2XbAZIQRlLeHzrrNmo3NxUrSWXXvhAX&#10;Lp3LDX95zwGTlkTAF6FvZW0qWDo4UCMaJwF62XkfFFgjYmUNWjdKAACpGVS0vahQOq1D1bIX+Q7N&#10;IHvZoutNKQpPi7iTvvbPoDps0w+d5nZKzX5KTcp/cymNdU9+hwuLF/3tFv2N/y6tf/Q7FUi1lVJz&#10;1/S3vP7R766uf/Q7EaDS3KzEVAjENZuOj0+JfNzN8zgq+ltIqRnHVAQaVWOq6u9Wj/3tVHJUBFJV&#10;17wApOrKcQcdAAAgAElEQVT0NZ/7okGqXmJY+GRznwQTDnPQ9jP2hwapxvvGPScXSMBtPDfbzp5P&#10;AmFb5lwZ+7FG+ZHn/Y7xYWX9o9+BDOBmw8z3EnUOV8a/Ss3B9IOw2TLxBwGwzvkGroOObWTcOebb&#10;Zu+DZAYmdm2uhHNxyqLqrCOIRdXZZwi7431yr4wx853V2a++wuwlHbsAmNTsGJsASDfJgRHpf/5u&#10;tDkbjGnnLgGAXhKbXxibwbXaGSNwTrTHGN9PWuuS8Bm1l/eOEWjvoPtdOCh7Nn7Bs7/1XT/+C4Lt&#10;UntRX0ewryOz1gLj64wN9XXWHt36v9CADa/XmA5rCkBl3N+1r73uvgxHX76KPnecX5Az86HXmAqB&#10;uNe3a6/RiXycUSaqAHGqMb0qytODOttI4l+FScUDqTNiKQCpHvTllKzhftViiOZHJfeXeDDsdY99&#10;tCLId8vemaPn59rXXt90ysxoAP2uk2cgy+l1T48KBMEm8+0wwX4H6UW97pYSEraz/S2TRxiA54x9&#10;Yf2j3yFgT7Zdfo8sgmts2+TkCpEveV/FtZJy8/YcEYtKYzdqMMdX8fKeoMxvsm+02JfRdZf9b5Xk&#10;QawalPGUx9k6V6Kgft4P7NkezVOYlfW6LaGbB84JyygaWNngxGd7vkdb67sHjuEc8D1Nj48so1Nr&#10;KcGMrJPPRd4TyjYY1lPe/xFbuT30PDzoKH+MXVOBRnVhcRmg4pWmrShYI+no8lopz9EAKte+9npF&#10;I+p3Io2o12eU38lAqkqZKMkseNDfYZ7azUKSp30COen4HD3rIJVXstYXSIXnR859DwyDGU4Tf6zg&#10;8iWS4VrkgrSkMMfLfiCBWkgP8qxsKECZQRihHtXkhwaZXlS+zLc+8uHzaMP8mwQhHVFzBryr2KaA&#10;JJGG1ut2LhcZFtXrnrYTAaSo7O45OU18f1jgK8xMyjGwgAqxP1mwkrBpyxwJgM6WZBI2FWV+1iZd&#10;TqYQX4/aVABKRocqvKcaYfPwOqfLBukyOroMkQRtLGBI6zwNRjw8N/t9HGm0RhY5NqtpVW0TxHT9&#10;o99dzh81cyqmUQZUPNDoEvVLpdPnRuWSJypNc5kPMpAq1YG4VSEQVxNrF5XfzQQ6VAy83sDUU2Bu&#10;7T2mINWstacAqewHuwKk2vUFuvF+tiv5DpbIuSDVMgle5D42nF+nyT72HUDvApzPjp4TekbK7Bdz&#10;UDaw1G8S/3LtzRMgRDoauxU1R7SXMnCgGrejc4UCa2VTveg3WLZTxS6gGfW6IxaO/DCg0IzqvJIX&#10;L8nrAH+L0bzN+wNqU6RtpWA8WWAyuufCL+VN8t0CvUMTNh+6DpVa14q2h+pQRdaywwSK7gs0CGTv&#10;SZFmwbhoI8f20HGbm24andrMlfWPfqsCODaMVsBE70HYn6sdM9VB+a0IpKrpC/0WZ/2ko5g6GlG/&#10;fUroo9Wvydo/vxWBVDVtsd8KGXidPB33JwFv+/SvMn8LijVR+OatBwFI1ZtfVlvpcL5Qbb28f9m1&#10;jedFznerDYPGLc/PZ12dIs6X3Ifd71fJeZkCeh29G2yvzWey9eEitV7ymvRiRNnfc7RwSE2nsRbV&#10;fdHYd4wWyRJ1bk8ZSZ1xQ0BSZ4+ggLUdM+ZFIh45xwWaURO75fzNEftLJQ7A3HXWCRGDXXqsec/4&#10;wswXoUs0eI2n7PuuyamgXs/rCr+tBlAU9EI1lPIYrd+PtQ6Vc7em7dE6T3T8gqVquD1SN+rAjC2q&#10;G1Xu2Sl2zrZtAfNqdKMi+18nbtX/l5MP6mtfe2PTZxqpQKM3NpxfoZX9zShNUwA4b8zQF1IBKm/M&#10;0IiS+Dij/I69pOf+Rte+9kZFW+y3opLGNyplonyeHuOfAKR6YwbjiAZz3pjBpKJBql79qjBCcZ8q&#10;DCccDLYlcnN03PJebNkIF0hfrn3tjV2f4UaBAZNmdbVgPSrXh6c5EGxi35ZDkfuaUx72W4gxNNlP&#10;7PcD+cOBtU3GxdqGBNPf2DO/rmPAmrNeqVjbEq8VKL9VrC/By3uTdWjXCbFPdWI7UJt2jyNeSbTj&#10;JL6fbEkeYdMwnsLrVV2KSIxx0IynfHdrsYuD9jpliIA9rOwt+1u2oZWW0fYMI+vk3535zC1bVDcK&#10;exnQmddoI8sZbYnf8RpU+eLQJ0jlAirrH/12TQSozChNU7B+HlzKLU1WyPrpHYibIYAv87FS0igF&#10;U/sGb58kkAq7dBd91fzCtHyKvjYcTR8F8OblBdpPMUc2bvALgm9sOTFD8yD/6NLRcgIBHq+ccBle&#10;p1YUfF4AxJiSCwbsL+JTNowxlM/zModIAKxTRgja3jV5uQwCSSrwa8fJE4CV1AHVEKFsx+48tC63&#10;nfVO7Cc48KUo88txtXkQZGZNLlJGjDvKTnrDlvmFx0mX5OUGC7q/4ZTQhfNz4MLmXQCI9hn4xmpd&#10;7oH9/ktjjywbnIvEzwH4UE0roCxvyLpRdLklqd/10KDScS3vz2V7uFf8ZoBUKoDD629JzPqpvAyn&#10;AalmsGJUAEcNiLsmBuJ6AVXS6THwXJBKlKdPEkg1L+rL82tRlCM15pECpFIznDyQakkQNxuzSR7A&#10;fdzRvrr3hvcKIsYGq4A8yxRDdQaIRI1/TyzI/llXeBxbC46oOWZbBSTtd18LlLGoVFpUlF3LzCEA&#10;GvvyXBKxiL4SzbV8UbQMHYWwuYKZRbOTUlQ3Ks99aTMMpIlAL9rmmQOUBqhD9aX599CE0pU6VFHA&#10;S/263ZB0oywINCQdKhrYK1sVdOx0UlzGLc1RCVL1ckFOx5emiTSiJhfLzgeTEFA5vJyXlzPJpTkd&#10;AXE1UOVxYeC5IJUwT2vxFGhgnTpIperr0K+y4etuBjtMAWDWSiVJkKrygiCpFTWJWYftSc5N7sN5&#10;dY9hw6SjfaFTKgcytTxRdqxcMX8A2rOJXB+OIDvGRjrQvWD3hieYTtn2gCRqbVnAB5lLh0WFsJJU&#10;bKdK6Zzi5T1irCNnD1GIpRPi3tbm4JhEuSlAL3tZDtl0wJp5YF9XlLypWVnnL+Wdrj0laJMGzgRC&#10;hdIjZ4wDxqHlljC+Qe5TVdDR3WhOATSqvSymLr/rUyOqpvOlBOJu9uxj30Bc3wy8vksovXiqNLBO&#10;A6Sy7BYVSCUv0ewLeJtRhoeWL+YLngeMYIdc/vi9Y/4zDYR5848Jjuem1qPadkqhSCaS1YuiS/1s&#10;/DE2Uo6NecGOEjV/w3kdD2UktRhahNG8pkoQgSpvSyrmV58vBUYN5vgqygdxZpID0i1BJXnWfwIE&#10;seykqE1FmZ8F0oi9wM57lOnVx4uDQweUoiWiNMg3dMaTZXjRZXmovcg6HrJulNOi+xXGoBLE7aFa&#10;NZjHXFhJsdlZ/UnL705JI8p+rCvZaTUgTuljDYhTMptu9gga1UooVf319oDBKYBUn/bUVy/6ehVd&#10;ogW6dK0CUuHlixVx9jVY92rPmRtUAN5hOSVYcLxWikfusRYYp0XHlaV+Vi+KBtjs2M+CqPmBo3NF&#10;ATObIvDL6mcNnUW145QqE9+uivLBPaf0iVh/9vs2PFZnLz0LIuQJAH+sXhYBetEaT8kp7aQZO0MU&#10;NidZNsnZj0jWWMieQCjdAl60zhPNQIuCI0PWjXooZtFDNlpgvmzR9fBQumwzO5lxYb0iAo1mld89&#10;LhpRswAVlY83Kz5ipS6mzyFoiykZeH2Dt709YNAzSNVnX7UYomug5pMAPNqvsI/QFy0zi8+yd9DS&#10;xQqAROeAZTnNk6yzSineBbAUz2MiYUywfEGWlIflZvWilkAtLU/UnHwdT1WOZ0W3kVfscq7YeKhK&#10;CM+aFpXq5T1iHSpetLM2KeCnzFsFS4ewqSjzoxlPlum1eAZK6KJi7n0Im9OsrKGVvdFC6eRLgzSg&#10;RAMtmEaWoGSw1YLfj8qX/KL5ZuPmtmMnprhw9QYaVfq7+hiVps26mOMxTXVNo4tiIK5vbbE+GXh9&#10;g7fnIFW8Ly+GF+l9pUftK499tCrYJ+84hxNdUugKwIP2Pc2rRRLQy4wzyxQiQbBdpV5Ufl3RXhxI&#10;xpAFIS4KRc1XwB8LJILpFZ0rCjC34BcJ2Km0qKxd4hdf1ct7n5t/E2BSB/iBxNLpkjwrFh8WYHdE&#10;yOeiALaozE/BeKIBJfp1wMFrZfVgb+g6T2jZILD3kow2uowOAwsFYBxpjwb2HgpUOqEtdw4eaqIn&#10;G33T3E5NM/7fKf/Npaa5vP4//60Bqab97RX9jf8urf/Pf+tK05rmrulvef1//ntt/X/+WwOoNM2t&#10;Skx1Yu1Ns+X4qAKp9vI8jor+FlLTXBPlzTiW6z3mad/rYqeSoxqQyp+7y/R66LmvHWcN4PtK9smb&#10;K5rhVPOHLJEbz8uGmZ9FPO+cHCD7mFzWunOyiu63U/v3jQ/cwwbTuVba33DiQ7G0ts2ZPj+2D9ke&#10;581nZh++ANke5822GTdVXrlj5nMc7zCwluPRGjO293T3m8HazXH4wtiNz13T3DN71XL0rHLGOs7h&#10;OAAyHWvpf/ysa5pdYzPOeOrOE+G7HWe8HKq9XhfD3yjdMUYBpQPBGO1dLHZm8va+NPZiZ1b7m36I&#10;47Pxi9o7MPZiZ5CxFzrTunMR9XUE+zoCbdm/iN6WndPQ0MyekkLfzd05dfenh960rv3Lv9eFxQWg&#10;0bi/a//y77fd0jT4klf0WS9NU4BU//LvB33GNPe55TJx/ue/r4p8rL8oqABxZucpUlJi+qszDDX+&#10;+UwqBUh15FuX3UQDR/32tVXZV1iQyp+rVUE/nj9o/uX56ZYUgr4Ua1fZh8dCwn6EyD5YTaQVCgTr&#10;wf6+uNTPlkGuYADYdL2Vv0AugeDjtjnDVgggKTeV+Hi3hBDI8xznNtsJiLNjdxGaP/7lvek6tEwV&#10;Qt/JMrMIILTLzIqCadN9tF2yG8+tPsr8FOWI0e9Kmk2ksDloofR8btmX5yP2Dkitojy+sg1NKH2w&#10;TKC815K6UbSvVjoi0oast0WXDB7bHulAKS4QnReFhICKV5q2KmP9TD+SahdlXl/oKKZdsXZdTHec&#10;578lYEA62pz9FwUFbLEZINWaCkwdCkh1xoGjPvvy9hWUeZSO5spekC7RYGn2x+bf02Tcrv3Lv/uC&#10;5uAazjng9UGCbVaPii3Fm8bJzjkJgrl6UeBcWzBmgfpR6BQAMMR23uPLcc9hZXPTy375TbWMsKim&#10;Yy7BWLKEsC8tKgJM6pa5Md8BeJlfXh/tMtvg3ueAaXNQaZo9P2PMn+k422V+wXMyx7P9kmF8n7SX&#10;yJgO1dRvm5+DEjbPZw5pr6tDFZ+XtrZQPIa0PTvHJxdK50EbuhzM2kPnImjrocrLTmoPvkOQgvV0&#10;3CJje6iS10ce8DHMJiVIZT88daVp083Y1xcSsX6u/cu/+2Lt/QNxV0+B2aQEjXrJ01PwzwWpHgPg&#10;qNYX+erXYV8eSIWDijMYW/Q6s/k3j78gOM277st+IHhf6QMF21w9KpCZm+e880MObN/ONQWY+K/6&#10;cfnqAWBMydx0/2gLhHO2LUNrGQRnOyA2ZNdjfilYVBTbyTJzELDOiW84J3Ku2UsnpZtVNkLfyjKJ&#10;CLaXtUmsM1Q/KTeU8eSwx6i8L9vQGE/JyXX6tTcalKNfjxsa68kCaCcvB5uC+GWLzi1trwV4RfZZ&#10;h81Ga1pFgEeaQdVqwTVr/Yyy4o5tkUDWGAicHka7v+0Ka0TJ+umNFZOOYtoVa9eBVHVhcS1I1Qtb&#10;LAN/tTzFXzDsm2GYLwn+i5CPH0i1JCpjdMW5BSDVhiOgTZfhHQIL7RcE4bhVYkZr9Wlf3Zt+kHnl&#10;lySj07JUl+B9R1nqt6cSZJ8BgOlEzbnclDCHcrzLcwMBfCrMr8GyqBzWF2XXirAvQGvFfltQJXll&#10;I0ryrP+L0fXmsJMWgDWsKPNDGU+OzTkgl9iX8jQMpSdN2HzoQunKsrwQw0sAxtFC6a19K2iLZmSV&#10;jX6MAAW8wOb6GT30vMv/ipj1Yy8Vi+LSNP9FQR1bbPMUgLj1PsvvZrDFVNpi/guGGsCjV4bhY1yC&#10;V9M8UuwtNSCaXm93nX7QssxijsqGi7M7unIoyy1/YKtZTmo9qhoIRmkuueVyMBijYjrtOYAtI2ru&#10;gzLID2fOuBfBcl2JFpXDdho6i8quyTBAk5uifHDHAaGjwM/IfD9QJXkK8Ae1KSrzUzCe2JfyumCf&#10;QodqaFpZtD31S3nRc/tL2B5dlse9bqfXjSIBr8EwqHJrAYVBW7aRoCO5/l0/iY+Ujb5Em9PxrBEl&#10;68cukD40osqmBOJ6LU9Lp6MttuF8oCrztMbcOgepHr4vT/MIn7Nj8p8Ej7x+8NhVdJxQcfbsy6fO&#10;5YwEkGoAD6bf1YMe1a5z2eReJvRL/SgwRs108hhmFANs28RlGfw++Mz8m4r3vskVCvBJPbKoiNI5&#10;D6BRiIVT5YP2nFeUzxE2+ygdJM4YRZlfS4MLOEPkwuZDG6NAh+qABOU81hhgjxwfLZROA150Wd6Q&#10;daOwkkExgyoNhcn2sGV5ZKN+Ka6JNquZTb2BVDNYMaqSxtMC4voUa+9bW6z2guE5SDXcvnp5tbDI&#10;f6lPtTI86pJb9FMTZ6df9rOXdRpA2q34QT5YIWVq5T3OMpHI+bbjX6bmoMJ0QphyDtMpiQXTKSDp&#10;wNG5ovZ0VQmhkkWFMohyU728pwCTLPBDjFVRkndgwWxAgP2slvlFGU82loTfQ2coJSd/ontIC2SB&#10;hc2jwEMSjA9jxziAF60JRr5uNzTdKKxksAdNq0jO0aBSaY/WFev4SV68vJfh1OV3t05BI6rPksbT&#10;AOJq5XePi7ZYDfCgNXQO++tTA+tJA6nQsrUZIBUq0F6JnQJ088TZ0ddIewLCPMHxPvSoqFI8j4lE&#10;6kUdOHNwEVyHnXMdBMAs02kefDFQWY5nda4uQIDPgcOiUoBfJItKoRmlenlPASZ5YyXyrA9hc8Vr&#10;hooyv+herBANH7SwucMoIoTNhw6i0awimvVEMncSyRgTlAySr74luASWLt8kyxlJUIlmd1m2fqQd&#10;CxLyF8lmdDs1o1FqRin/LaRmdHn9779RXP4Pcn/7RX9zqRldXf/7b3Ssn2Z0t+hv/Le8/vffrIl8&#10;HPt2y/FxHFNcIyod+XjP+Liy/vff6Mo2uzFdFOaN19+SsD8vnhcV8cz50ssa7Lkvb85W6XVe8WmJ&#10;nqvcz2fOPsLuW81o09k70L1qAiA1o13Tx1NoDjSjO6kZ3S/zjJyTCVOrGW2b+Xia8mECljSjLWMf&#10;i9EE6GlGe4Xt+fH6gGyPnFy9hM3vNEftWcOAqN1xc+WP7XwZ5zwD+HTzhAHip2t0ZOIcn8NpHEZm&#10;H4vPXzcORPnggdmr5pE9t3u+x8Gkrk3FOONAWjP6QjBO1GZer3tm3mOXtXYejf/iwFz7rF4Ir8/u&#10;GGN3hnYMCXv7xl4MAOLHZ+1Fc+ZL2N5BaS+S03lvLMcW28O7sYsBGsbXoK2RGVt0ne2Dtu5TOZzv&#10;GaSfCZwD+6cFqMbt2r/+R41ZcS18IPj91TWiVCDVv/6Hx+hYmrATFADHv/7HQVUjR+ejry3299+w&#10;F8+j/uoljbr+fAaQpj+/nFEBUtXXIA8c9duXz9ahQaqpT27uw/14+wjqT7E/SllhjgA8K5o+9eNT&#10;859RQO/av/6H93Ig6YNMLyo3y3RaoX7EyLlqWWwM2POv/7HnaA4xgunTs7PcM8YXU4p5ud0pmwP2&#10;vDzmMh4IiJLXUMkgmiNYOY7dhGhRTfOiXT7G5DNe5pfXR7vUMQjS5TxoM7OC/ue5Kpk6Y5uxcrfp&#10;ONvlbnGA0rKJFCLx0VjuC8TXnyhh87zGSXs044lm2qjHRzLkogwZJXsnBfdCJYMqBfc/yywiG/n6&#10;oXwO8It4al9aS2cOARUJSHXtX//D14j6+280pWmzAQ5SH+Wwv7pGVL9A3LIQxKmBHVdFebPXM0jl&#10;lzOeg1SP0pdXtqYAqXYrc0X3s+P4c4HM9wpItUTujbkPq621BIIBh3lmQV40VhUfyDm3pX7L0Qvi&#10;YcsXRQsUkD8oWABsGWTxbjpxp2xvO8AdASR5rwVS+W5LCElQrbRLCGUnD/SB8o4XYZ/u7W19J+ab&#10;zcaA0E6yNocqQm5LB2Nsounaapenxfd56zcRyxZoD+xZQweAUCHy3CwIi76CFrGX/eWE0rvzgeo8&#10;4eLhgXx2wEJaKD06r4it3Ej9LhrYK3OOFtKPtGMpWBKAKh0l580K60dTmjZlqXQ1olSlaXWA44oQ&#10;iPM1onQ+7jgivEoQxwM75oXg5ixwRdGfr6f0+IJUmFZQ0Zev6wXvK30wnJLvzxwNdOf5sYLmKzAD&#10;yX89EAJg0hHIa0W7uVK5qQ/2UnyBmosKyIaVy1VYWkypnw+AUSwqmWB6tl3mPsn+6oqPA7nixFrF&#10;oqLsWtYXonGlYCblZgEVojxT8UqefXmQAL0UIuQK8MfOURQcsK/GxUvoun5Hx6jQyrKADSqmDXx3&#10;0c/X06BN61IOxI/UUrKAAQ1AkIyboc0rDbSW7cQ5IgD2lI0cm77Er2zFL/d9l6a5pVRiQMXzUSPW&#10;PvXRfgxJQI50dGj2yWwax3K9r5ieg1TSvhZFfnkg1Ro9XxWG0yVBXtjysrnsD6cV5ZdI0mytXWdv&#10;ugSzSu/aiwZZKlcBwThR9ql9Wy5Hllx2Bdm5Ur8t55JHAWBdwXTO9o6xzegkTZv93lCxnYZuF395&#10;Lze8fND7fooadErdqJK8EgSZi347O2V+c1CZn90XoutLAXrRpYN0SZ61iQNKAxQ2V5fR0f4OBvBy&#10;wAxaBJ/2NfI9S4uu27K8yNhoZlzZUOZZ8HufzI/TKfEr2ymVprmlVD2wfuwFUyfWPtVL8UCOx4XZ&#10;1Cu4mf3zX4U8B6mifan82nAu+vh8VcAwtJ8i3y3wgjLQnBLJOToP8t7UeXUPZAnJ9ag8EIwsV3TK&#10;5ZbAUj+PBUauPw8AU4E9jJC3bxsBBTMoW+Y7An4J2U5KFpW9XBNrUqEZNbL7IDRW/JVAEePJxlSh&#10;8RQt81OAXnTJm4KVpdaNin632JfynrSX/MiSK8IeyQSS6kZF7J2B8siykSWD9BwMgpHllFl22oOB&#10;jj+O1//+m+uiy/+s0jSlRlSfpWlDEWtfFANxNWYTXrY5A6SSxPQYMfpzkOrR+rLlZCqG353KfKE6&#10;cBmkkvZTAC9qBprH1roM93FHzHKS6lEVmlplWwWZSFa8O6lL/UA2klLUfM9hr5Fi7OX5vAieW3Yu&#10;zwKLqmwqFhVR5tcpH4TOf1tCFn95zynJi67pDIBaMJu2SYBeNp4KcI4uoVOUTA4NsFEIkWPP6uf1&#10;TdpTC5EPvQQxAgKpdaPI73KUQRVsUtF1uA2JxVa2bonf+KBb//tv1vIv9bLLfzodjahaaZrsRcFT&#10;EmuvvX6nFGvvi9k0junNPoSx0/H+nYNUD99XL37NmC+0PC43eT95ju6Y/zyOG/OE/VHMOuA9OTc9&#10;vbrn6lGB9veUouM9lPp1Ss/APUwpav6Zw8Ckxm33JBX4hQjIi1lU9qVAYryql/dwzShnrGGxdK8k&#10;D2In4Swyp3QwWua3L2AToeLrudnyRpoRE42jXNgcZnkRMWx9V8FMuahQutVlio6N1o2iy/xI3Sia&#10;9US+MogBjw/DBnrEZsXqpaV0D9scAJOcz26JXw5sY/77JfJCVLYMUrkXV3FpWi8vCqbTAeJqwINM&#10;rP0UyjZrwth4np4CCFcDc3CQ5TEHqSxjhy5d817DW6DZR/kDtXORhsXGD9mCZaMBJE80ndbv8krx&#10;SKaWZZvNk0wwcamfB7BJRc2h1/GUYuyWjbMA5rySRaWwqxqvgkXlAV/EPvK5+TfxPaFgZvXBTlKU&#10;+RGgV2t/jNjLjdaNohlP1iahQ6XWjYqylJRlb4Q9EvCiASU1I4tk3KD30eC6UIJKtPg9OQdnpk2c&#10;rlz+L4pfhutbI6r2oqASUOkFdEizdbBkGlEzyjZJrZayz97ytFKyqSwv9EpSl3p+ca9PkArNkUp5&#10;nAI8ckEqAegmF2fvA0Cq+PG0WI9qhQTzcqmfZfRQIJK01C/btiwRBNT3RM2hC37KoIwdNzWnW4qy&#10;OVUJYYXtpHh5jxqv6uU9u06IV/IU+lYKZpbHTora7KPMD38hENgH6Jf3LEPpLABKQ9ZRSgJ/H+cX&#10;5OiyKyXjhtZnizB47pt/06AS2ch7GVkaSQOOLT8f/GPW63fkAIr+Tksjqhc9o1S/nEtAhzQbpFKK&#10;tXug0aowbzacD1VVSdyskk0FSFUrSX0cQapVOoY1nwTg0X6FfYSW8eZctyVsGLiT6gASnQMeCwkr&#10;ZauIgpN6Tmr7slK/fO55pX4q4XFEML3C0CJZVLZsjgLWzgwrKTfLIBryy3sWUFkGtJi8F+2GKmyu&#10;sKko80P1snoQNl8ExvhE6VCdNV2mAZblkbpRdBkdDXjZygayRV5AVAJKUXbXWRGXp/f2lp8t47XX&#10;74Ssn9qF/KqQ9VPTM1KxfnZmAAFKjag+xdr7Bje3+tJtSrPLC1WvCT6uIFXnFS0hSFU2RVmhxz5a&#10;EeTEXQfcoVlhrgA8aH/ksJCWYF2tLe/lQNC+Wi9KWeq36wCdFACmFEzfcUorZOLjUHmijQfFSvJK&#10;Ewm7+4oXCD1mEgQmWfYLUT5nx0oAPxagI9hefbwQSOw5KEOpp1LEoQmRy0G5oL2OrlXQHj0+NcOL&#10;Zik9zrpRJRA0JAZVgtlA5NjObFke2TrJcoqsn3JC5k9BI0rJ+tnrWyNqBvNHBcTVwE1V3vSm25Se&#10;UJCK7Ccd5Yg8hhXwSFFWWAPdsBct+xA0z03KPKu87HgR3v9snBbhOfdAJKpcTl3qZ4XHSVFzpWB6&#10;hzkEAUlWfHwOZCX1xaIarF3v5T0IWLCMrzDwkwHc8oIXLknM/tuyL+ISb8WuiTK/simYXlFW1mjo&#10;mkw0oJQb7fOX5T9gYfME7PkYqyg35VP9Q7M3ZN0oK/hNvvge/RYg2UBko+eABOJIAXfb/BK/sk0u&#10;XpKM1ecAACAASURBVE1zOzXNKDVNyn8LqWkur//tvzQgVdOsp6bZL/qby/2RyVz2uZGaZrPob/y3&#10;vP63/3pK6OPtio86IK5p7hkfV8c+ivob581d09+iMG+8/paE/XnxvLT+t//SgFQ9rcFaX4o8mRFD&#10;UjOolhur9FxNQLeuP2vkmp5cTKbzY/cq9mU/vw9SNH08J9umj6epfM4+eHOOzEWeB88+woTNubRn&#10;zgeK6TQe+5YZO3LW5bh3bEPjHsdj18SEAWamuXi/sL0CxePA7AmLxHeM0O6eicNXkDXZNDt2rQBj&#10;3TffUPPIN2I7xyZ7H2DT+h/fS7s244CSWV/Rs3gCemnHGLfZ3men343xMe6ZvIydC90xxs6xrr3Y&#10;ummaL8Xji8bvoLQX+Q7IZ9x90NcR7Os+NRd5jy1txc4CMw+Tv5OPjV4TyeTIyeehnR+h9SWYg33h&#10;fJ7c3jF5WzV87YXv1Fg/EkDl2gvfqb+cJgAAcp8u6yf3yQMcL3ynrhGl89Evv1OBVC98ZycL0nt5&#10;o4hp3/35TKq//RfOTCvyRe5bpS9JnsyIIbqv5NzoslJoMGzqjy3/Qucoz0/3ZT8QwM99dBlhJNj2&#10;wne0elQvfGfXKYXhQLCpfUm5XG5dlhY0x/m8k4iae7ZBANUy71YIUDB/c5T7wzmLatqQOORvSJsT&#10;RC4rSt0UNnEBdqd8jhintUmX0M0BZwjLeJqufZubQxc2H9rLe2p7NEspOr5WqVokX/LeWLYh60ZF&#10;844WIy/bkEoGpZpWj2mbWco4c3KPuSArQSpLEZawVNLRJdYXa9cAHHWNqJ6BuPW//ddVMRDX1RbT&#10;5E1vQE6qAywSZtopgFRenqhAKnvRx/eVay98Z6sPMCzvIR64ToJUnqA5y9aa7hXdV/fYXOu8Vkmy&#10;wfJl2wIxpIC9BZEWqfFfe+E7VsB73EhW74b5N8YAc8XYCUaSHxNG52q6psoPaAr86r6QR7Cdpnbb&#10;LwUy47Uv750tsfRgnuW4omBa/tazQE2MndQd5wIw/7QeU6KBtPxtYl84jrYnStjcAUUGZU8AyNEg&#10;EG3vrOhGRRsN3JClm8o2WJAweLbR5YfVduyhng+GW5XLlwSkuvbCd+5ULpUq1k9NrP2a0EdfI+pv&#10;/4W+BFb0ueNcrJQgTl1brH+QStHfRo9gTp8g1W5ffjkC4CqQygKKeD/5MuIB3ezLfj5biy5L9lhO&#10;nOD49JLlscGYUrzpXFggZplizmX73VcpqVK/Kahq448wZfJeYkEDpoxwemGxoDOV/1sqZpnDHnri&#10;NKNya79sCPxg5gBfS9F1ktefQixdwaJSsJN2zL9D5W4OkDY/NMZTbq1YAvv50AGgjhA5cM63da0G&#10;ZC9/F8i0cgbIBGrrRsXmggYN2vpisbOWjhspII6NTcCKGypIaIHkSN7OjP9DGZ5uHM3tlJr9lMb1&#10;o5O/uZSaq+t/+7WwNK3ZLvob/y2v/+3XKpBqP/t43/h4ef1vv9ZoRE19vGd8XBH6uJN9HBX9Lah8&#10;zDFdd/JG2V+f/o3jebePHD3GNxqk6sWv6QeYu688TfuUUrOp7qfYJ0cmbjDo3Nwx+9Q4D8gyuVHu&#10;o/Rjcf1vv8bKWKdAaGd/x+Yjr5dNY/8SaH88/l2TT2CpX7PhnAvQHtZsOXMLlb02nzn7RnjcOSdt&#10;vlCg3Y5ZT+MxQyyqZs/EmWBR7Rm7yHid+EKsxs43DgAmNZ8bm8Area31PP4DBMMlNr8wNoFv8FY+&#10;hW3m3C/P24V4jnbGCABKnD1njPOAz/tmjMG99EzZm4vEL+fgCIzdgZmL4LcENxf5e4cc24iyl+ch&#10;tf9CYyvP6hQ7UztzGh2bzFbs29WOKzI2ztZxufHQDl974c0ZpWkqkOrNTZ/N8Wv8Up772896Rg6r&#10;Q+ZjhYnz6zWhjxU2jgLEeZA3XkxRLaB05N96pT+Ff/5rghKQaubcwSBVP35V8mOe9qnHfrzX6lbI&#10;/SP78mmXmUACSG96LKdV4oJdNI8pBAJtb247bDOMCeaX+v0aKvWb5JFlyjDC49P86b6oCKyDnDd2&#10;3BRAu21p72A+nmW2U2I0oyZ5UTJNF6D44sykvD5MSV7sfHf8n4vu2xWbwTK/N50yvzBAaZle9Ct0&#10;hE1FKaJhAIW/EQdd5teDrtXQStVa94DgGSd9eQ9mjNHzOqRX5JRaT0MqyyPngGSx0Xpn1fZIi3V8&#10;2F574c1KaRrzYe706V2UFxWX8jQbUFECcZ6PS0IfZ5Rt9gpSrSliegwodg5SPXxfNb/QtZ7nq6ID&#10;h4NUXj+kyPVh3ByxcS73ch54ABIG+l574c1d54K9xrA1HszHhgO0kXuCEkSqlPox8XEAmQVw7Dv2&#10;cgYKhG87MQeYQ29aUfMEgnZWiwpiUb2519WMQuzuOuMl9srPzb8JMOmgW0KG7FMW+AJYVB0QBGA8&#10;dWwOsMxPAnqhsczrnx7j0AGlodv70vybvOCnIV3yc/6RQAtZKpW6JYOh88CCENGx2btYpGHljPl8&#10;LtuQyvLIUkZsXPnuUbZozMrW2j9OlCiZ9WNBqou60rQ3Z7zUpgFUrr3w5s0KEIe/1paOfKwBDzhC&#10;mT9IKi8KSkEjL6bnINWj9XXaINVFes6KfFSDR14/SwJmmCc2juZeBUCigbAtJQupwji7QPkwgwlG&#10;gWyyV/0KAK9sJADmiJoj4InH0FIBSfPgXtSJNWT3DL28N1mP5XqHygc7eyElll62MJiU17M9G4IC&#10;7B2bBOileM2PBpT2LFAdsZfbwIXIOxfeKKsP1WUS2KOZNhbwGhpLiWRkDRaMEzOoUvD7jgb2ZA2+&#10;j8mYSqfc7A+lD1qgrnQCUtkPL6FGVL+laakOxK0Kfdyr+HhFzGzqpWwzA39eTCUMvFMoLxwCSEWW&#10;MB32tVMBQmiQyvNJAR5VXivEmWEbTu49BbPCthyABO3DY52Rulo5vzo+gPY9EOmslPp5wuPQC3Zv&#10;CgXTJ3NqS7Co9dUB1gijDttJxaKi7Kpe3rPnc1gzymF8hZlkipK83HD/DaBElA4eOOxKmvFEfCO1&#10;ftwAmJRomZ8DKBEgmmV5kcLmc8BdwIIs0bzBXlVzAC9ybAp7EfaOBc9oZlHkfq9kUBH2SFtDLcsj&#10;2V00GFo2GUAY/WVoKzXprtG4Wl7/8NeX1z8UlaY16VZq0n7R31xq0rg/MuBlnxupSZuOj08Jfbxd&#10;8VHFFhv3d8/4eGn9Q1nZ5obT38VxTAV9jSrxXFv/UALC7VTWhAakmvo2KvpaFPW1VckRHqTqIX6T&#10;C1O3n4t4Tkzn537Rx8I49+A+7pr8HvdBajmN8+uOidXK+ocgyDv1oRWn9Q9Bcfmp/ZGxTwEbIyeX&#10;Vtc/hJhO3bEvYbFv0pazfzBnaffcXCXOzLx29wq789i6ncajNeaB292m45DPsHItMt8BTdqxewhg&#10;c9eeFYJxxnOrO844iwq2mc/e+2YviK3XJn1hxhjV39oz9uJ7VXsvmQt/Z7ftxcfYPtvHf/8HHl/U&#10;39b4wueH/ZYBxwbYGxl7sTOe9VU5r1Fb9u/kcePn9KCi0X0SWzY/Ira6fydsEzCUGlfq5BqbG0WL&#10;fyy+OEMjSgHgvFgtTbusABxyn9se40Lo4/4p+OiXbQrAjqK/LgNPAa68+Obo2ouVkk0FSOWvCZVv&#10;HutI1ZfPfqNBqhcnv7Z78aP72fEYJCQQPM49R9B8kQRfch9dLScIgMl97LksOgiEKeJUthUKLMn2&#10;75j/vErNdc5ZDdPpRVd76SIC9vi2mXK8FzvMIaQMLTc75gtQPLpsJyDHs922ZhSzdnCx9NxKjaM5&#10;aO+1Z0cYZM3rrs3MCsY1n6ltdlLcZrd0MJ6vVofqsS+hc2zOA+vIjjEGAHXt0cLrtPbRoMvyImd0&#10;Pt9I3Shas6hd+kb9qDVtUVukBhIWtzynsjawOVDZGlKza+DBGmWe3H5xhkYUO9mH/R2Wblm6rwRw&#10;SEc++kLOGpCqLtauBal6AY1yf1t9ATmpR4AlnQ5I1VdfXgwv0Oy+SvwUYNimqxXFglTe/KyQvlT6&#10;WCVZTnm96vSoXnRfrluj9tcMEtgLPblGbKkfxnTKP5JIRM2z7XY5HgduenlPAT4q8MvmiEqLKl46&#10;96Lz8h4D6toYEGPtiqUz60MhbI6KkOeGvpTnAGkE6IWW+eU5b5e8xcdoL7vRuXnSXspT26PL6KKA&#10;YbukMZZ/dKkUCdwoX0CMM+PYNlTQccjzScaMbNXyT04LxWdyTPWTFKVpU1bMnQrgoAI4dis+XhP6&#10;WGP+aMTaZ4BGIiCuBuRgF1PT3+MKUtVYR32AVHM0qJOO4ufNFX1QbrpaUWD+5fnpvuzHAmG7FUYY&#10;+SNBV4+KZYN5IBgplL/lsCOYUj+fjXQJzKOuqDk3t9b2CsRIOnD2ChXgQ425+0IeA6pZgXdkvF4c&#10;ogYd4GsR2qsU+k6K1/zsOBUi5ApwLgoooRpPudmLVtRvVti8exGM2rP6YFF7ndcLg/ZQoXQBI0sK&#10;tIR0o16U60aR39BDYlApQdHBiqQPrJExawG1Cvwj0RM7Bqma1NxuUjP+34f/M9ek5vInH/5KI2T+&#10;4psbTWq2i/7G/7P8yYe/UoFUhz7e79nHe8bHVaGPO01q7tqYZh8lIJXT35KwPy+elz758FcSkMqL&#10;pWLu+uyrSc1mH+u8MldrZD/jD0Bn31oY+0P1kfvZdnxBc3zMCGtSs2fmZY3qI8fqjvFh5ZMPf4Ux&#10;tXIOj8q94JMPf0WxhcZ2N5y9lCr123biTwFg+85Zx4iav/jmeMy7ZtwI8NikZsvM53hPQlhUTqyR&#10;PMljbuWIwC4y3vGlycRhiYhvk5odE4Mw8DMGQJy1HS2fOzB793x0PTs2FwCb1vcwK8vM+/h/woCS&#10;2QfCsaTHmNc97fOe8TmUk01qvixH+MmHvwqN0eQibW8u4m8+U+9T82FsEfZGxl50blv7AmhrMhdB&#10;e608DtrC5iHnSOt/gmNr/U/k+9bJjxPPqR0XkGtkbpDxP6DG5sTswf8dfvl/5sXv1vSTrioAgNzn&#10;psce+eTDX0kAjuzjzZ593HB+5ZYBcc+8+N1qSaMopju1VxpF/blMKsX8Zd+8/MTnrq++nnnxu9UX&#10;Eun5ynNlWTWXiUtY0Yen47QgmCOPrUXH7I5lCY01iyjjz7z4XVePipqPZ1787vhXys/Mf14F7fdR&#10;6le2leiFomhbVs8MBAdtzJcJ4C7Pp+S1wEqsw2sp76MtFhW0Rq0WEXXe4FpUeZ2UMfgKFAN77ipK&#10;8oi4Kmy2XvOLrt1nXvyuzSciliijKI8Rs5db63sA2KfU2ltD03mix9diFkXO6nxelI3WGEN1o4Lf&#10;JUoGVXRsdh6ibaisPeyFwXxmlo1k/w0pN8hWLZuVUOOKy6udLAkAkOoX80UhwOFd0JPYR1es/ZMP&#10;f3VV5GOtpBEFB4r+9gYCUp1Z4KjPvvoEqTLoYvvBmEHpCHi2QtrLFHsntWNmc5wEkDzB8WVyX3rm&#10;xe9KS/FyDlvRcfL1w06p3ycf/gphyeQPbInweJ5bCyRdhEAZb9xUXm47wFr4oprHbEsIVULsBOgz&#10;MmDSPLEu81mtANTKGMxBZWl9lOQRpYNWM2pwJXm5WbAmuq4Ufrf084Dvx6EDSkodJYW9oQFeVm8x&#10;0garG5W/OctG67NFYkeDZ2SJmVQofUBtkEL1TovMZxUIldVujj/Ennnxu7crAIBEPylfalyxdkX5&#10;XfbR1YgS+2jFeJUgTlVbTBTTWn8qUKw3ZtpAQCo0LwvAxTJ20Hyc1Q/VRzoCSW3cLsLgzqEvZaOB&#10;sH0nry/Aa9YyLBfh/LorBJEOGXNlw0r9MoDXEh4Hx76jEkwXAkkWmElKLSoRiwqxK3x57/Pi/0yB&#10;SZahQ4B0Vjg7XEaW86sFaAPsJHycAoHvRANK2e+WhhKQ90+UsLnDpKDtoYynAepQtUClyBnkMLKG&#10;phtlv2nJFmED0eBZqwX3FDsHkbshDWCW7XF9eY9e726Ti4tNAYDmXprUFT74W/3kw1+qStP2U2pu&#10;p9SMiv4W0kTr5ZeSIJ6Cjzt9+phjeiulZr/ob07cn+ffFVF/2yk1d838LSvmL8/dafY1zkuU4Te9&#10;HDSfevnYRz907HLctk3cLpC5l3Pczs3FTz78JXY45ry+Z9bs0598+Etk38/zccfJL8SHbH/DsU+B&#10;SHvOPIO51Gw6Y4c+WDS2c8w/U8RkCto19wu7i0SuTC8gnTyHQJ9mi7abY1yOd4FZMxOb5d4YBgDz&#10;WL8wYwXWX2fdASyq1jjHfwBA1+wYm6GzM8dzt8yp+Ny37FF+7xmb9BgBwAa1NzLftwvxc7IVw3nA&#10;Xmt8EUv5+6OMX5CR1RwYe8E9omMveLZxsTO28rkQsncA2rJji/qqmoPg2Dq2Iiw2m2snH9Z0bHvE&#10;uLKtlp+xs8L6GPGz9Z0RtVUdVy/q98+8+L0KS+WXT1GXJdPfGN275ZcecRdA0+dp+FhhGilAnO8d&#10;1Mu5+JgW/nn9KfyrMI4UwFHvfXVej+NBKj8fefDoQT9lG8cOK5HL/Ww6JWaXybWc58ayL9c4EGPS&#10;rObVPFuK9z1Xz4kDwXz7hO3cnFK/X0JMp8nYO+xayPa+E5cLkG3LHJoH9wtVCaHDoornYI5Fi0EE&#10;5bagfPB7I8OmmYfO5s/Nv4mSPFvqFmYSOXM1OHaSwmaed8P0Cp8haCli3q9azMyIvdxMaWPYZ3WZ&#10;H2oPWNum7PLk+1qe37INTTfKaGSFcoVm3Bi2WGheLbOIZD6i2l3nrfeY2byVEHZO0KqMxAfJ+8mH&#10;vxx/eF2nL66H7ZkXv+fqJ9GXvqK/WYDK4+LjLCBOAeLM0BziY3oOUmF9bftlqDKQqmy4T7kfRxwZ&#10;z8G7ldwjQaoNX1sLA3g88fel8X5P2E9HYJ4MBKuASAiwUcSnbCsgSLjZLZn7JSVqbgXTl8AfC2xM&#10;LoCAj51LQIPpe0otqhIIRErn8njLj/8lKOcsmETEdr8rlh7LhbzuWvMF7d9GhDxmM8+TBX+i3x4K&#10;HSoa8KNL6KzNOSCOgy7zE9ijhdKVAFrUllL/KMV0o75Hi4eT9nopvTphI+dUCRKihAv4B+dIo0td&#10;EVsOuP3A1viQGP+t5V8y5/LFVaSf9L0ZL8NJAJxDQMUe3vjlvOizbx97BeL6jukxoNg5SPXwfVUE&#10;4SUglecTrH1VZYZRl//D3PPWMsrW0oumT+bEEdZG14+N0xKVW3kerOj7CldK2GE6YYLveew29pcg&#10;sGekE2OfxMSK4KvEx4VaVMiZa3W5VOMFSvIma72ct2UB8EXqW5WNYDwpbNrX/ILlZC7jiQa9iDFa&#10;hs3Qhc2HZs8CSjTgFRVKp3WoLEvpxPYEjKwhAxrY2PK6JRvJ7gJfyxs0SDhkoXqq9aNBlRPaFhAK&#10;9ZO+V3sZ7pqK9fPMi9+7U7mcPzY+VkAcGWg0I6bnINVw+6qBVOgvBpX4CbSvqswwUCvqAQBctmWY&#10;gVQRTefiVSknBPWoJnGyQMwF6tej/MHaAWNA0N9jOiFznGNvwR6qjHDbKcejctMCwGTZHF5CqGJR&#10;5fVpXt5DxrtHM5NyU7xoZ20ScbUC7EsAMwu36ZTkEfsyDXrZEjr65b00NAAorx/S3gH5FL4zJ1F7&#10;6hLE6FmttEeLwkf3BBLQoMEWEjyjx3beHq0pheojAGEv5Zpz6fDi2jSbqWlS8bf8yQe/UAE4+6lp&#10;bqemuV/0N5ea5vInH/xCJGQ+8XH7cfUxg0Y3U9PcMz5e+uSDX6jYYhuV/miGyXRBTOO5b+J5VeHf&#10;5BLVNHf7yJee+/LmbI3OyezTljoXsz+7zhojy/D2nfm5+MkHvyDZWl4fl9B5me7x5fqZH/dBmc9z&#10;budiDbS/5YyfAnpGTvxXsTzqnq8r2Nw2zYZi3Dkn75n5ZPZ2Z8yQ3R0nzvE57O6ZDAjY3iPH8Q2D&#10;SXkdjgq7BJg2MjFY+OSDX8TB525c42Ba03xhbEb1kw7MvhP3vTvG+LlobIbPp6bZM2MMsdHyflLm&#10;ZfyHsfYY58NrvW1vLrxHm+9VIG9aeQjaGqK9kcnnk8dO7OsnH/zi5Lls/ATGdtCyF7Nl/8g5iK3/&#10;tr2orfvgfNq/k+9JXVsnNiVYA8y4urYe5NiDwD3z9e+7+kmffPCLq+Rlr+hvjAzedFkxKkDl69/f&#10;fAJ89FkyKiDO729FAq58/fv18kIFSPX17/vsJo1vffa14TA6cOD0ma9/f8vJjQsCgNbXiiJBqun8&#10;WFFqFEDKfXRZTpAfef109ag++AXGBstz0RbK/+AXZHlnVy8q8jFRtGe+/v1dRxifKfWbngU2fxgd&#10;ra9/3yvHU5WhLRPAhDPmeWIPr8Qirhn19e9bdtYClHeW8UMIkCcz1nkITLfnLrFvWCYRcY4PvnQw&#10;51Nbiy2+z7OMoulawuzl1tahip+fat2oaBkdzXpql9EF4pe/B5RsG1pj7OS6UVNfyxZda5i9/G2A&#10;2MqtNbbgea2cg2gj7T32OmCC+JPNFeNvLYTiktzVT9IAOPXSNB2A8yT4uFG5WChBqr7AldEzX/++&#10;X154DlI9SrtTAXVokMoCmHg/xRqza5oU6j4EuC2A8RS8b3iC4xwLafoxZEvxVqn5yHNxR2jfL/Xj&#10;5uAzB8CjSmCtqPkiuGd1Hw1ggKQDB1gbrAZTz3bjZW7T9aIAk+ycxZlZUwC3vNASwJ8VYA+zk/I4&#10;7RqO7g8WoFIAadF4qsXXCUDprOlQDfolP1qHKrL2HKCF1o0akog7Pa9YKSgpCC9uqHi44v5+wkYC&#10;QTQAT7ZybJJxdSY0X5K9y56mNG0KONysAA4asfa6j1dPwUeSvVD2uVUDO0RAXJ/gyiym2OMKUrEi&#10;43XgFGPsFM2CLng/FZBqSTBHlq21AANInjD7Ijn/DlMLBdryL+/2gkwywbYcEI8p9ZsCMhIALM+t&#10;Bw4Stj0g6ULUbm4WWDtrLCrKbvflPaLMrTtvBPClGmsJWFBgmmVREYwnqxsVK/PzgbShMZ664uvx&#10;OT9rL+UNHVCiAbQo+EDbU+pGRXOZZBbRjCz7fUy2iD1aXN5lypywkWuV9hNpYtYTzSLEmzvA6WHc&#10;3E6pGU310yd/CymNtV1+rtGImgAOzb2iv/Hf6icf/FwFcHg+zp+CjxeFPu6k1Nw1/S1nH0UgVbe/&#10;Tz74+VVRf148L33ywc9FIJXrmwik6vS1Svs13fwma2DfWQMweNRLP/uVOeLExqe+bJh9Y/GTD37O&#10;vbo3uVy68w8ems1mSs19s7+TPmw68w2CrJM5KOOzQsVnWu7eGTsjmD5d23sK2yk1WyYvl4iY5Jzf&#10;tvssOOZWnj9pdvN63zX7CQAmdc5GQCy9kwcAQNUZJ1Dm2Irn+A8AvTo2o6DXrlmvijEG139rrwrb&#10;m4LHqL0Dc44BIB9q76B7j4q01tiI+aXtlb6m2D7WOoOJ2NncCwAk+NjSEOOW89eML9JQWyPOXgP6&#10;2RkXmhtBW/sDHZdrq3o5fObrb43RyVt+GRB5UWr1ueG8HDQBATQAx8TH9YqPmACy6bNSfqcCqd7a&#10;qTyVLwKp3ppRQinpr8KkUoBUb1XYTQqQyu0L9+uZr7/lMXbw+ZrRD8Y+yv3sOnvIJXLPyvuGU1JF&#10;AmETPyyzYo25uD6Yj0/Nf16G9z1HL4oCkd7ySv3Ixxns2FfBHy5sfq4S85rnVFWOt91l9RHg11sO&#10;2ym+jrJdwybB7LZf3mP2Sf6VvOkZUs4Z4f+Biety1H/H5nx0reX907Bpw/Ok0LYymkzhPQZmZb1l&#10;X6IT6FCF976Wz8C+RNtr3S8ieZjXClkORrOUQM2ityxDAy0Ji9hzxhZtJJPtzLBuqO/Z3AZR4pf3&#10;zLIN4uW93IasQ/WgHebFTGfzZug/7y8AAHKfrli7EOColTqtCX2slN/9XOXjbr1sE90gDvubUSZ6&#10;DlI9Yl9yv4p1LtZwcvtZpGOX9xAbtzWSGZnXlAVILsB9bDqCz2A54eQg9cA8CgSr6EUxe0DeR03Z&#10;zc+hUr+3hKLmrm2kHM+JySIEzCjBL5UWFa7DlFs53jkITLL6TtRYjb4VAhDbuCrK/Igzzpb5RcGa&#10;PQt6RezlBpcivmUvuo89iJZS+tL8Ozo+2p6ybDAKeNElfkMuCVP6OiRtIAtCDFm7KzIH5LpSg6GR&#10;VubtIATXcyPBRndtHruxFQCO83KaDMCZxfpRACqHPnpggEgjygU6FoUgzn4FhLiiKGmc0V/fIBWu&#10;Y9YzSNUL+FaZryUBeLTviGgv0/OU42bBHZSJmcEAK5r+NJzfnX2QLSecgHk2ThgwmWNk9aJI4FPJ&#10;dHJEzbF1Z20j5XiF7bKRgI8Fv4bMotpRjNd5eY/KiRKkmYNyrY9X8ohvJBSoyU0hGt4aJ8A4tR/m&#10;AmHzwQFKal2rqHC42t7QdLeUL/mh3/rB+x8NQihffjvxPAgYPENl3WDjcmI2VGH5ITV5zB4qcccA&#10;zjNff+tO06R7TZNS8Xfpxvuy0rTdpkm3myaNiv4WmiZdufG+BFAZ+7jh+HhR6ONO06Sbjo+Xb7wv&#10;AeL2mybdapq0X/Q3l/uTgFSVOVT1N56/bTN/q4r5y3N31/S1LOrLy8vx2sNBqqZJd9Q+jS+kTuxW&#10;aX+yL/sm99CSwuxH2cf8eG4o++N9yZmTlRvvc6V42X65RhdvvM8Bho79JWr8OZfsmkfyNcfe5umF&#10;G+/HAchse0s07vHetFfm5I334z+0VMaM5Im3b0N27XipOGyb+Ib3LicGxFj3zf60HM3f7P9uua9G&#10;v1fG7Fq7j0a/EfI3ZLnvhNlEZl1N9srgGK3fC9H5occosLdv7EXnmZ4Tay80vqZJX8L2DpT2ImuZ&#10;nlsn9yIlg3ZsoQt106T7Jm4nzjuzT03+gmMr/6L7yQjMD+vnifPDxguOWdRWmWvR/ZIcF5mz2Nhq&#10;th4pca+/NGEldGjzKgDn+ksPWB0lwj8pMVQAHOnIx45GVA8+dphNCh+vv1Qv24wk64z+qkwqJKQG&#10;PQAAIABJREFUkX+bHrtJMX/XX/KZVKK+XCYVHcPrL03YDJ5PKJMwx86uM9Sf6y9NmJEblgVDzk+l&#10;jyUS4Mlz4sUKAbGzD3bOV6m5yHuON37q19VOqR+Vr9dfmpReWYYZMrfXX3rLMpIQICm3DouKiHde&#10;t61f3IlzI8fZxoJi+9i1SawbuxeHS/LyOiztLkBrUFGSZxlPRCmZusxvDgDGFawsmkWFMpTyNxym&#10;Q5XzvFU2BOxNLQYmYA8ra8rxK1t0/6EZXljpW57bsqEv7wFssdLekBhUT2pZ3pBeGCzbYFlnwb2N&#10;zFl5e2RHZwAAl8ELR9nfOKFvOoDKVZpxUfTpakTdeP/nV4U+1kAjBYhT0926rIhp9s8Voxf51ydw&#10;dNogFR7Dik8X6dzI60zqT869Tkkh6UvuwwN4MJZTjpVMjyoDBPYi+zS132UwRlJKWICEZVsFWagd&#10;QXwwR71xE0CSLZtDtJJyU5UQdn4YihrMuYFrZ2XQtQQrFqGcsCAN8KIdX5KXz4jyI5wYp6LMDwV/&#10;cj5ZMGRQJXQ0oJRbay8R+DxknacQ08CxFwW8aC0lGhwhdaPocjUrNxBpWNwcEPOJEMOOtHwGk40E&#10;9VTjSgMbm7SdaBFULrCL+XKpAHAOARW7MeNlTkWf1dfoTgGkUoBGVW0xcX/nIFWsr40+Yph9she7&#10;SyTokur+YMBIOvqg64iBw0CYJ5qOsZxy6+hRkUytPH77AUfat/spVuqX59jqgSHC4xUGGKIDJgaS&#10;bM6vDJxFJbFbYX0T+4u1GwZpcj60XgmMjrXCzCL2pRJQCgM1eZ219h9gj7bfN5QGGWYznx2Yvdxo&#10;QEmtozQ0e/TrdjTg1WIMB23RDK8WOBLMPRo8a7XgPjjk19paLegnOQfS+Qy2obKezooGWGQuXTbc&#10;iYOWPyb7LN0aXX/pLVfI/Mb7nGiw6bPm49WemU0y0Oj6S2/dqcT0HKQaaF99xTCzJeVlhY4/8zQQ&#10;nBk8HlsLA5BqLCeQhTRy2GCrVGluhYmE6V31UOonA8A8gXBwj/TYd+G8zD96lDmPlSf2yKIi2E4W&#10;oEkQiwgHk3L7vPg/z4kEwwkQ1NocnKh7nvtynArGE830Ghwry7FHl5UN7SU/muFFA16lvbngviNl&#10;nwXvmTQIRLPPyjaYslLYzyHPp72bD6WdFdYTuW/gpYfRX+b2Umpup9SMUhqrWk3+FlJqLt94/2dC&#10;jajmXtHf+G/lxvs/E2pEdXycV/mYQaObjo+Xbrz/MxVbzIvpuD8c+Jt+ME7iuV/0NSeM505KzV3j&#10;27IiX2b0hcZxRgyfvvH+z9BfXnJu7CrnKvuz4ewjdNw2nJitsTFr7qTU3Ff5kffcLZNjmA95v7P2&#10;L4H2t1Nq9swcgKV+nbFfJMZesb0K2T5w9l8I8OmMeXxWEuDXjsnzxRvv/wxiUfF2nThAZ2nL7jiX&#10;w2WJTi4QpY67Jq5hUCXbHJE2U2q+ML4TNvdIm3mPtDka3AdaZ+zEZtCe9TnK8qLtHXTP+5C9fTO+&#10;IIDWWHvB753OfASBEW58+WwrbQXPh9baIHL5PjgP9i8Cttg5jY7NzEPIlvM3BFve2EK2zPc8N67Y&#10;d5Kdy6HEn9zX9DkGfFy/PaM0jfiwdPvc8NkqP4Mvmw/6m6Gh9DO05KnosyKKrQLi3P4kwN/1l96u&#10;MamuKkC46y+9XWE3SXzz+lqh/arEMDOP8DVw15mrp8h+in2kbOM5IkvMUoURCQJIk3n51PznZXL+&#10;r7/0ti3Fg/Wo3vaYYNjLhD7TiTkrrr/0ttW6wsoU89q2tslyvDImywzg8/aBs68PnUWFi2XnOBiW&#10;CrImrQg7UOb3tmX9LBKgYpdJhHy7mDK/2A8XeZ5MmV/Y9z60rWiGUhAAelutQ0XMS+sMA370suML&#10;gA+TNdhizMaGhgs6W8bBkHSj7Nii34kttljQFs2MI5spjQytB2X5FRkz/LX6QFOy6yKN3DvOlDYZ&#10;9Kv4TJBKxPpxgYAl0QV9FqiyJvSx8mqiFKTqC8iZoYH1WIJUuF85hh1dInoNVHJf0U9FbBwFd0YV&#10;IAx7pTD7YfV/LsAMQTvvi6QPFRAJKvV72yv1IwFPR3sJi721vcowkt6WiHnn5rxKi4zZ0YxCgMZt&#10;B6wjPmRtfIEyv8m8WZCGiAFekugAf8R6/tz8W1HmF3oh0AG9FoB8gnWo5IASAQDRZSt02SA9vhbQ&#10;EsmZnINlo1/yg3WjQrlCz0Prgq6qzjlhI0FMsmQKLMvr5C764mbQVqsp7v5Qe2Je3iOb4hLbC+CQ&#10;jj6QKzpYinKxBz56zCaVj5VXE3+GMliK/voEckbXX3q7ooH1WIBUjsg4DlIdVNYAxqhJR7m/4fRD&#10;MmsO42Yv1Ci4UwHCLpKMz8zksfo/2JrN8+75gMSpAiJdgoCCw/hIBNnz/IpEzd+2uk6JEmP3da4w&#10;FtUZ0ozSgHXXX3p714oLQ2seB2mcsQIleZPcbWlmCWzSrKwEgV5qxhPNyqIZRWloLK8eXvIb2viU&#10;r9sNSDfqbcvSIBlUUXtqMf3z1m8bqtbTE/vyHtlgvZqZgIOK9bPXN0h1CuV3LrAiZIvVgBxVf7V4&#10;nnWQqiIyjoNU+84aWKR9qvSzJOhnywF3LlPgSKoDiGtkH5ltY1lnZDnhrpNfJAhmy+XoUj9HkB0D&#10;CT2wh1p3thwPKVHMH/YdZlnUbm4SVpKQRWXz+itQXtv4EmDSvlnny9BYFSV5LQF2sMzxsFFlfhZI&#10;jOYqzcoaCUrennRAKWqPFkpXM4FOPB8OCBTNPboEkRT8xsrVnLihLbgHkHNAz6dMjDx4VpLzqXyt&#10;cKhtKGCvG3sJHe4UStPGgbp1CjpYffq400c5l+nPlvksCvt7XEGqXvzKa8C+8Ib7VGEfoSVyuVlw&#10;57CclmR9bvqv7mEAj8c6Q/Wocpzsk9OkbpeslFDMdBpVyiwJ3UUPSKLGbQEfRCtJXEJoL/8E28lq&#10;Z82BL8/1UT4IiKV3bCrYSWEWlUIz7AyW0CUgloPWoaJ1mQT27IUpWjJI6zzRZX5D1o2yJYNDeS0s&#10;wWALqVuEsbGcsrxos9/ikXZWWE9DLReMNCz2JNjr7N1zSTkBM0rTVADHwSnoYNV8VIm1785gi+Fi&#10;c8eUUJ6DVA/fV80vVGA/swk9n1Ch8ZyHXnmZQitKJmiemwf6kiyn8X70mfnPWMliRZR9BdSLGlV0&#10;wahSvy2HLUGV+u06ACRl2zK0FmCGVtmo9avUdrIgJmHXgoAKzagEgUkKsXSrnRRmZjk2lwCbijI/&#10;lPGUWznvc8CPl2pAiYijFSJHWV5ADFusp4EJpdM6T7QIM8bI6qFkkGSjoOL8QVvK9jgCJEnMLhqS&#10;6DrVMDacmkFIN+kCqIAAShbOaelg9SnW7pVZjTf/K6KSxlp/5yDVo/VV8wuds4pPqNB40Y/9hZ/W&#10;ivJAKhRwmyGaToJtO2I9Ko+JdAm0v2v2VHWpHwaAVV7UVAmmUwwtC6zNE6w1obaTyq59eY8qSVOU&#10;+anE0hUsKoVYus3XaJlfB6wB1haqG5V/EJKysoYGovVQRjc0ofQyfmiJn0D/iNSNQkXXg2Ozc0oL&#10;a5NleUMVlydL/IYkVD/Ul/fIstRzkXRVy5ezmw7AcVWoEdW3DlbfTKNZryb2DVIpmFtPCkglmbOK&#10;0LiirNBqbCm0ojwGEv2yn1e2SIOHaj2qLbFeVKfcFyz12/MeFIBsewLhVDmex9CiSl074uPQWdIX&#10;i4qyq2BRWeALKaMUvWhnf2wj8quj7wXYtOMkfLdMt+glCy0bzE0tbD40oXQaUKL9pcvySN0o9Ut+&#10;j7OIe9looJosyyNBwmgjgQ2y/I3UelK2yKudT0K5oLy1gnbjvZ9KEmUyWU1zOzXNKDVNyn/zqWku&#10;C/vcSE2zXfQ3/lu+8d5PdWLtXR8XUtNcU/hYxHS/6G9OFdPKHI79uyLqbzx/98z8Xbrx3k81IFXT&#10;3O0lV5pms485mwAW3fhdwOfK92ftxns/JbWixvOzpfQl92Hj9TTlx+Tjo2k2nBzj8nmaw+X6XLrx&#10;3k8pEGnkrJHVG+/9lAEjp/Nbjn0Ri830HLgvsr1pYrJCxCSfJ3tmXTEsqu65yLCouuuHsLtn5m7h&#10;xns/jQMLzrcBMNZ9sxcuR/ePHNdd438ovxybS8A4d+3eE7E3ae0xhm1mv/fJWJo1OtlbhmQvr5/S&#10;XpTZRvu7T47PsRcD0JrmwNgj8yUGArXXGzG21l9obXTHFvuOasctmiPdP85W1E/ZfKK2YjGza/Tk&#10;MQPH5ext0fWpi/8TYmuSGOOPkxvv/XRtwmpSATjf+M8xorjusn7e+ymqxVP06WtEvffTy+QFuuiv&#10;zmxSgDjf+M9Rpb+rEiBn6p8vRq/xz2dSaXzzmVRwXzPmjAepuvHD+yn8sULda1QfuZ8tp8wMA5By&#10;syynedKPvH66ZWEQyHP9G/954LLNOPteqd8FyPbI1eoC5jfb7jKSGNv7zhqjSlA77CEo37tsJyZH&#10;LAvuK9B4eRbVNJfbrw8yMVCUz9kzkNDMsuwkWoB9HjhnaBFyzyZdQhcD0ab7CV022GLuAmuyzT4M&#10;2Mt7MyeU/o3/pEt+aHvtUqnAGhm4r0N+Zp8stRwyi63N/iN+2DlqQ2EEnRU21lAbOY94NdVcPlyu&#10;Fgfr+GP1qgjAqV3O1xSgQ6oDD4v5ot43SIUDcUVM7eGiAnLqYvQ6kKpT/nPjvZ+iwt+pnit4HGes&#10;g6cEOem9hocCO9mfTzslYDzYfVcMII3cV+vAXLv+jf/cdkAe0ocdsV6ULfVbova1PHaNqHnX9jxc&#10;jocDPvkCgr9kl/Oc14yang19vLy3JAKTFOVzFJhW+q8oHVSU+UXBhpHdy4BvDNRvEaDULhvkgb4h&#10;CWCnjlB63F9Se4fWjaKF12XP/4dKnKZrl2wk2MK9lsf7STZlid8ggKC8/5btSRCWH5KuHgmodtpc&#10;8etyV19IC1J5zBgcdEhHlxNPB6tvZpMEiBv3d/0b/1mLqaS/nkEqjwm3qmD75VyxLJe+QCp83VX6&#10;mRf0s5/BnbItUyVm6ciXDQdA4rScppdsL9fIX5/udl6AA31w9aKoUj+fjXQJzKWuqDkX+87reBCQ&#10;dKDS0DqDLCoF22mkAH4UzCRnrPEysmlD2UkO+BMv85sCaWUjzkyaoaQXNo/vV2rdqKHbi+patS7m&#10;kfWX9/ayDU03inyRjmZklWOjBeHJNlgWCSahEG8kEEeDvkNtJKh0Vl6ejLTODwsTR6eX8uZ2Ss0o&#10;pXHt3+RvIaWxftJPJADOlBnT3Cv6G/+t3njvJ8ISQ9fHyyofc3/Wx0s33vuJii3mxXTcn4JtdOjf&#10;ftHXnDCe4xy9a3xbVuTLlOWin7ccw41KTsIgVXPH6Ycuw9tz5ujijfd+gjEH8zq+Y/pYIedmetFq&#10;tk0fa9ScFPNufUAO6mzfmwdkXeb1sWfWPSM8PrkQNFt27JDtfWddIyWKOV/K9bVIzGeOxz0Tawj0&#10;ab6w5y803lZuMGuzsx4JMGk81l3BWHft2hbYJMZp5x/Yp1vjXLjx3k+CFyzJGG1+BvfFlr3J2g/a&#10;2zf2goANPr4vjT06fkFgpGOPHF90bCMztuj6uF/ai+VyY/+iYzO+krZOPqf5O3Wo+QGuBS5mTm6c&#10;2FI+dxFb/thCtu6DeWHuxiFbQ40XaevA2noQtOvf+IH3UltmxfCAQ+5zw/nFdQI6kBf0or8ZGkrM&#10;5dD0N8o+Osymn5CMibJPrz8J8Df2r86k4kCJor+KTpTEt9q8wSCVu+4W4LKscT8HTj+LdOzyHDkl&#10;mdwecv0bP9jztZzQPrzSSLAUb+KD3ftAEOwHu848kHNtWVrL4B663WWY/YRi4m12y8UIIOkHkrK5&#10;3BwWFZIn1u5XRHYB4Guyf5lyL2QvFrCoftApSYRslmuCOF8VZX5W2ypYQjeZd7sX0EyRQTGe8tlA&#10;2jsgf83P3yxlizKe1GV00e8Coxt18u8MZ26jLCXuFTl+bKYsL/R9dv4q2qO385f3Hr2V6+k8x065&#10;tSYgHzwVIXMV6+cHWx7okPtUgFQzNJRkPno6Sis6ttikv76AnBnljHw8nyCQakkAHlXK8FiGXQZ3&#10;HEFzkhX2g21H7wbtowLogXpUk73PrhsSmNxyLneQptMPvLI25IeFvKc45XiYbQmQlOfTCG8j4JdE&#10;20lod8/EYR4CLztnaNSgA/wsxlk/k1bGdR76wabcU8MxzWuhvJQuAWsM1aGq2IzGEi4b/IFah2oe&#10;yMnWOQPYs+OLACMogOaANrTm1pB0o5TlUuRlP8EX/qgtcg4sgEmW5Q2ixM8BpYcE3kh1kM7b6bVO&#10;ks0AHISlaRPQwYoTLwhBqkMf7YeP0sfKi4IykKpPIGfMFLvZB5iTZvuGs9J6Bqnk85Uvj47GEj5P&#10;nqD5ZbgP8at7Pxg5gN4qzLa0+94SNRd5/BvmP69ypX4dgA0THs/AgRVMh0r9XCCJyn/LHqLWb18s&#10;KpVdgkVlga8FKJcVYumK1/ysTYVYehSsGZk9gQC9aEaRGlCKskU69mAx2zRAlpIF0CKAFw0oDVk3&#10;itZmUl72I/Mw5DmwY4vEjWaxlW0oelYJ1ic7b49pcxfmA8ChSfdMieGlG+/yekbp8ELSpNupSaOi&#10;v4XUpGs33lVoGk18vFPxUQcaNemu6W/5xrs/uXrjXQkQV+tvTdTfRiWeGpCq69uKqC/Prwt0XuY1&#10;4M0XJjSejmK35cwTdlBMLipNumPXM7m2ch8bpo9Fco+aXIq7scLWz+TX4yZ95uQW8jGRx79t7HP7&#10;2zT+pe1VbF34a4GybeeUYlGN19b9wu48sSflPCn3oLnxfieyS5S57TjrMp7TTfrczNv/BWzavZ0o&#10;ydtPTdovbH4lumdkm2VuxUvymvSF8Z2wuWtsRgEl1F4eY8vv8NnXpD10jO3cIezZ8cX2UX581h45&#10;vqitkRlbbB9rr+FY7hlbwDwkM7aT71ndnDsx2JK/9drjizSlrcjYQFv52w+Jvzu2mK3RmZjLgdoK&#10;rktr6+T7mTheM528/nJFz0gF4Lz8oNSp/JV0Wn4nAKlS3cdloY87jn7LQvaRB41edtlGS8L+fMaR&#10;AjjyfVP1Zf2S5GXFp4u0T9dfnrBI7Dytkf5cf/lBOW3ZUMAt7xldRti7oDD7y24pHsfUms65LYnU&#10;lvpBIF6Ovy29YphO0/yxTBzK9k6nTIUDNnH2UMXuCrSHW2ZOHPSZNkUp5b2O9lkU+Jnmmc0FmvE0&#10;J9CNmouOM/veYjxF7OVGl+QlZ36GxihS26PL1OgyOpqlhL76FrmEXX9Zrht14pbXL9noPFG1aL61&#10;9bFiALVSn2lIpXSdV9Yew2bzIjKXZI6R61LG0qMxhWON5Yu51QPRsXCmF56bzoXwqgJ4SEc+dsur&#10;dD7uVISxlSDVzR77e5xBqq52mQak6gqNg6BLOvLHllE9TeZEBUC6iLK1Xp6Ug9nL+yWKhZSbLcVD&#10;mVoOaI3Zv/5ypdSPi0+3ZI4DIa1g+iK4tiWATwX8irOoXhZpRk0vYPh4nT0sziKa5rIV4g4zvpzz&#10;ithrUcHw3OSlgwDotS+4zNDaVmzZ4Mts2WDOcyyGAns0gKYGvEjBbxosjOYyudYs2BJptJ9k+SEJ&#10;7JH6TEMGCGkwlGptDbDYfYzUTSPjRa5Lsknz9aGCf/3liSBxnywcTwcrqYCHdDpMo9rrbZqSxnp/&#10;jwtI5QEUilzxBfZ5kGqzEj86N+54WlEwSLVTYWthAFJmOVmwjWQ5HVSYWoye08sVvSvO/p4HekK2&#10;fVFzBuwZeYwkyPaew1yjgLWzxqLiNaOmc2cBNQJM+tz8O8z4ynuUgpnV1mOK27TgDwF6oaLhjs3B&#10;MZ7y3NAgWltHKX6+tXWt4j/qfGnskUBL7GVAnqVEi4e3XvcKrmN72RySDhUGKuX9/7ydbsxIMXiy&#10;kUyl8xceT69J1/hDT2T+gPOFzFmmwmF/o+svV4S33+XFsNPpMJv2+wI80uMPUnkla3hfFfAUZx6l&#10;o/jZCzSaGwUwYnMCXWMVthbNULzjlLJxmldTppYFebB5r4BIZKnxlsPSYkTNXxaKmjuMJBBI+sz8&#10;G2GWqVhJYhZV++U9huWoAJP2LagO7YmW8UQANXY9D7HMTwF6oYwnmqGUGw0A0WV+X5p/08yd/0Pa&#10;A+JHAoZqRhZ5oUZf8oPL1aKttDeksrwhv35INlIMnmzKFx7P22PSHikpppeQ5nZKzahQs1pIqbly&#10;490fCzWimntGQWvlxrs/VmlE7VV8vKbwcfrhNelvv+hvLqXmsrg/699VUX/e/F268e6PRSV4+r6m&#10;oE5nzubznMEbbXPXyY2nyX6ml95OTizfePfHMBDc3EmpuW/yDtNayvPyqZn/ZXL+p8y2zryDelHN&#10;lo3RjXd/DJb6TfKpjM/qjXd/DH1QTWzbHII+/JpN5wwggKQDZ8+A2E6TuVTY3bGxgOzi483nTWu9&#10;3Hj3xwBI02ybsQK6Wc3nfFybXYFNO//AGmuNcy7+LdDsmTESc75nxhj0uzPGodnbN/aCgFJnfNE5&#10;PjD2gvtx215kf8/f8eXYgoys1rmWv8NOPDbMVh6bnYeILTu2aI7sg3NA+onZEudaNP5QvCa2yu/S&#10;FNt/7bhCc3lu67G0dQLU8vrL78xg/VCXkU6fFY2oH6/xgEDLR0esXQHivFNj5VzWADmuf/NC/ypM&#10;KolvvfRVzJnDRiPBIzc35gX97DtskhUW3Jn48qmJ2RIFwKQjP2y52QU4rzccH5A45Rg5elHM3nr9&#10;5Xd2HVbeBcj2gU4wfTKvljlE5c1mt7yLAL/ecVhU8Txx7M5Bdm2Z2yIEXtqcIMr8LEPnK9H9MOeY&#10;YWDG/M/ruRwrYdOOky7JG7dQPmW/S5uLwHllGW40QynI8noH1WWi7QmYO3RZHm2PLG9SzkXUFibS&#10;nfeWsp0zW/pvZ4X1dN7Om6yN72wnSv5jQCqRRtQ7MzSiZCCVJ9Z+mfkFuNPfIRBhy2RUQM4s/85B&#10;qofrpwpSCfrxyvDIl94O15ij5cXlQwUIWyXX1PWX39l2QJinqH0i+2DjdIFiIuWLibWPjd8RZF+i&#10;4n/95XecFwN/TJXjeUBSGLjL60uiz9WjFhVlF395zwG+liDgxwKWuGA4VEqqEEu3wGcUDNlVl9AN&#10;T9j8HUXZYAt4APZsUOdpsmZI0IYuk6LtKS/60bPeCDuH8kQJKkVtmbK80HlNiq7TAu5lG+rLe9H4&#10;n5UWWZtPSunnEJs93+cCNFUXUEkq0CEdfejWWCsCHawqs2lNBKyMrr/8zu0egZxZzK1zkOrh+nF1&#10;vegS1MxOsf0sCfrxtLzQ9ZXXsfNKIbqG7zov72AlixUQDCxXnMyDZc1BpX7veMLjl0AAzGOAAaLm&#10;LpBEAjOWPUSAX32xqBC7/st7SF7YPYVgUSnAJMVrfpbtRcyTwmaZT2GmF69D9Y5C2NzoUIW/e6Ss&#10;J2BPMkLukTK6yXyQgJdUNyoSO4fNFmV3kWw2y6AixfnpOY00TB8rf0uQjWTEtVrw/B0q64kECMm1&#10;qXxwILpnlO2JALuilPgpoNKM7k3LZh/8Xbrx1x+JNKLe2UvNaNznqOhvITWjKzf++iNN+d20P89H&#10;FRC3UemPYiKUfR36t1/0NZea0WVRPGu+aUAqvy+UATcBqbo5uUyvgdzPXePPuB+sRC4dxc3mw9qN&#10;v/6ILCncTM1oT9VHzutPnVhxeTadi3LOF9G5aEYbZvwrN/76I6rUb9uJPwWAje3uGtsMONiMxuO+&#10;b2IeXs85X7ZNvJm5bEZbIrt2vIBY+iQO98zcxc8dzVj3TC4s3Pjrj6LMrAOz981Hz8Ec0114nLtm&#10;74mfac3oCzNHIaZXPq/oMZZ7Vgrvh8beeD8J2tuH7X1p7MW+ybr+Ru21vhMi53dez+XYYhe6du6N&#10;/2KXOnvnYMcWiZvNuWjc2n+krYCfqC3PXszWCLRl5/PkudaNWWRcNmcj47K2IuMifVTGK2KL2xu1&#10;a/LEpjxbzGXwmz/c8HQmZCDVN39YLzFUgCrf/OEo+9hl5Pz1R5oXBf3+LipiOvav53jWYsmDVPW+&#10;UL9yTtrStWU6P65/84e7TqnrqiB2VqMMLyn0Xt1DWU7TOenqUUFzn9fNHfOfV0H7Xikhuf5tHmEA&#10;WGUthOOSY25jQuXMtmVoEPG4/s0fdtlOwHrNe0G7nJKZP/vyHjHWg87rc8yepWBR2W8ZYpyKMr/S&#10;5nwU9BKU5FmbQxzjE/3y3gB1rZS6USTriSzdTDDrhi3Li53bJKNQ+frhkErfpE/3B9q5Ptnj0WwZ&#10;o+SBO6JxjIhv/nDTFTL/64+uksyLor8aSHVVxmzywY4VIRC34VywJcDfMSAVvnmfMkglAd+uf/OH&#10;nk7aCu1T7qdbIgf6k/OhK2gOMoSKPsq2TDIFr3/zh64eFWh/z5mLpzAm2Dd/2Cn1o+YggwYSsEds&#10;e8eJSZyR44NfQ9eMwu3ms9UCCwTrVFHm10dJnkLUnS7JS1HQK6/Zcl0RsaSFzVkdqmmuly0EAGV7&#10;mK5VPl/KRpdcDc1euwQxdo7SpW9t3ajY99aQS8zsnA4CiMjnM9nIci4S1CObUlPpvJ3NdmbE7tGN&#10;p3JBX8hggAKkqutgaUEqD4hTgVTbffV3DEjVJ7tJMXebfTDEKmsA9ykDwl2tKBak8gXNQV9yHzZe&#10;F+F56ehRwcw2CyItgABEckBqjKXlsIYWQIDQYyRRuePFJK5zNV2/Z4lF1X15L85SSd4PMVGDDuMr&#10;PFaHmRUG0/I5aNletM1wmZ8DeuGv+QHAJA0oqXWoCJaXBVlIe7FyUxiQc1gVqG5U6EW6rq+0bhQp&#10;bB7NYyXrZkggYdmG/MLdUITqz1/eO29ntilAo50mpZtNSqNmXFY4/VtoUrr6T1353e0mpXtFf+O/&#10;S//Uld+Nfbxr+lv+519/NPZRFVOvv6fo/nI8b1biKQGp+uhr7FeT0jhP9ot+5pqULtP9bUeKAAAg&#10;AElEQVR5mefL8wn99SLHzvqD5kT2Zcv4coGMWSVeT1N+5Ln/1Nhf+SekRZbtbzj2Gb2ob/5wr0lp&#10;29hHAOrK2Ff/CYAc2bbNnVViXnNM9kzuI8CaN2bIrp3DwdrNa/J+YXORyIkmpV17jgE2vzA2w+u6&#10;J5tRsGZk1sBidG058xMGlEwehUsbjc8pus9ae00QBBLY2xf6GwJt7NgAX0fGXmjPsfcQeGwR8Mza&#10;CjWzxlLk+4yc0zFIaGyR+YbOZzBmnb+ALWz/gMdF2rpvbJ14T3PGdeI9Y8DxeiJtSRDorx6V35Xo&#10;+XhjwsGAok+3/O6fImbTV4+YMp0XBRUg1Vd9Zs6ysD+X3aQAqfrq66szGGJ0DCs+rQny3/ozyUGy&#10;g69Oy8xsiSQGIOVmGW7j/WKNMv5VX8/pEuVDxT4JFm5ZptM/oVK/r07ZPbYM8gJke7xv/f/svWt3&#10;XUeV7l/ZilCsv7CtOCY9/o7j5AM0SSA3Tjq8DARowp0AZ0BD87GAhh7cmuZ+7eYld5J0EpoP4DhO&#10;xmjasawokhVF8q4z1t4lu9Zcc8nSmr+5VXtrzYw9zpG7e1bVrFm1Vj3rmU/VGAqQTlBQWFRLRLzP&#10;KCwqAmw802QQzUEgZkP/Eco7qe9E5JuHvtOmeA4T45fsJEIzahI+TUBa2guwErVk+fofAM9AqfNE&#10;3mzn4Y8eL6m9YwK80jvVUdWNIrWeSirLK1UDKcB989RUmkV9Jhn7zjl7ZsyERexMswzasmfQz4Le&#10;DOa2iNKB7X9awACX8rszLeV3HkyjcOMgI4E4b5Bqku31IJWtrRX5cp7awWjOaTwrMiccgFlvAGlX&#10;cLx2OKJAmHADaJPzQY6hoRdF6S5l85zbEphLr0u9MZDxJ4E7pN/pGSOB0yOnGZVyAy/JU8Ck26x7&#10;ZHoxrQGWViZjGr/UOiJ81kBbqJ81jSfgmUNrPAV5zTywVr2FzWlQhBYOpwEv63zIwyFa0mj0hR2C&#10;k2FgnEPf8nmg399Jf6R2V7GCzEbzFL0nrfNcnmmWzM4cCHeG1zk7aobmvWuC7QEGuIAc4XCYRhpb&#10;rJqkv/NgiyW0uAepbO0MW26p84jhZSX/T5HtZDmY2yIM7rQBSFgZbTq8Nm4ohEsjXUEwBSxcpEoJ&#10;09qXgAxys2KKfUPsHfKt9dsL8KHALy8WlYtfLQ5WhwrwNYB0jjzE0j3YSSjolUyy0qygl9RkIsZd&#10;9E15Z2Ah8pTnmK5VmhPsUK4wBEpjKZGMLPoQTDI1XA/oxucWliMwIyV4stjgd8NSWWed++Uwl711&#10;t1kEZ2V+oXuiOwKagQEa8EAeDPM2N5SDqCeIs60AHgOvksY9QLEepNp/O9otdXgMJwWGndHFxo+T&#10;cUsv3pfFPy/BbWwqQAkG6KX50OKErFPvUsLEZJMAGxL/xACTJWgkkCSBO3PMU07K/WLaWFQEmCSZ&#10;SQMoLySgQvRVCrubmURK+eQxAKicBOhFl/kRJXQ0oOQhbF479NJlg8DBV/bPmotk/OibvWhGVslj&#10;zY1mFvbgwc3Ns8SvFABhWthYve1hCjg4i2WfrnY9YK/+9deDV//669tf/euvPQCV4Rh4iFeFDNbx&#10;qk2PAY5fWOOlEOIwa28+hHin0xi3Q4h/CyFuZ+0NQoinHdvTxufVnjZ/y6/+9ddOIJV/W3vEEGGl&#10;ZO1U/l9T2kFF/McHv7gu4naCzIfxphtXndtYVdYRWYq3qcSp2vsoEKzyvSX6TzGdqhy6osQfevjF&#10;FeF7ifA9PqQ2Yg7l/ygf87W1+Opffw2xqOK1zO/Cq3/9NXDAiZuiv8eI/irxJcCkLRGDeWatxzdF&#10;XwEW1SiuuU8T+JPWWu6zekcCGE/1nLL4G1ttrxnlk7GP2859HNhzqDFm4210DX90/6z+3sr9WfaL&#10;lIN534x7T2OsRqAl7oixGp4/UY7V1rX6WK3jJKWPh3C+DZ18Bdvad42ZxZf8WVhPYL+0vvW+ps8X&#10;mvdT42u0iNJL19/dKIXjAY4wWnhPrCjCtosJGHNg/jyxh1i7B4jzxB76Rh5Ajjq+ecfxtbCbXMbW&#10;1hZSLpW1o8XwGA2ctrSz6NDOqlKWc5pcX2f+/ol1XTQdXcNKKd6vScal1IuaBxkyQblA4RiVu2f+&#10;/olNRUsL0rp6QhNMp4DUdWVOgbK50b4rWXcFa0b59DflhRDSJwC18Ib4++0OPj3YXoRPjzI/wXiy&#10;gl5PoELpyYROmPl9ouiyQYW1YAS8cBYE7U9eXGExWpuJHKsng8oInnFaZen9MjeylK4kcXk61yg7&#10;iqwnkinZs8R6a9juRnE8+//vHmhd1OvT4bZFI8oNpGoRa+fHuAdI5QXk7DW+WQWp0HGlGCri+i4g&#10;1etKO3TspKA5DlL5i6Y/0aJHxazZtE4V0XHM/44CbpwE50ACYIvgfiYF0xHfKeYy/6k1JsEviEX1&#10;hKIZhcRZuXkPyQ0P4EfuwbdZ+5r2QgmmmebLw6dTmZ8E0oh8yvs5D+RS4TpUT6C6TLS/KbgZUOhG&#10;dd/THMARCUIY2ChPYBpUych56AWZD26eOmAGVuIT0zKXZFmqFdj2uiTgKJTSHYlywd1BToz1E268&#10;9LdoRBGlDo32Js1sGp75+yf+NkEgZ6/xzRpI5TKu9BVaA6moK/F329FE/NHYZfkg1xcoaH4d4HFj&#10;OaU5UfSoqFK8JzS9KNL/uvJAR+KTXrydRM1V31S/JeAzR+T+lLKoPG7eu6oAdVYwyUssXYJpxPhR&#10;QCmNnWY8SZFvmvFE+KQBJalDZWUoBcmABfZtyajtbAowQt+8R94gFwrTjaLBQrJvJBAhfRWr3QW/&#10;b+NnvC6mgNIlaYCRNx+SoFKpNutsLMkEPRKMs9EDffQSFuOlEONmiDFkv+VX//s/0QP6ro0On+M2&#10;h1l78yHGd7z63//pU37XPkYvIG4lxHh1EjHNxredtTUIMZ52imfb2HxAqgmMa3R4jvGKGNNJekyp&#10;HRm7E+R4snzI21gkc2900GrG6/ir//2fWBnmqGSxOfeYRtiZv39iLcS45eU/xLgq4rP06n//J8XS&#10;qvp+LfM99+p//ycDysS4LnwvYOugGROyz0OR7/aX4fEzYyhiQfhdk7lhdZnW/Zu03xDjhoNP2U/7&#10;vtHspz1nm/20r9+6zznz3l/fw8x9HAEsYv2b+jfu41tizLY11ByzNYb5cyaY9+l6/6rxWphA22Ks&#10;dOxsB9cYd0TsuoOF9X4RY631zejrGrXOlDlF5wD1FbtrKqG51swNGygt/ZXja/sIjJH0ReZ+cWNM&#10;z2OmX801VKyv64l/5p3vG5555/suK191qwO6j5D5O9/XfvudB6jSPsYKWEEFq7M2NbaRS0yr8bUy&#10;qXziqTOpfAC/iYzrzDvft6EwMfAxKbHbHQ/2dSmtL8nWOokCSO9836Z6ax04DoVteQwGeZt6UVCM&#10;0hzI+NxueoGvW7NMEYh92ksazCGi3yln6ho3ALCW+sxrO/n5bd68x+wzeJnfmXe+b6tRPmfMM2X8&#10;c1ZQIK03tJ8KK8uD8USPmwDBZW6WpkNFl9G9Jf4uTTcKY3iVrBuV9prcUI0sYx7TJYNuBr5jlGQl&#10;az3R+29vh2Mke603gzU2sHRwlgeT6ks0eajK26s2nL8p4MOdbswmHVhZcgTiWmPq0NZMglSTHNeZ&#10;d75PCo1XhjKckmlaUafIdbYH4Maxtd75vjVFtJvToxofZDWgDRlD8q+BbEyp3zg+Uq8LAdjSy7wE&#10;Ok9AvjcUejgFDMp4L0HxbmpRMWCpl99GHKwO0zNVAj8EqCK1k6iSxNw8ADpbmd/42SPjad17/IXN&#10;ywOUaH/egJK1DNG1LM8yv2mPyM26l9HlaqSvInWLkpGghqe4PPnu251JON6LvYwuw+1tOo28IKA3&#10;g6nBTwcqXcjcB6TSwIfgyMbZBVaamkN+IJUa0x6kOlA7bePCwdM9GE4ksDNUGITzJLgTbgBuEkCi&#10;Y9bQlCNZiYl1I3MMG8OZd75P6kWNLjYgfCeTTKfjYC6tKgww6gueC5CUgDUZbwKcmTYWlcZMIuZO&#10;rpVFB5/0jXYBEiGXQAjxHEIBpZRP+XNsAVhXZQubN0ERm85T058JUFKYO6UBXjSoRDKyaNaTp25O&#10;dzFsnt1FghokeCP7Rd5WWBIr5SjoM/XW21Ra66aTvp7rQuZs+c5ue1X5nS4sTumqNNvUBKsr0OhO&#10;JyCurb1JglQuzLRDBqnmncBT/TY8luFUjee1htg4nxOXFSCM03K6MS+5LZHlhGk+5BjIvUEr9UPy&#10;Nx2mfETN9XI8yrfG0KKAx1Xxd+ksquZtdkx/5dwRJXkbSi4TJXk5UGNmZqXcrYuQ2316lPm9Kf72&#10;AOdKA5SksDldNjgPg3J2XStSKJ0HM+iDvix9s8TOk0Fl7VvJYtg1g99hi2B/FM56mgoj16bxw2hd&#10;PJ/7EDqrJam9GWzPhEisBe02MBch89AOdBx3ZDZtKAdTL8BjoqDYTUC/aQep2sBTGjxqY6KR7Wyn&#10;8eS2SMatBQg7RoK/aRwSdMD0qLIx5IaBYC2lhCdAQH5NOThTpX7rsowQnFutPJnQudpWwK+SWVQ7&#10;Hv1NQMUkADWCReUB1BTPzFLAGg9tq9IBJQ8dqtL8YWV0ycj5oEsGMeBGYbORDCrCX27Wd7dSy/LI&#10;tUBrlJE2Fawn4xmBzH+yxJVk/JXMrOutALtpok5ayDzcADrkQddTB2ujBYjzBKncAZasvYmJmU8Q&#10;pNppmzO4nWFLO3QZ3pYCjizDguaaaDp7694YKKkxImA9Kk10nNSL2lT6T2k6DVtK/SgAzIWR1KbR&#10;ZfWbbNq0qDw0o4ZOYJIE6TyYWYvW+UprLvdJMNOkXpZHmR9R8lb7YGDxl+yoCZt7CpEHWofKsgcp&#10;IJB1jdAghKe4cEklZqWW5WHmnGvFAhEwqNQDLntbkbnfWzm2r8V4SELm6xPWwdpuASL+zkm3qY2d&#10;NssgFXqzRduc0Wy7FpAKL8NLhz8tbqTu1aa3aHpat5JtQOpRaaLspF6U561+W44AmOabirsEfBaI&#10;9dzCSjqKN+/JvhLAl3ZLHpHHHiyq3OcA0HiaxG1+tF4WUaJGlw1KIXIrYFM64OXN8LIyPjzZO9b3&#10;TlJcmLwV0PUgDEuekL5KKpkqVXi6Z/H01luhtu+NIjukyweup5D5pJlGE2WL7QGKzSpIdcrhxj0t&#10;hriu1x5leBjwEm7ETYIvd8Alha6i6d6leMk0EIkql6v8vi7+GWNpJd9eoubS9yKx5lp0rrxKCJfA&#10;m/dy82JRUcCX1GIi9mWP8jnJTiLYXh7gD8142nJgPEmwzzpuD2HzGjBt9DdUdAQt/nZgdgZ9YJW3&#10;oaFlfsb9jO4bqXVDg0pkjpCgo2cpVxE373kbrJ3WW2+9FWIH2nSSptGlEOPVEGPIfsuv/uU/vDSi&#10;NkOMVZvDrL35EOOdr/7lP3xAoxj/FmLcztobhBhPO7anja9qzwek0ufPB6SKcdM7jimGr4sxLdI5&#10;OTqgxHhFtLOExy7GyyL/5kKMaElhauOayDmS5VT1f1XJM0qPakeZ8+Og/40Q45bIXYSllfq+JvpO&#10;iZpXvteFb2ReR6zWes4svPqX/zAf0lOf5Z7EsKiafs1gStoH8jjMvfqX/7ADjA59Tftv/mxZtD5X&#10;lPEvWNddes7n/Txmfv7Vnz3Vzw56xfhm7tOc//U9ZhRLi7uU89uUP6WPc+Y9Nsa38n0V8Lct/Nmu&#10;sZfvYra+7Yj5tY5V5otFN0r2zdQ1MQ/jZ2Z3X9fIddF4n7f5av4K8JVy12s+reuA7Be2Bkqdy96X&#10;zZfpmcLmanm+pii3Om3UZ+57/4r6ddoLpLrv/RpLZm7ENPIAje57f7s4tgeQo49vflRC6TM+nUnl&#10;MLbEdNHiyIJU971fF5+Hx5TaaQqBEwfUG23sahXVS6rA9ZXakKLpVbwQFlJqY92zFC/NhSxp8y31&#10;AwCZcCM2dVHzv/wHxUhal6UgVL8V9hAFajaF2BmwscnOYoB/XovqvvdvKvNmA37G63wSN9ARjCe0&#10;n2fue3+D8QTMPctQuu/9HsLmtect8KylmRneZX7keG2A1zgHc7OW+NG6UWTuYX1L68LNjPuAp4B4&#10;SbfSkeyi+u1vDueaGbOSRepLNMkGLVY8v7f9m+XBu9oCCPgwf8Ygzv+0gB2otlHYG6TyYRvdAKlq&#10;h1ZHEG4iINVNwL5JgFQeY1pXyxfB8aR8aJYUgmNJbchStpPwvMgS3QUQiAkKiLRAgWzpJbkByID7&#10;W1PUHABl0ppzAZLSGstfBuaInEyxxoXCFb/MTYHjOEjwgzhcyPI5IpffcPBZvAh5Mgl6WX3KPvLC&#10;5vb9lwaApglQCgX2r2TdqHrJoO3ZVrKwNjmn2DgdAMy8b/i5yGAScCy1ZLCUkllyLdGlvCWaK6Dd&#10;2+GYjeqvAwILCXzwAKkmzWwanrnv/X+bFNuoBaRyAXPCbINU2phI/aPd2DW1osC8Ty8vGluLBMK0&#10;eGHjSHMvgbbjFKic/Ms9CAPZFBbYHKW9lOZXgieMYPp4XusCzBww2LiJEPLrxXbyAGiCh7C5E0jX&#10;FAy3M7O2xX5O+Gzc5mfxlwwFlNJ+I5mPVmCyaEBJOUTbdKNgf4qQO31LG+rPuKfRh01P3SLruiCF&#10;tY+K1hA5zrqm2GyynkiAsFSQxPPWyZ7ZdbTNFWi2X0E+OgjFv4UQhyFU9Yej33wIlUbUr5zK7+Kl&#10;EOJm1l71W371L7/yEWsfgRHxqtIeVg6VtbU7vu2srUEIlXaTSzzbxuYAUqnjuuPVv/wKTfI9xgTH&#10;L14W45lL80SCVOvKWNA2QoiryjjIUrytEOK6GMPt1BjGB9umf8L32EbxyX0vvfqXX0FfoUa+873z&#10;GOh7Tek3sedX87mV5wuxX4zZTrVcr/YHgu20Lfo7YPa3xrpctMY3xWDToa9vyFwAfG7I8QM+3xRj&#10;N35YqM179QNAr4ZP43ptvMsAZYPxGte/UR+3S/WX1ncePyMwEr39GUvfar6M+3nt2WPyl54LuS8j&#10;G6jmK9j21sY4De+CtbVFrH9yPsXP5EvmrSX+YN/I+KP9Ogq+Ss0JR18WK9EXGqt54Ut+8DiIrwXh&#10;awgdEJ/cQyPKA1R5cnjmvicv60yZX6G3qmVtamyjk6/+5Ve47lY1vnbGkUs8W5hUNEiljms3T2CQ&#10;ajQmqU+Exi+NR7tlkr3ZbzyWRi6A/rVxVEAJVop35r4nV5V5J/Wi1posEab/aX9zKpl7UivHYwTT&#10;73tyS1kDXmyn49AaVlhULn7tIuz3PamVDxJMTZxF5aRDJX0Szwv5RdvIeBqtr/rtiPZnAKq/lfpI&#10;l+aIskHzmGvzAoDotRdZoH81Nh/oi/BHM7JKHmtu1n270LK8J2mmTL62rPEXrCf+vNDRSOZNX87V&#10;2zTaUWCbYQzO6twFMj1Gh7j/bQFV0PKqrE0NWFnyAI2y9hQx3x6kOkA7wxZBeBykahFoRxlb6WVF&#10;jmfRAShtxIzMuzQOWSp3nGPzjEwKvx+j8ivlVaP0jForZ+570hMAUwTTMXBQaoxV+yOgczUCv2Tp&#10;I8B2UkEfwu9WUzsLyW1cM+rMfU8qYum2OUtxFSWftudy8inztijwJxkNeknx9RIBJVn29jajP2/Q&#10;Bu2fZW2nZ4mn/hFarmZ8n6FL30jw7KiU5ZFG5xplpfart94mZX3OH9Bo1spOC6hyyq/8bgSsKGLt&#10;biDV2qTa60EqrB1XxlYCZzUgABQ0vz6W3BbhNjYVXZ1TXCmeykQ6QQAm4cbBUfafXJcSAEPAnmSK&#10;YDpRjtcAfIKvZtSRY1FJ4Gu+VOBLyQPiwxEqlt7CeLLG04M95spQKlDYnAa8aHFoCXih+kfG/adk&#10;3ShaYN5NA8k4TnoO6Js3SzQZs15vqDfS5Pqe1XW0a4byt6NpDkLm1w/SGtCBazalNjWx9urwfqcD&#10;K2ev9mYVpDpBt9VSFjoPl33tVYZHt7OhHIBR3asUM+WWQrQNWYo3IGOV2EKy7My71A+61e9JTdQc&#10;6XtLOR7FwltVGH7mnFFYVBTbSbJ9BoxY+JPy5j0zMymZXPcEaOwBJnmwkyZROkgwveSeYH0vKFzY&#10;/EmU8UT7cwBGPG9DC5bxKiVhtOB35z0svR+RVgM1jOByyWV5pD+M/QfbtNy8Vwp47Am4UB9CS7Kj&#10;Btj0jNADmsuGkzSiVkKMV0OMIfudfPXFX3oxmzZCjFdCjMOsvfkQ4+lXX/ylD0g1bi8f3+KrL/7y&#10;Trq90UtEjJdCjNtZW4M0Nh+Qqj53Lm2NXnrH48rn7BidI6OXk8m0s6bkfBU37OGS8k5rg8u5GC8r&#10;seLA5eY6XaD8p7WyIuJzHJuDGFeVvjMlzDG+LnwvEmsuxWRd7sVQn9eE3yUkF5t+3w71V8bBziaL&#10;cVOZN6NY+mjP2sp8zlnzLOVBbV9/9cVfWhlPO+K5NGfO2fq4R/uPyV+4PkecT7iPaW6u5fuKqX/N&#10;Ps6b16XwZ3GljNeaM9fEfNjiF+OO8Gft3zboS+aeDYwj864ZN4sv+bPmL9Mv3tcQjBm3Dprxt/SL&#10;m8v6WjKtp/T8QsaYzjOUL26N+87j7PuyWIm+pmUOvRHxM/d/QNds8gKp7v/ARmvpmAdINW7vyiTa&#10;O3P/B9qZVB4g1XjuJIuBB6nu/8B2YjjlhudIaqfJenvxl5gQeLgRt2aJK5gPbW2A/jU9qpPU3Kdc&#10;9vSvsZEYptO47w3BdGJ+U9xliSLFolpvsIde/KX5EJxizbOomn7nrGBKMhnf28xg0jgnJOuHEDaf&#10;FhaVLPOzsX/G66CubWUHmFmG0vh54qtDZd8P5ZhR1hOwf+RlgwPLHKecyY0s8Qu4bhT40QoYq6fo&#10;tKVvnqw9ssSPWAuUlSogzjESx8/b3nrrbcbNnbJ55v4P6JpNL/7SCzRqKx37OycgZ2KgWAZSNW+n&#10;o1gcdbs8CUAsHUYnAR5tqkLgzME3t0uypIQuKVTKFivAARNmT7GSh/k7qJxu8U+CkhI45lha939g&#10;3UMgPNl6QyAbWNstwJqfFhWTJzI/7JpR4zjIMk0CTHpD/G1mfKVnS7000w6mbTYuKrDPlcdtfhL0&#10;st2UNx53bjSgRBxS6bJBuozOu8zPWpYn92SL0ZpFWAliel9CfCWT4JllXslx0kAE6Y8EgrCSTdgw&#10;DbAeVCrKei2x3qbCai+mHoBRqDONcltwZDZtKyCBJ9uoDRRzAanO3P+By8oh6xQNtEyStdWSIzh4&#10;lNppakWB40lxe005CGKAW/piLJlnSzBQuaYIzJO3Ezb1oqAYtbC0joPrUYqaI2WEbQwtq99wA1iT&#10;4JcXi4oA1eRtdnPQl2oPMGlbYf0QfS1f46nJeJp3YDzRwub2UsRmHEsDqEoXSqcBNIzVojCyitGN&#10;Uszat2m5YQ0FbrzOOx2MBmpz667bNX6mIb56OzxTAO1+HqfMCtqrJmrXB/3Ki79YiiH+/6+8+AuU&#10;tbJrFTAQQ/xbDHEYw/X/5mOIp1958RcuoFFqbztrb+Dc3qWW8XmAcCsxxKtZW9V/y6+8+AscpErj&#10;co9jypG1CYxpTYkdOp6UD6+LNo6/8uIvMACpevC0xIu5FW889ysipxep+cj8yxhRpX6bMcRNkbdU&#10;qV81v+sy9pDvDbHe5qr9mfCt5AsCfil+keeIh980d1sivuZ1qeSDeZ3EEDeET3MeiDVR/Wcu8xPx&#10;NPtMc3Qt87dgfY4q4zYBIsqYzaWNYq81AUBpf81jaNONGs9JoPzFEHec/Zmeg2J+rX2TsTOBEHDf&#10;5H+d4ybyjV5j1phh+SvWqdVX4z+DL3qN1v7rfR1tX3CuToUvi4Hjmxe+OjMSpynuoxe+V178xens&#10;K311QHTRiLrr/g+2Mo08QKO77v9gKwOIBj3C4YxPu3EPB3RuEkf0q9Zd939wrWVMaPxS7OR4bifB&#10;xLvu/6DK1iLHkuIl2SuYHlXKaTmGE9S833X/B7ecS/1el0y2V178BaUXsSbLCEHfDYYWkZspJ2us&#10;NWK/SPNYY6hAfhs370G5J/cYosxPls/dZp2zFFc5X6bx33X/BxtlfkBuyZI8mvEUSmMU3XX/B+Xt&#10;gHTZ4ByQ6zWdJ8Bf3j/Tcyw9W3KjWXdo6Zsxdli5lGbG9YvFLa2JUo0sMyuSXZTe1afByHiRZ5C+&#10;/K23abAjcQPi7iYhH1AVSwI9rO9aein53xawwxOkkod4HMgJZYFUNKDTBlKdovOkZUwe8ZPjGc0T&#10;2UACkKRm2B1wzC4rh1isFO+u+z+47iU6nqxR6kcxOdMLswTYkL0trYmGb6vfoAM+iPh4sklpUVF+&#10;cS0qBfg6BgA/UiwdKXV0EjZHy/zSc68G1gBrTI6b6GNtzi3+ktXK3gCA2lvnCfUHjBcDvBx0o7DS&#10;KwWMo8vySj1Yo++G9AfRQkzm7ayCJPJd22Kk3px8z+qtt94mb429fbQY0yG6IVKdQAEPkGqnBey4&#10;0wk0Gt51/wcvTYJtFG68jPzPBEG4iQA6LSDVvEeetDCcUMZWGs+KBBMdGIRXFC0nkuW0q3mV2xJZ&#10;TqiJjoMg0u485IaV+iWATcYfAXs032CZtNyTl4j8V1hUFNvJhUWlAFSL0H4j/RI5IZlEhE/ZT7Nm&#10;lhPohQJKDgyqhk8YYAlToENl3VMlQwYFlSx7vsLese4RNHAgP1pSvqzmKQhP30RpASPocebWOdcc&#10;8pY0kiF6FITSaUZtb70dFcv39tG+f30jTIcWeTPYvEcZV2hnNgUv0CjszTaimAl5W3uVxU0CpHJp&#10;qw3UcQIz3RlbGeMtt0VSi60lZhjAE26MQ5aFYXpUaQxSlJ0EkbxL/TQAjNrXZNyXIIbWjrKmS2c7&#10;yf3VvLem3MP9epT5OZXkSRHyOeu6cyrzk89yE+iV5l0CnqULm1vnhQaUvG/ys+6h8nBu9UeyNGjg&#10;QL7LWAwDWwovyyONHGfJDDYSJDkquUFZH6/eSjfynC73PRSErnU0vbRq5Wnv8A13mS0AACAASURB&#10;VCq/24PZ5CLW3gJSnfTQ3ZphkGqvMkYSPBoqtzF6tLOt3fhGAqV7tIGxnFpK8UimlgoigXPhWeq3&#10;rfQdKVNMcZFxp0osJZC0WDiLStO4Ir4kyjgQfd2R8wateQ8WlfRJ9JMu85OgFzHvkpVVmg6VLBsk&#10;xpy/L1j7N1SenxZ/NIBG+yN1o2jGjeybZayeB2Hr88VTu6uIEr/CtZ56kKS3SVlfEjl9Jp87Fj0r&#10;iSGh2liN5MrAh2vif88FVAntoJGnWPtKy8Fv6kGqxOZwb2sPkArTPgr18jXvdjYUAOMELGi+6S2a&#10;nkAwNz2q1H/5lXoqSv1aRM0pEPJ18fci0e8WDa3SWVS43xQHj/JBD7F06ZMAoVEwKRkN/gSp51Fa&#10;Cd0EhM0HwLqXOk9Wf7RQOhk/uoyuZMFvUoeKFl0nNX0w7S7Yl6tQvdHI8s/eZsPoDx8e1ufq9Fux&#10;YLv6gEzgw98mpREVboBGslTGBTQKe+huTTtINeG2NJAKj+EE21lVmDA0W0sTTcdYSN56VC0g0hJ1&#10;e10LSwsB2FLfJZB0AizHk8AMBQyuK7lfOovK4+a9hhaV1WECjaW4N1GSJ8E0KztpEmV+pYqv08Lm&#10;tA6VPES/zeiP1qGiy5GkMHzn9aKAQCR4FuASSfqQaIlbkbfIlWzOMSNLU4/EXHroG8+YHYmb2nrr&#10;rc1aN4hD0ohabwGNvMTaN3qQytzWdgt7xAOk0tqhc1EKmg/om/00lhPJCEux0phaFAim+fcs9Vug&#10;dOLSmpe3tpC3zUlgxnyoSevZpTxRY5JCfj1u3tPAJGI/k+VzpbKoPMr8JPunFzY/fH9vib9pwIvW&#10;tSIZN6XpRpFfl0nBb2noOI37qidTqaRb/EjWmZsZ38vIvHDT7ZrR2x2LM6XEu7fe3GzPjeu6RlSM&#10;V0OMIfstv/LCz9ESq6zNjRDjFdHeQojx9Csv/NwHpGq2t/jKCz+/k25vdNCMsYrndtbWII2NB6km&#10;11ZbDFHx+ZZ2qlwktaKquF0OMQ6zNuZfeeHnGOCW2nhNtIHGa8TUinFLzD2pR7UmcmsuxMiV+sW4&#10;Kub5+Csv/Jx5CWn6XiJ8p36/LnwzeRPjusiXhVde+DkBflVr6hrtV+nvIjJ/Mb4h4mu/0a75fLPv&#10;JzFuCp92dlKMbwqfdtAL9jlixNT3hXnzvDf7aMvP+r5o9jd6aWf9bQt/tud1fX0T8ZP9s/rbyf2Z&#10;8sV5rKa9sd6v8TOZ65s1R+Scdu8b6EtZWzYgiI1//VeOL27/YPNiiMWsuYd3z4ty53G2fTX3wzJ9&#10;WayPlcnXvjabux74kKYRtUQe2kV7G6nEsCnC7QFSjduT1+i7tHfXAx9qZzfRwNFk29LYaCdJ8Chr&#10;R+biCXI8dz3woR31Zj8SQHrgQxoj7CQ8L/JWzgp8IC8fkDcTVnsCU0r4wIc2lVLIE5BvP8H0cX7W&#10;y+aANZDWMs5KSsZrRo37K8u9PJhJt1n36LTe6yV5xjxO469dWGHNg9TPepmffb/w1qEifLI6VOM4&#10;egqbzwHvDdhV/cp4S755L5h0o8Zjza0kBhXNIDkK1/bTRrL13My4f/R5cTCrlQUjH+h66623fZuy&#10;5kZrct+bYAKpmuVwL/z8difQqE2E+04aXAk3Dpb6zXSzC1KhtNgUw8bB3wGk0m8rBMeT8k8D3LCH&#10;VwvYdgeVb2numzcHQjmWYtQsJeTWiwSNj1EAmCqYzvmWWnrHoZg0SwgJFlUTVGNYVM3cMAO8GvAD&#10;lc95lORJ8IfQeELL/FI8JThHg16mcSfQwVPYPABjdi2jA9YjBqClfT83a3kTfVseCULIsXbuW1pr&#10;pNXLr2w5TM7BtIiRo2Z8/3Qrf+vtptbfethbb2XZaE0e6CWlhSWz6Mhs0kCqOQ8gZ4/2ZhmkOuUw&#10;rlVvhlMy7bZCdDwtANIpGNiT45gD9YV2mUgSNMRA5bse+NC6l6ZTytuG8DjR9+S7wWCz+g03Yi71&#10;KShwxotF9Yb4m+jvjmTBQWC1BGkIZqMUDF8EmFnS5zEgdydxm5+VPbblwFCSgFJpWlkYkNHijwZa&#10;ShIPd2U9FcZGIYFWUvQbO6QrAKZ1Pj2F6i1Gaor1rKfeeuutzeTzupT9wlX77cAPjurQHkO8HEMc&#10;xnD9v/kY4umLL/zMBaSKIf5PDHE7a2+Q2nMBqWKIlyYxvurAmdpyH1tLW17jWokhXvUcUzaea2I8&#10;mM5SuDGWLTGWU1TM0jjkejp28YWfYeWEMcQ1Zd6xUr8Y4hXR/6WLL/yMudXvgQ+ti/jPVf4h3xsi&#10;LnMXX/gZEpcU8yBiYs6ZGOK6iPUCEeu0XmUOmh8+qb+1OFh9VgCIXPfWvSWtwzdFX83gD+2zAv2U&#10;nDWN3WnctT0T6OOW6CPtz7SGYohvOfszCaWLnCHil+8VwbJXOPQNyxWxzxB5spN7M/pq/Af6Mj2r&#10;qH4FJdfIfhnz1jP+va8Z8GWxWfc1LfnQ1ap3HrBPA+Gr8w2PcKzmMj+dBfTb+tTpIXT2gX/cbGEa&#10;/Z0HaHT2gX9sZRtdfOFnVFlO3l4rk4o4tIm29hobGsvUltQl2h0XDS5qDCe0nTSe1+TX+osv/IzW&#10;Rrvseeve2Qf+cUcrJ6TmP8VpRfzzErV2Uv8bLC1wrhslc+DakL4RIOnsA/+4pWhomcGZNJc4i8rR&#10;75ZcOxB4KRlfdrF0BxbZhMr8TPFM61fOEamhFACmF8p4Ss/43EwAUPInn6tk/6xldLRuFMYeSXtP&#10;bvRX2c7+0tpwM+P7JFmW51liVurNe6Hk2/cMdlRuUextwuZBQplhk7Eq5QZEVe+pROucbBmIkw/O&#10;BVgJewM5FZsF1TgKe4NU73ACjiYFUu3sAb7R4FHbmMh2NK2oRTInWoCwRZLllEBfCRDcQcUqxamh&#10;FwX6X1NKFRE2Uuq7jA0CELYASRT4KEsIEfBL06KCQB8Z40WovzLviLXZEEu39jXlmQRqTC/kaV3X&#10;yvyAmMoyPyKeaJmf0kcaRKPLBueAj0+1Zx3szxo/WiNLvtSSGl5W0IAGITDgEe4bBp4pIKHVyPms&#10;9Y3+SFyoWZ4RZIklma+01lxvk7dStdFI4Cwf48yX3np/hLEY8UL/txYQAt98MtBDHk6WHUGq/50g&#10;u2lSIFUb+IaWx2VjaoBhcDubCki1TOZgillDswhuw1WPKoFIUi8K89/C0qLi0xA1B9e8nNdF4iU4&#10;bfxS0NsMfrWwnSh2VuO2VqtfTd8JAH68xNIlO4m4eRDVjWphPNGMmNIBpQDsLTRo4yqUDrwHSBaw&#10;xWhGlicIQWoglcwgIPtW0jhpNiFl08JgK8V6MfLevEyuFwsrKN/7OpfS9XYgUzW2iFKWYYjxUohx&#10;O8QY0m8QYjx98fmfeoBGw7MP/ONKiPFq1l71W3Zqb2eP8fEg1eTa2k5tDbO2Fi4+/1O0PC4bU97O&#10;vEM7G0pOnCLjtkcb3MtcjCsiVscuPv9TjKkVYryi+KdK/aqcWhPxoZhOVZ9fF75PELFPa1z2mwHu&#10;mn4XLz7/U/vhK8Z1ZR4Jv7K/S9YYp7mT68YO/MS4IfsK+JT9tD9TYtwUPu1lfk2fVkDJo49buc+L&#10;z//UBigJf9Yxi+eshz/bsyfGHeHPtr7r/gamdc2PVfqzlAzKPLH2LYg87j4PMV7Dcs53DuiYWXKt&#10;+eN8Wfol16elX0PHMfa+DsmX6ZlHjY/01Yx797I1xzk0sYKO2tqxGNengfA1AgaZ8p53fbid2eQA&#10;GqU2V1raw7SBsrba2U00cDTZtraTvlJuizh4NG7nktIOOlcpJyRD6HYSQEptNOYG9K8xtY5Tc3/2&#10;XR/eUUv9oBidfdeH1xrsjud/ypT6vevDG8r8UuBds2zOeqC+EW+5T9m1ncb7BK8ZNe6vLHkkAEzZ&#10;V/Nz4ey7PtzUtzKCdGn8NRajde2dfdeHm2V+9vUmmV6EtlVt3oE9p2gdKm/GU4H9w/yl/Sc3lEEF&#10;M0hoPbUyyvKac2A10l+pjKCjwFQ6ilZqfvXW20waSsxoMfLgPpwkaBRugAWNUhcaYAmzDVJtqRpO&#10;PHikaUUtOQCYl0Xc8NJFrWyRjFcCYmT5Ega0nX3Xh9cnXOp3HGH3jK0pmA74TmtOAnfUTYfSL8Oi&#10;aoJqpN/cKOCrrvnDMPckUEMAltInsUexZX7j/bQGeln8JStb2HycQzUQ2ehvSJYhKv0rDfAqWTeK&#10;1M2R/koGIWa1LI8Eu0jwcuY1ZY6IyWdLKbnf59f+rRfcn26T+zAOzuKLugWkcgGNUnurLQBLD1Lt&#10;v62NSYBHqR0JMCxTJWbhRtxWFDYMCSANFebZEjmOFCepGUIBJkG5zRErJUygpwQ5EAAsHcy9fK/L&#10;AyuxBqaQRbWlsIgIDSEZA0LfSfok1iAKJiXzuM2v1k9g//EAlCTDDWWzAM/Ct2B/daF0A2Cc1ne+&#10;R1tf6H11o2yxo8Ez8qBYstZQvh5Q4XtozyeMBi+PmvXx6q1Ekx81SrnlrkQjb97z2g9wcNalowmk&#10;mghoFNoBlh6kOlhbWgzxEs0EAmgsO04ragJsrXSI10rlkK8Cae5fE/+8RL00Jv8yRsdB2mZT1JyL&#10;v+abFGPPjWRRebCdGqAPNIe8CPt4j5GgKFGShzKzlDJHlzI/i79kKOMp7ZuuwuYOZWrWPtIsJVrQ&#10;WV6aQfkKDgyv7rdCj9cc4isZCbaUXJZHGiliTZeAlmiet9KRt/j1ZYy99TZDpjwvD2L5flBKSar6&#10;fHBD1seHkXglhEo46/pv8eLzPzl98fmfeDC32tq7nW5v/JIRL4VQCXldb2sQQiVm/hMHkEpt6w6H&#10;cVUxvCpiuHzx+Z+QzKAEYMZNJXZkyWnlf1WM5QQ5P2O9pUoksDYOrJxwfGCMa2IMp6g4pRjJeaDY&#10;SENlPZ4g+p58y7ggYHRaA/mczl18/icQiyq+KfoMlc411iwEJsVh5vPYxed/AhwyGn0FWFQNn8B+&#10;1ZgrAFyt+7Tvq7W1W/2AA1It94k+brF9rD0Hq9/b4P5Z/cn+oeO9+PxPOvtL+2a+po3rOV6Dx5r3&#10;zficjjuibxZf8md8htX8WecgiPww9K0xTku/5DowgKtov4bCl0WHjcwxuZaM+nAl5j46j0fQl8WO&#10;WtwthvVpQfgysJ7cxmf4YILO31zuJxFAfKmfZ9/11C4rR+pGOIFUT6lMKo/2zr7rqT3YTTRIpbY1&#10;5zSuFh0xdkxpnrTYgSDVU5KtVfmmgb3LzTKWn4DlhE+tOetFyfV5jAIkz77rqU2l75Bg+lOyHK8C&#10;kijBdMmiQoA1XYuKAH0afpeg/uIsKg+x9MR2ynP4NmD8siTPo8zPyHgaPRcEe8y8T3sLkRvLBp/y&#10;9oeWDAL+6LI8kpFFXxsv3wcshukWOeQIqd1F9m1aWE+GstmniiwXPPuup+i1RFnPxuqtN8ZKXePF&#10;mvvmnECjhqi0M0g1kfYOCaSaxLhWlJu80DHtMR4SfAlJy0m+lIMsp6daSvFQ1pkGIkF6UU9p4uDL&#10;YE4ppZZYHili7ARDa3QgwW8LTC+hDlpUT3ndvIdrRqW+SlCFAGpyPSbz+JNPUeaHgz+EDlXpgJLU&#10;oaLLBueANY8JaisHYBJQCgCgIUrfTDlNlzgJTStT33rdooMbnWuIKQBhEf06Cpaeg731diTMA5OY&#10;YZPPZz8NqmpiqkOvE2i03QJG3OnAzNl9oPUglc00hhPKPmoZzzGYgTRUBMEX4Da2dfF3hB2ze8h7&#10;XfzzcdC/261+qe8SAENi7wUkJfNiJWksKg+2kwvwRZQ7Ogmbu4uQW9leCug1AJ4RctwEoFQDbID8&#10;FMLm3cvUktFf9WtfNuH+lXaTH6b15MD68ASVSEYW+l5HPccLM/Lmvd566623SZjcp3rh9naTz1Sf&#10;W/wu/tePF0KMd4YYT4YYT1/8rx97gEbbIcZLIcZhiDGk39yE25tP7fEg1bit7aytgcfYJjWuljHN&#10;ObRT+X89a6P6LV38rx+DguZP7YQYLzu3sR5i3BTzTzK1NhT/HNssxisip46N9gXGdxWba5nvBSz2&#10;437n83r84n/92PzCPwK/YtwS8WZYVDFelbkI9be2Vi/+14/twM947ui+bohcW7TuKaNy0mb+2vap&#10;+nob+TT5G/vcEj6toNe2HLdDH237QIxvCX+2Z2I9z4n+SX+2/SPGndyf5R0gPYfJvnnGzupL/rqP&#10;tTlOMues+4pcX90ZQeR8NuPf2VXalwIYM6Rfzr6Owhg5P5Z4gbk6Nb4sNvuxunXGxzef+enMVBqd&#10;jaZofIP0En8qo82OGTkeoNG7P1IhbP+jso382tMZRzRI9e6PtDOpaJCqfVwYKyjcGJNkH82TJXKp&#10;nQ2VgQTG7ey7P6LduncCnhtZijd/8b9+TN0Cp/mvgB6m1O/dH9GYTrcT6yTlkZzfE5Bvl7K5ZM3y&#10;RGbfaLKzGL/8zXvjdVPXWGPWjGQnAWLpLDMr5W29nMw+djluAgSu+QSA5aLLBhWdJ7p/NOvJKLyO&#10;ahbJl1ta68liWClXWrtHwchxet5KV6pZP2bVno2zFx7UZH718eqNsvxZUcrNdKTlz2nL+OQztRSG&#10;mDq+wSSBlXBzIAd/IB4xkKpiIiC3mWXt7CjtLDi0IwXNQ4obRn8/++6PrClaPQgIE+qAXm7HqbxO&#10;/iVocpzKrTQHUq+LETV/90fcBNMT+CXXgTkmCvjFaFH5+d2Qej/Q+nlD/P12B58Eo25D/E2At7KE&#10;zsZ4Gs99vYTOPkfyJcPKomJ1qMbPKtofWXJFlwzSmjl13SgLI2sMOOeGxg5+hyPBMxKIoMdZRIlf&#10;2ptKNVLHjgR8e+HjfVrh+dXb7FgpHydmsXR7ojZ6AcjADgms3EmWQe3aTYAcj/baNbB44GjSIFXj&#10;1kIH8GhbAV4WYXZQ1c6KErdTMJAotbVQ5lkLUwsbQwJ6JLhBzrcUHl8C81ZjJNnL8cZrTrKHqDn1&#10;YjtJgIbSzpIgDbFGJXB8m7kkb7ynSGaWKRc8fCqMJ0Ivq2xh8/F6knEkdagGwLzUnhMWf2m88qZh&#10;i9FMFEw3SjHrPJCHARooLPXGQhLAnPmb95IdNXCjJP213nrr7eBW29eVj0PTbvL5LN97zHZ948qA&#10;FRnEZWeQSn6h9mpPA+HmnICjSYJUmy0gFQ0ebbWwd+i5ci1dTHOzojBuKIBgl6kl5568nXBVOUBS&#10;TKdtN1Hz8Rc0CSRRcVlXWH7mr9yObKdt5dBOrCUZXwJMGioxIIAaD5AOFUtXGE9zALji0UdPQCk4&#10;sIqKLsszAl40oEQLpZMMEgyMO0JleZgp7MSSbrgj8+woGFku2JceHo71sd6/9cDpdFtt/royJPd6&#10;15INDM+++yOXlC/myzTgkbV3uaW9SYFUXsDRJEGqjUmAR6kdCV4sk3T3LG4SQMLyL+WBvBXvJDwv&#10;UrvrGKgXNWxhOlFfT9eVUjHydjwPIGmo3XRo9ZvMi0Ul/dpv3tPBJELfyaN8zoOdJPtJ7IE0oLQF&#10;M3YCfZufA6DkyY4h/NFlebk/a99o3aiaGZ8bNLOFLN0ky/KOij4TWUrX28GMXEt9Od3hmNybcVZJ&#10;YeOzWG1/L4RhVBwDlZS5UcZXwkehVl0sNdlSqVVDeJguHbtJe97MrcMGqdCFsIfQOA1SrSlzdQoW&#10;NNcApOPIrWQ32thQxnEHWIq30zIGZN7TZp6zZTCWVouo+XFQMF3GBdlXWjSYzDnjyKLaUtg5Hswk&#10;s2ZUi1i6tSRPYyeZ9hGnMj8J/tBlfoMjIGxOM57kAay0srzai19hulGeJWYk8Gh93pR64KcZcaT1&#10;wEZvvUFWgu4WrJcn9/dZEyQvUUSc7JP0VfT8tb4AJNBIHlJxfSPRngZS4e0VAlLR2kptQuMowym0&#10;a0Vh4E64ATY0ysHg+VlVSj6xUrw0BinKTt6AqLGRKJbWptJ3qtRvQwEmSIZWbqVrUXncvLetxJfY&#10;AzxYVHL8hAA7yiZSQK8FhxK60nSoZNkgrWtFC69bQUh5MyDN8CK1nuivvJZyRjnOvmzjJuZQynjk&#10;yrnID7z0e3hvvUGWPyM9b0u12KEzcPr1e2jmzjbbc2IT4KHpG93pkRQJ+JAHQRdQrACQyusmQQ3o&#10;QxlOyVQ9L7KBs+/+yKpy8xt9657Uo8JK8ZJdcdSLarvVj9o4XldKLSmw04uhJVlUcwSLMB3YZS6a&#10;S+daWF/EWsWBL2VfIZhEaPlcMgmkET7pm/JkeSMBAMnbAa3rqQbaAHlJ+6tp3FjG6wB4lSz4TZcz&#10;5obGzfi8IZlKJV+Rn7M0ij2sGd9LyJyl1+Z187j5vLfeZpCpRJq7WHdHy583s1bqGcQebAE996dB&#10;pdnoABXjlRDjMMQY0m8+xHj64nM/8gCp1lJ7IfstXnzuRz4gVYyXQozbWVuDNDYepIpxZRJxHIFU&#10;MW55jqltPPg8xXg5xHhNxIxkOVVz/7rIt5NUrLI45f6Pg/43Q4ybYq6pUr+dEOO6jA3ke0vJUQYY&#10;jHFNxtvJL8H2qfxs0H7Tvp2vzWMXn/uRvSSvnmtzF5/7kQmoSeujlr+Az21l7LY9tt7H6mdnKNX3&#10;tQWgj1tkHx38bQt/b4P92fbUuj+rr6Homw24Ef5Mz496v4i+5XliA7uacSvCV1qvuS/rWh2C8Wfi&#10;1eyXNc/k/tE9N5o529kVnGNyjN3zgp3H2fbF5oOfL4v1serap+5llX7jK7FPpczfnPC1twaVtLMP&#10;fnSj5Xa109ZDzx7tNZlbHiDVgx9tZ1LRINWDH93eI4402HdZGdPtZDvZeHKr5okTNB/Pz2sNltNz&#10;P+Ju3RvnW1OPCorV2Qc/KvWiAqW7lOxKo9TPeMjftbMPfnStwQDjYi/X+BKxn6T5rJe4PfcjO4tq&#10;PI911gbgV7mBcBHKPZnThFi6h7B58T7PPvhRD6ZX6bpR8qutDVDy16FCxcgte1HaK3KzspSwUjqH&#10;vnlacaK1kJGMOK9+hb5ks7feeuvtUE2+11jKKuU74XRqUEnbA1x5Bw3khCMKUsHttJcV8iBVs8yM&#10;ObjnbTRv3XvuR6S2lqZHRekXhVS6KoEeho00nmsZn2VwnuWNgccJ32cf/KgmPk6Bm40SQsgvf/Pe&#10;eP4koOKh70SAdBsOYJoH+OPtcwA8G4q+KU8BMkq/yY8G0KzAAXkjHS1Gnpt1/dZvy7M9lz1Lucj3&#10;hZKAMxn/vsyst9566+3gVmK5oHw+Y6BSOnsc2DyISZod6MUkA1fcgZxwE5AKL4srAKSiwbc0Jqmx&#10;NE8KgYcb8yQPwyfQkkK9jVMgy0mL1SIFtGVMsNyWKJAtxUdqJDFaV03mEAkkSaH3RYhF5cJ2Sn4l&#10;O4tgEUngi+ir1M2i+kqzk4YK+EMwnmqsQou/ZLQOFSvmPp5v+pp4mT8W5g4rlM4zgeib/Mgb6Whm&#10;i/xwZbEib37r+vK9h9XWAuzbYjL+Peupt956K91K1Giq7Z3pnaq3ppE3C7YyxA78IBuDK/FSCLH6&#10;f0P6DUKoNI5+6ARSxStZW9VvMbXnAFJNZmxZHIf5uC4+90MapNLaOebQzmoIcVPE7Q5yjlIbjbkB&#10;/Ve+10Sunbj43A8RtLjF/+1cjBrrZOnicz+EvhqrvgkgaSeEuC5jDvVZxhoC1Rr9td+8N47DVuZz&#10;7uJzPwTA0XhV9BUAqGrrvPoB7KT4pkM/83gOLj73Q6PPRh+tAMtQ7Gfz9r2gNuZgX/+1/o36aPT3&#10;luif1d81aj5CqHQiamM17m+1vhnnovb8JuZB+DP5kj9DDjd8Wecg+I3T5GvIrYNGzCz96n0V48ti&#10;s+6rn8Pufky+Bk79MgBBbn3q7GX8rK/5MgBwJeanX04lAs/IOr1InH3wY21sozuZQ1WjvYod8jdd&#10;u4kGqVrH5gBSfUwrXXMAqT6mleFV7ZC31YXUhuvNfjrz7IdYKd7ZBz+2LtkcFVML9L+mxAhiOn1s&#10;R2HiQGWEqm+KiSc1mI4RwNrZBz+msKjs+1Paj+o37zFAoGQIEppRkkm0aN0zzz74sU0x/mMAWOlR&#10;ksfelDdeA3Lerc8fuozuLfE3XZZXmq5V7cXWkodpv8jNypLBmC3pGY74SibKwkzvNpi2mMMc0IxC&#10;ykrVeiJLSaUvS/xJX7311ls3K7EETvapRF0lCxOLLKebqpsFLS9Mu0COfKFYdgKp9hAYn2qQqqWM&#10;8YeY0Hi4caiU7Zwk5yrF7bICIGGAW9ZGbkt2dkTNpOj4PDwfUtNpicqrBIAJrSsMiJRAEgLMpDmV&#10;4AwVbykUTvl9Q/xNAF8S+FmwAj8pthKooYCv3EyAUuqnKPMzr2nZR2KPKF3YnBYil4AXrbtlBSBK&#10;1o2iNbfIvh2VsjCyRIME9Uo1EjgjD4r9Nfu99dbN3PSC0ke70owu7T5sq73TKB9xuppl7kjh9tZn&#10;jPVL+vDsgx+7pBwCZxmkQsvWQjtIdZyOYWpHAgHL5ItW2rAkgLQIA2FbGpuHK8VTQbDjIIi0rfSf&#10;ZM0pouZEOd4oLl799gK/JNtpDgIzryrMJCL/NsTfBLiIg2lKPwmfNONp2NQLM89R0QBV2lsw7S2F&#10;uWNlPNE6TyXrRsmXNlI3igaULOuCFnDP/ZUkRl4qqEfvSbNunhcO9NZbaUbqBc26TRXD6BCNFG7P&#10;99+aH0hg+mMrLSAVeQvabluHDVLNObW10QK60CDVqjJXKDMsAUgScKOBsDXnUrwtBczDwMkWphNV&#10;6relxIbyva4APgR7SLuJ0OvmPUAzatRfuY4IZhLuM+2ZMteMN7ypPukyPwJIpEsHYWHzBogG6FDV&#10;gQwYlJuz9C99wPBkAlnHKlkylvmlGVQ1M84rxjxzKD+U71uYUR+xHKzUfs2ilVpe2VtvIyt4nzpK&#10;VgrDCDEas3CyWpxAAeuPrcQYrsYYQvZbevlZVk8ptbUdY7gUYxhmbc3HGE6//CwPUqW2rk2grTUl&#10;hssvP4uXFVZztZ21MYgx3E6OpwLclLGgMYsxXJHz8vKzHCgaY1gTcZqLi9ZddgAAIABJREFUEQNN&#10;Kn8rIj7HqbmOMbwu1sfiy88ygulKv08Q85pyJp/PBaLPXn5jDOvKfmdlpe7EGDbztfnys3YAMMbw&#10;hugr4XNT+DSX+cUYtvL1Zl0PSh/NgJLYE+atcy78jXwa/W2RY3bo37bIbwvgJcdqAjRiDDvCn0kG&#10;gfIV9HntPFbhZ/Qz9q1UX0XGrOB+9b4K8WWxWfdV8BwOID9zok+dGSqesepq1fu38NWZrSRjXsL4&#10;lD5Z5u9WqE/zYJ8mEnMUYLn7oRGTqqGn5AFS3f1QO5OKBo7ufmj0lfu1CbWlsdFO0yCVwgybJxlI&#10;4cZYGjpeoP+hpuf08rOMHtUe/hGg5+6HVJYWArDd/dCIqeDlW4qPD6BStKCwnbxYVGa/KcaSqUaV&#10;D+ZGMLNk+RzRT48yP5RFlZ4TNQF+i79kkn1i9UmX6NDMHW+h9JK0mTxjV1IpkWdZHjrOl58thk1A&#10;l5P21ltvs2Wt5UpGmzVdJWkkW2nW9OryjxdkeaYlp5CYK2fp2jMWp3zd/ZAu+j0DINUk21KBHfJF&#10;LQNfanolDvPUiBnZRgJLGqWRVKzSvDd0l8A5l6V+1RwgYM/dDzXLCCnfWtkcEZO0f8h4mA8Cya/M&#10;dSJHJAhoju/dDzXF0q19TWBarVTLGte0NmR+WWPqAaTVfAIAdi+UbjP5MkqCQCZGlvLSZs1n8mCB&#10;AYVp7eZWkj4WLXxPWYmCwLT1+ky9uRgMNJO+vHJ8FkGl/JlT5PjS2fbAVtCHkKmzrjFXrPaMdalJ&#10;3AOkOjXlwNHE2moRaEfjl8bTEDQHQYzdxNXawLS1EhAjGT3LsH+pi0Gxkar4rIp/Pg7Oc0MwHQKS&#10;tgTTB9O5cmRR4TcFpjhIkIb4su4hli6ZWR6MJ1OZXwLSaNCraEApjRkTNk97Cna9vgJmWOfD21/n&#10;A0daz7lZwZFa34x7w6x/Rfewo8B6wtaTA3CZ21EAu3o9q3aTe6mF6UL6qs2Z8gzoTbdZZioFI1up&#10;OA0q5blQ/PuE22ZagVS3hHjllhBD9jt2S4inLz77Axw4uiXES7eEOMzamp9wWxggktoZpnaueY6p&#10;2oyVeTp58dkfIGVyWRuroo0TF5/9AfbCckuIl8WcLFx89geYXtQtIa4I/4tUjCrGzC0hbma+B1Q+&#10;pdhvCd9IXG4JcU3M6dLFZ39g/gqR9o5rYi7NB4tbQlxX5tDcXyUOZuDnlhCvyr0T8LkpfFoFwysf&#10;Gw5jl/00zb3If7O/tDdvZ/7mrHuy7KN1b7wlxLdgf/l4SV+Ev6HwZ1rTsC/ZN9IXOQ/WNTak8k3G&#10;yxizHdAX2S9sLtN+lPsygarUGNO7R+6r8x4Jx97TF5b3FivRlxKrzgdkT18WKzRH573iTvkhfRXS&#10;p0HuRwH+92XVc1T0qbNWV/VcEL46A4zV+wLUpz1z0xXtP/vQxysWwN/UG/dg4OjsQx9vv91vMm0d&#10;u/jsD9DyuLMPfbxN+wq9HTHNU/MWRhBAOvvQx9cVxs0d1NykWEnW3nFqDGnOm7cscrn1upJP1Nde&#10;GRcESDr70Md3lLwplkWVckSWkBH6Tpti7hateZFim7OT5qyAaBp/TTML8Nm8zc+eWygrK8WyflOe&#10;fd1660bR/t5G+rPsTSkPSc0imvVUK4U1+sIYPGmt5WbNYc/yQ0vfpoX11Hmfc5jLo2alxGvWWCS9&#10;zZ7V1oqy9xyG7ak9dECbZWam3OdKLDO39EmOb3uv/yFuBQBHnm01StccQCptTB7trChlcrfDcVtV&#10;SuUw5tnZhz6+qZRxkSDYuhIjBJBJh+iG1hXoW8aFivuakpsE+NXQooIAu4Z2FgAmeQFfk/BJsAAl&#10;oGS7Ke+hj2+RJW/JShc2l/6sgBKtQyVfQsiyPBpoQV9YjfvZ1OgW0e9IBisyZmlfyq0UbayjYPTl&#10;BZT1Zbe9edhRA6wpkMNSljfrGlRTl1PXO1y9hF189genSNbMrs0wSLWlaW05gVSvK+1gWlHJLnve&#10;7JcO8lKY/Rg5jrMPfVwDwUjGmcZGQr7wJgCs1newTFECSQjg0wJ+UX1+g/arMJOom/dkX99udZhA&#10;OrlWrGCa9Gku81P0sgifNSAYyNWidaiUw29pt9HRh/PaF1MjI4tmo5BjpUXXMW0x50N/qTfv9aLf&#10;U2jp3bG33o6KFXczHfHhuXAjNajyZ7OFHeZ5GUDnskPxT+RtgM0Sv4vPfn8phPiOMNI5qTSOvu8E&#10;UsVLYVRjWNV2jn7zqT0HkGpibW2EEK9k7VS/xYvPfh8TAd+jnZNkO+OXgLgi4rZw8dnvYwBPmpvX&#10;lXGAOTcag5wPRC9qDHDENeH/di6v4qrwvXTx2e8TjKSh0m9oXuO6yJlFos8hxKtKLhJ+10UcCOCr&#10;yuvtzOfcxWe/DwCX8U3RVyCPaz4H1rWRxp7P0zH7eqDHHbeEPyugVI33Wv35YrVa/pj8pf4Nuf7V&#10;xmqOXwhxR/gzruta/6x9kz9jKVfNnxHYk3Ez+Ro2x9rZl1xfhnE24t95L0nPa8SX3rfe1/T5auRX&#10;ob4sVqKv2Y77+N3UbXwGEADr05zwZQBwyps/xz4Z2GF+Me8O+lfP0JovA3ha9yU/Ng7SQeL/y746&#10;DsZsI+ZAn9vZhz7Rxm66kwbF9mjLAaT6hHZr4TIPUn1C04o6QcYuxU1hCZFAmDqOO6h5SWOQN+Mt&#10;g/61W/2gUr9PaLfjnYB8rzf1guzzevahTww9WFSOfreaTDUCTGr0lVgzHrf5yZI8Yq+XpYOFMZRG&#10;uSTnHL0dEMghofOE+htYxnv2oU/QJX40I4ssC5uaUi74XaZUXZ+e9XRzs3yl76233uxGMnBIK7G0&#10;C2EGMR+seyvVBunF/ZKiCXGKBlhCHTiSB3ycuXUIIFVD58cBpFpRAIzT5EI9+9AnNhWABwXC/PWo&#10;PqHpRZE3La6Iv5fA+Kw2S7sQACUo80qV4603taiQnPT0mxsF/Mi+GkvyRmCaBBVN40/rmy7zQ0Gv&#10;BIgIYXPznl10mV8I4S3YH102SIqH07pRomQQ2y8D8IKf53FJZXlFAkHpnXQazJoXZLlmDtBafZH9&#10;6q230m3W9Z7yfb0UUf/a+0N6zzX7MYKCSOkaDJqRuZnv5ZY8IEv89iyFHA0+A6mUm9wmBlINJg1S&#10;ke2ktla9GU7JJLizCyhiyZwAHuXWPYyF1KJH9X1SV+uK4h/J55RXTqLmo9h4+d6UB00i5s4sKrmm&#10;iP4q+k5m4MfzlsDcCEAp76e5zM8BrNF80n207ssSUCpNN4r2h4FAaf/MzfpcIRlUdNxIwKVUX9Ny&#10;8x4JctMXD5RiUyPs31tvgOXreNaZiL2WW7uJ2w4b7yj7NU/QjAIYLXmw5817Bms8d643VB2uFHZO&#10;cASp2phbEwOpLj77fVTMPOzNcCLL8HZjV2NWkILmyTSWEyia/glN/B3To0osDOn/BIhwayVzCMCm&#10;lOMhQFIyCX4dh4DHSbGdzMykZHKvI8AkKZbuUeZH+ETBn7QnSeCTFuYurWxwm7xtUPmKaF078oFf&#10;2k1+JFMDA0i8GTzwF9YiShyUElDSSAZbXy7YW2/Tb177XingbImla/KZ2pcVT9imiF2MWOPBXwEs&#10;McarMcaQ/ZZffubfyZvQdtsaxhgvxRi3s7YGMcbTLz/z7zhIldoaZm0tvvzMv+MgVYxxtWVMJMOp&#10;GsdrYjwL5HhSGytKG1RZ2IjJouTb7VSskv9NMRdIqV8Wn7zvx19+5t+Rh0uLb3NcqoNwjHFLxARh&#10;UcUY12WfAb87Ikeq/prBJKWvRAyqdX8t8zlv3cuSz23h05RjYk1UPzMrS/FpAr1Ejo72Hou/lJ8y&#10;jqb1JPd5YF5q/bP4SnmTx8/aNzkfpjK/GONO7o/0Bfi7Rs0DGTfY1zVyfcHxx9aBeH+x9oscY+/r&#10;EHxJP6X6stgRiPtc7sdQItaPr6Of6plr8DWA+jQv+tQZwAH7NPCKeVd7+Zl/XxC+OoOLSsw7+VL6&#10;1GBiqS/ndz/8SY1JteQB5tz98CdbmVQ0SHX3w5/UBMBxkOomY8JAqj3GgzHeWtqogBJSRH9VYYNh&#10;IJhS6leBbAgb6e6HP7klSrAwUfPkW+poUXGRWlRLUG42WFQQYCdZRG+3Orz74U/uyLmD1s4kWFSm&#10;/E17lBy7lcWCCqWnPtZYWUAuebOy0LI8YE5I9gitG0WOlS4xy1++Z1KjJO1/XmaNWV+K0ltvs2Wz&#10;zl4sjvVEfSx3sDwXLCVwZLkZpdVFluXtqdFkMMuzvxZz8D2i8cxvfYlIIJU7mBMmD1JtThikctW+&#10;SuNp3FgHHGxkG7IsbJna/FKsXhP/vESBYMm/BrJRm3dD6wqMf+NGRaLfCXiUpahm0C7FGteiUsC6&#10;OQhM8ijz89Chkj49bt4z+UwPqlrZFgB60oCSt84TLZSOluVZnqdpz8jNug/JF5LOueIMtgRjHtPA&#10;Xm4lgWd9KV1ve9ks3rg107eIwQCH3KtKueWOshJv8Sv1ZsHSrUStx1nTBrzp3rLny83dD39yY0ZB&#10;qrZxoWWMbSCVAxgmBc0rO0U+XO5++JNrCpsH06NKhx8NaENewBPIJplOSKlfmueGqDnR93TwkoAP&#10;wtBS+kyxqBqgj5dfq8OUFxJUMa2bFmYWAf7U9OCAfZEWIdd8lnZT3rQBXtY93NNfaSLu8mOQxUhm&#10;HCYIn4D63Mh3Ixpw7K23PCesN3+WaLM4ptx6gKO3XSNvb6Ns1m9gpEy+55bA6rrp3nLTya3AnBji&#10;lRhq/y1eeOZ7LiBVDPFSDHE7a20QQzx94Znv4SCVMq6lC898DxWEr4CXNCbX+FWMNyVupy488z1s&#10;AccQL8cQh1kb8xee+R4G6lVAWwxxS46B8p/mO+//woVnvkextNZF/OeqfCJ8xxDXRL+PXXjme2aG&#10;VgV6xBCvingTLCrpN0B+qzV7TcyfeV+IIW7QfY0hvil8mvNM6ae1hG5H5uyFZ75n0ykKcRPu45bD&#10;mK/B/oaUPzEfoz22MH/5WIMlX6Svav8Bx2r11fivBF9a34y+8vVl0xRzHKMxz64JX53XKOyLHGOp&#10;+bVdWr+c13Z3rSA27guZr+56M4Xug5Sf6v1R+OquYcSO79YC+zTI/SiM6n1Ztc+BfZLz1ynXlTyw&#10;rJkFqE/ST2dQSckDKqe665DtIzf39RJ37uFPqYyjC8987zQJgKS2WplUNEjVMq5lGqQ69/CnVK0o&#10;up2Wm/0QllCoz01uSxTIk6yhF3Xhme8hQE/qv7zVbxnM4Yauk/XAH270Gy+bS9ZgUUHx8PKLa1Ep&#10;zCwinzdFHt8GjF+W5BH7x6b42yqW7s3KMoNosowOeK7UXhws/tJaJ2+3o2/yk/NrATVoBlXNjOuN&#10;LMuTL6h9+dvNjcwzsjSC9CXz3zLG/kat3tps1kqDSPO6Mt9q+V5g6VOJDCM3Vt65hz/VNddlnLA1&#10;Y+iTNAtjDckDGO+R70GNZ9i+G2sBcxYScDTtIJU8oHqAVBtaCRsJ7qS4vSb1kC488z1McDyBbdo4&#10;kHLCtJgbelGg/w2lVBEB8c49/KktRdcJKcc79/Cn1uTBlcidFG9ci6rFL6HFJIE6M/CT+ipBEFNs&#10;01rMAaWBFaxJ/ayVWAHrQgJUJkAkjbtWigj0cdrKBq3jrb3QWOKX9uvc6BdWS98wDapkRZblKS+o&#10;1nGSACZptRdMguU740aWyPQgRG9HyfK9vZTS4hLBIFKwu7fJmicY1DUPpB9M4F4D8g4UgHS4v6wJ&#10;f085SKXdWrjs0I6mFYW2kw4kkiV0HAbC1hU9J6wU79zDn9L0ojD/mqg5+DK96uhbspKo8sqpYTul&#10;fcED+PIQS6fZSUF5IJh8pv2ilq8Wf8lQ0GsCOk9vg/2VxFIKMKBB960X1j64kWBE7XBnBJN7kKQQ&#10;o9/He+utMMvzuxTQZRrAIAuYVyIoSPWJ1NeiNJrc8kn5OHgYdtNn1IEfYiPwIMZLIcZhiDGk33yI&#10;8fSFP/8bD1KN29rO2hqktniQKsarWTvBsZ1NZTxY7EZAYozrYizL6FhivBJivJbnwIU//xsnMj/2&#10;PxT+ESbYCKltxud2Yg5Szq4J30hc0rzmMZ+78Od/MzP9UjyuipwkWFRbIcYtur8hxjdEfAnga0Pk&#10;2zFrPqS9EvUZYtwQYyfi+Wbu88Kf/80GUtXnvPrZQBHYX8rL3J9tX6w/n4jxXoP97Yj57Q5C1POZ&#10;iF3dn82XjFv3vvFzMARjFsCYydztDjjKfln61vuy+rLkPplf5fmaltyyWJnjGxQXK8f56woCjN4R&#10;y5+/7mBJ9Syt96k7iMP1Scbc4iv/df9o05y77qBSjLdCfubBPs3fLN6dDkvnHvn0tnY73YjdRINU&#10;j3y6nUlFg0ePfHpFKf/C20kMHm08HEj1yKdXlbEgIEy4MS8r4p+XzIfbuv/L4p+PU3Nx7pFPr8lS&#10;JKK0Lflel1pgCDAzNhlzPy0qJldwZlLaf+plZH/+N4KlJjWeiFxGfaaxy9yiS6NsANAjn6b9ybJB&#10;YswYc+fcI5/egW+Qky81dIlkZxAi5V9uZLlaMK5jrJQuzSlp8nmPmQlw7K233kqxWV/HJTKMSow5&#10;GadpYFLODPMWxj/I3PTSNKPWsAp0WV7gSgCp7qDbSqCIazvZeGTsOAbS2C4roulYG+kgKoGNZRAE&#10;21I0h8jbD6WW1nHwZV8CSScQhtY4JnW9JIJFNT6Q8VpUj3x6o6GdxYBJMi8IAPAN8TcBWHqU+Umf&#10;ViCN9heUHLWuK9cyPyAna88My1pXAD5rGR0p+C390WAcabNa5kTnR4kmv6qTelZ9+VtvJRp1iCTN&#10;DcBJ56DDNjfBbtDI0rVuN+/x52yzwR9mqBI/Elys5abyXngYxoitN4kmKovOVsJy+CDVnAPzaNLt&#10;5LFbJMvkUhtSNL1qA2EKhRtMJMnUIvWipDg4V+qnA2CMYHoTSEIAn2QSFETAL0cWlQR+qNvnZF4T&#10;+5nMNdND8Nwjn5b9tJf50TpUTYYSASiVLmz+lvib1rWy+iN1o2jWE8kGki+ClrwreQ5qVjDryTKf&#10;Mv4kG85irrdF9tabg5Wi8VMcgFMiWJKsRI2mmhlAQRJ4kc++rn0ic7Mu2N1kine1Q88D5eNrCbpY&#10;+7o1kWB0HAZIJVlBHuCRJgZPAi+7sZOC5ktgOVhbGyfhskUpOr5AgWAtpYQk02lN6TslKN+8jRDo&#10;txf4lVhU0i8Ri6sKmGQFfuQtecFJ2JzwSZf5SdCLODxPG6BEgzZWoXT5gEWZRcbnmyeDygq2YFft&#10;O3yRJ0GSUllPJHhT5KGs4H711htuBQM4lJUqRk4Jt0/D/Fn2VMkMmqWbBb1YXRZQSRr2XmN459pX&#10;nKhSrO0Q4qUQKsGsSoRt9JsPoRL//q4DSBVf825rfFhvjGnhwp+/S5aYpRKouJa1Uf1OXPjzd7mb&#10;/cZtXBVt3EHFK8XqivB/khrDGJCJ68I/xXSq5vd1pe8EeLujxB3SjGrkzBIznw2/5v6mGL8p/ALA&#10;T3xD+ASA3UaeET43hU+gzC9uZf4GF/78XSNg0+gjoEOF+ttu7vlo/4x7VSXyWPNnBLwa/jr3L8Uu&#10;92XcJxp9M4AtUfmZ+pb/jC+Lsm+kL4u/hi/DOGtriu7XLPqS8TLsa9MSL4uV6GvW4z46D+W+DIfb&#10;IscnfwawZCrmzwDgVM+Gmc3zW51iblkvc6JPBlZX9Z523Y8BVHKLk2Xd7StOIKDz9B5MKhqkmkxb&#10;WTu5LV7483dRrahzjzy9puj/0HFbVcojEZAnjMewqQhik2CeLPWrwEKIpfX0htTMAcvxVpvsITtw&#10;d+6Rp51YVA2/cxf+/F2C0SfLBwHdrKeVkjxbbM898vROs9zN7NOD8QSzsp5GywaTyTiipWUX/vxd&#10;UtfKOsc0Q4ZmZLmVq8FleSRzzzoHQsDdCgJjdhQ0qEq1Wfra39vRsFJEqEssaybLn7yMYitZSuAo&#10;jaYA5oFXid+hrxf47O8VJ3eW4FQCRzdpCy7DG7UjS7WWoEN7bhJAGoFUlPNzjzytlS0eo0CeZKsK&#10;YADpRY36r4iamw+pu+biO/Vb6lxRAKeiGYWsM9lfAviS5YMVYEGUD3roW204+MwBpQEwdrqETvoc&#10;AECqd9kgXEZnHm/JulFFlqul/bFUI2MmDz69DlJvvfV2lIwCS9wsvace2JR3h1krKyZvbys+DwxW&#10;otg6YuBZO+x3fHitawEglUMZ3ohhIwGMZeiAvduGerMfOZa0+UqwDSzFe7pFL4r58pyYKLlGUJVP&#10;JyDf216C6cmvzFFzTFpYVOacTHGWQCMxh5JhR4CjHjpUKDspmXwQWxlPkuk1DzxAStehcr3Jj9ah&#10;Mj7v6FvMSmUDSUO/ssMvVRaTB59SdUbIfvW35fU26zlQ6mUHlJU4fyXGnARwZj2nKEPAIOVdCGMG&#10;pXMlYRbAk2IJul2Y0Pah0mXzGU1KjJdCjMMQY0i/+RDj6Qt/+g4PUo3bCtlv8cKfvkODVOshxqui&#10;neULf/oOqBX19LBlLKBo+tObIcZ10cYd1LyMQJMY14T/27F5j/GKyKtjF/70HQYoHPc7971w4U/f&#10;IYCkoRITRotqcn4JFtVGiPGaiK9RLP3pnRDjZuZzYM2H5HM78zlnXuf1Po7GbvI39rmF+uT9bQt/&#10;1hhKf/R4baVS4HhTDobaz9Y3zp/vPFjngJvT+rOg+nXfq2TsbfGXv+7PVnKNsr7kj/TV2dWR9GWx&#10;8Xs/5Yuaw3nQ15zw1e0a/+o9qMwclbHqfuD2i3n3g3KZMa+NT5EP2JeNzi71PnUvX2zmQTcwiM3z&#10;gYhTt9xszl13MEj0yeAHiXfyFUScujHD2Rxf2E9euqHj5x79TDuTigapxm1JZhAPUj36mRWFwYOO&#10;p2UsLBD26Gd89age/cya4p8p9Xv0M0OltO0kMQctvpEcOvfoZ9YbGloE+PXoZ5qaUQygKXWTjlnB&#10;pGSyfM6DRUUAlmiZX8otOU9FldClXMrNxCg69+hndsiyt+RPPk8sRrOUStaNwkrMUi4fBcNuGIQN&#10;YxKScwn7kntRz8aafusMJEDvHrsmc4ljAnRfA27sBNJmcO/P985Zf65ZStbrzKDxObWLlZjn5LMl&#10;zydSo4li5JFMLIod1pqXrg/9CYNUGy0gFa0VdUXTioJBqg2lHIqOWVOP6k/fIfWoZKnfEgHIhBtg&#10;jxTDpQAwCSRRgE/QgDUnv/ab98YvIrgWlZLX9pLE8XqpC9Hb14oH6LUp/rYxvR79jPRH61DNAQeD&#10;t/I/AFCuLpRu6F8CvHIjRdcDrRtlzGnPEjNr3GovTeTHmILKJXqAsLfeups82PZi9e1WnB6SsqeX&#10;sodRos/TILY+a5bH3BJvmZsUaFaCkHwQeye5b3Zl0e17L7i+OKuX3wqgcGI3HSZItYyWyI1fDrXx&#10;YAykcIOt5SeaPj6cvS7++Th1OEjz3mAjgXMuNcGWwIONBNdOQAytjYa2E5Cb6Wtz/cY0JuclmGQG&#10;flLe5cDKHFSiyd5qN+6njKk1v7y1rYpjZTnf0hYAlpLbrW+FaW7Jl4CS4kYCe0XecKeAoT0jqLfe&#10;ulsP0rYbyb4osU/TsHda2EoU8EKCZhQLRwIv1Do+/Jv3WBC29t6iMIr32ycvdlgw5NO+94LR/+KF&#10;P317IYR4ZwjxZAiVTtS3HUCqeDmEqmbx+m/eqa2NEOJV0dbyhT99mxM0H4FU8VIIVV3o9TaOXfjT&#10;tylGTLJRzPI25sk2lFgNQoicKPuo1K+qWb/ufy4ERiMp5dSamGckNuPNoKprr8UFYpc1+sxoRoW4&#10;LvyaxcLHh6q4KeIArKP4Jt1X0c/qdxvgc0P4BErUqnrr2no27n+1PDX3cQL+jELktf0kPUdM/vL5&#10;SM/CbpbmN9TXi6lvQ8pf2i/Jvokf6cviD/V1LbBryzFmva/9++l9HcyXxY5a3Evsk8nXoMA+zQtf&#10;BrCr+PkzAC+NPll8zUHxniPmbvze7JZPHYEXuVaKyEtyrdTGp3x026+fW/c7vkE6IJ3KELvEbqKB&#10;o89uKeym+dQ2auce/eyKwv6oQCpQx+mzmlbU0oU/fRtka312J5XiyTYwsC0xkQSrBwXalFK/7odA&#10;YYquExZ/haH1bTPt8tyjn5Usqjmiz4rfBSjOeJlf6qsoL7XtN+ce/ayimWXewyTjidL2ys26lou+&#10;KS/t+5g/B50nzzI/+pZBsvTNujbqtwLa9hqa3YVYev4eNTsKzK5Sb7DsrbfSjNLUcbNzj362Y6lR&#10;45lFMYx68zf5jsDdvNf9uU8+OykWnTQLq4vSa9u3DtkgLe6WEjwcpNJK8KqDNCpmHm6AVIqgOQpS&#10;bSpABg2EbSmlclgbaf5fE/+MgUgJyHMSHh/1Xcb/BJG3qd85yDmgdK48NKNa/BJg0pYCYBK5J8Ef&#10;gEXF6lulB5Ucu/VFBBY2bwBAVn9DCbIA6wkDbdK6zM3IyMJLwoSekilf5EtAMfMAU+rJEj+6zNLL&#10;SICQBKWLAAdh6/WKeivdpmHdWQ6ls16WJ0qyGu9l+zLl3ZrUVuoK5JGla15aZCXkJgma5UaViwZj&#10;PlF6bft+Jx41mF76DxOkWvQAqVoEzW8nx3Tu0c+u64LmdrZN1saaArZh42gDkUD/jVv9Lvzp21Cp&#10;3wgkzB8GA0jMOygxWXRkUVEi3JJFROThG+Lvtzv4JNhJ8uY9oMyvwXiyAkDewuYDAECkWU+1hxkA&#10;fpesG0UCXjSDauZ1WwpnPeW5URJAONN50ZVh0Vtv+zCK6UDeLFgim4cUop5llqccG3jzXuPjXic/&#10;MFupqy8v0Iy8VbAEQFBap3wi8YyDgLmD7H9p5kCqjB0mvxCiY0psLQmEnYLjdkWyOcBb4FQQCRZ+&#10;l0yn4yDTTPNNAEk7U8Z20m7eI/p7tXlLnrkkb5tmZik+iTI/D9BLCJvjgFJpwuZvib+t48XKyxRA&#10;w5ovWLmaw8Fasrss80DnSG4lHbDkM7e3/cerL6XrrUTzAjhKAcdKFC+5AAAgAElEQVQRNk/BRpUd&#10;9mV5kzdq7ZV4EQDFViLHRjHy9l2Wtw87GINq10YHvBgvhRiHIcaQfvMhxtMX/vgtHqSKcS1rp/ot&#10;Xvjjt3iQKsYVZUzorXspbtdEGySAVPX/NSVenB5VjJdFnI5R/kcPyRjXRf8hUfNR3krfJwjfye9Q&#10;xNz84p3yP8+XBcJviPGqiMNt1rWbcu9N4deeFzG+IXzaWVQxbpL9TLk1hMe9Jfpom/emP1vZW4xv&#10;wf3bFv5sL4Yx7sD+8v7ZQIjmWG3PTbFHFNO3+poY/zpaejbkvmysODb+O6AvJF6F+9qZ6TFKP0fB&#10;l8XKjNW88NX9ADgNudDRLvzxWzJO3T+Y+I3P0qc54av7obt6NjP5RMY871N3dl/dj9XXPBSnAZFP&#10;ozMXN7barzObu3qf5dbKoMA+5etuzzXXeOE6957PtTOpaJDqPZ9bU6+y/+O3MKHx0D6mYyQYdu49&#10;n9vVcqozTf74LYpxszuOpubVH7+FfAk4957PaYyhZXDe10R8FsC5lr6PIUDSeF49WEnBg52V5lBq&#10;ZxH6TrIkjyijlDpUVJljbgTjqdZPALRlywbf8zlWh2q8z8j932J0qZqvbpRtP6UFvz2/ypPP85LK&#10;LshSut56622GLb3j9dY0t9KuGTdSD6kEHSMvX6SWVQlxmriI+D6sqD4d9N1a3TQmDFLpN+75gFTN&#10;skKwndTG6+Kfj5Msp3Pv+dy6okeF3YSY/EtNJ4Rtll4E5BycIHIq+ZaAD8VgW1eANQL8at68R7Co&#10;HDSjUm7XS/KqL2w2nzsNbTK7zy0FqLTmlzcAROtQzQGgda1k2eIvrU2y9KdY3ag0t7mhz0vjvJJA&#10;oecNg7311pvBlI8W026k2G+JNuv7Z218XfNTeT/swUV/Q95hlHcXbO4MIDPZp4mLiO/DqD5R77EH&#10;ArpaG51RkGpTAUiWYQBpQ2HcYCynZA09qgt//BZWTpj8y0M+U+o3ngMJgDGlfmNwTcbFnEPOLCqp&#10;cUT0d1sBfoj58xA2l3ElfNLMLMl4ImJZFzY3AnMTYCmhTCAj4FWsbpTij7710cIWK+GFsM3y/J1V&#10;7aK6dhrzMWLX11FiKPQ2BQa/80o7dL0neM3V5VZsAKPXFfUlGMkwkvtvJ1/KPk7evNfJl9InUseo&#10;qy/57kL1iWQGdc0BPxHx7mAu2ScEYD7o+/CeG+wkQapUuiaTYxk4uNUsAUgaGIa1c+49n1tVQJhT&#10;VMzS4WBF/PMS9cI7gVI/CYAhuk7JmoLpTL9dWFSK30VoY5HAD1Hm1yjHBXxK8MfDp5XxNFQAPxp4&#10;oFlAtFB6yTcD0uCedb+Ql02UaiWBGqV+Ca/fQGnb88lDdc9g6610I0tVSjSvMiPSqJKlMPO3fXIf&#10;Xbib95of47payR+nuthUM4NuYn2f9tvopECqlPTyxr2Q2qFBqhWlTI4G3S673ro3RjAliESCYJ6l&#10;fjsKgEKxqCRDaw65IU8vISQ0o1zYWQmIlSw4E6iS+lpbN1ZmlpNPDx0qFPSaAEBFgzalAV6SkWXx&#10;R5cM1sy47si+0XNQ6o1tJKhU6qGsL23pzctm/XYzL2B+1tak121ipEZTb7p5sWcsc0cx1kpkBpF5&#10;WeItlXmfJnKDX9hvUA8BpMpffHfBI/qheUXqrJDj2UM0ndS8WlPGQN5O6Fnqt+ZRjpdMAklL0Lxe&#10;dWJRSWaS+ea9Fr+lsqi8xdIHwDzJTdkEetE6VLTOUwKRSaF0+SWwGNYT+JVy18iyPKxvDl8+3cps&#10;jPtfD94czOQlAbNaYjnLRn7EzferWWM9BfAASNqsAy8U44VkrVGlkGSJH9UnL0YPuV66PqdLZGYi&#10;eam895QgbE7uTQcqX9x3wxMGqSSwg5bIZe1cVsZDspw00XS6bFGO4RgF9LSU+p0E50GW41GC6VvK&#10;TXYUi8qD7aTdvEfckofrOyV2Ei1CTrOTAg16KeLrRB+lELl1X3gr/wPWtRpY5lkRD7d+cKBZT6Wy&#10;gaTN6s17fcna4VmJpUm9Hcx6Zkk3KwXMRkCzIygiXkJZnpevWdNZKzE383c9slSw69hIAJYi9cg+&#10;lcWg2rUJglSTamcntZNbxXIiwIHdNjTNqztAptaOAoKdoBhnSqnfHCUQ3iKYTomPN8rxQG0nyaIi&#10;/OIC5Ck35O1uBDuJBn9kmZ/5Nj+HEjrpkwCUZB/fZvRXelkeqRtFC6WTL4MYeKZ8YSppDmpm3Ad7&#10;1lNvvfXWZiWWHXr1iSyBI0XEuwp2z+pHlV2jbrkrEQwiAROpr9XVl9eNnpZ1R8XJjUE1KWHzm9iB&#10;2LkHXhBVUsUYL8UYhzHGkH7zMcbTL/3hmyhIFWO8krWx2w55W11bOydf+sM3sZv9YoyrMcbtzP9c&#10;jBErxatAsBjjZuZ/QPpP/c/js/TSH76JsAyU2Fe+zQuiAmdijFeFb0QzKsa47uC3yo+tPEde+sM3&#10;zSCVEgNzSV6M8Q05Z4DPN4VP09jT/Odrbt6aV2J+qp9pDUzAnwnwEvEjxps/M4JlPpS+mcCWGOM1&#10;0bfOY40x7oi+WboWYF9D0JfMt86ljHKMlr4pvjq/lyi+LDnrOcYifVmsRF993Lv7Mfqay/1Ybrnz&#10;6lO1HxbQJzdfXUvh07mNipP01QkIqJ7vwk9nkIPqExyngZi7rn2Sv86AieyTwY/8dcpLOAfkWukU&#10;JyqXkq9bS9rnXvrDN+XYbhqjTi9u9/yf/9vGcCL1j6p2NpMOUm6LL/3hm7fD7Wwo5VDLVUAh/7u3&#10;7tVKo176wzcxppaiF7VA+U/z3Sj1g3xrgulUHsk+LxLgl3bzHuQX13dKuS3zztTXlA81/TBg/HLT&#10;IwDiom/Ku+f//N/Sb96TD356jjsDGmlPza0kBpU08gvUrAsYE0ayzkg9MVcx/t50g57NvR3c+rjv&#10;w8gP+0fNlPeAroY9/8E+WYzKKbIsjxLa9mJQWXKA0g7zYlBNrCxvDzswu7NzEreAVMecwCMNaMDE&#10;xlM7q8rNfrdTD48UL1mKdxIGwSSYdxx8OVtXQAkKYFtTwDXzy3sCvyToY2Y7pVjjWlQp12taOE7A&#10;l8etdiafaa5q1/MDa4PuIypsnkyO2bInS6F0U/wUAM1yOA8OB/S8f9ZckS8Cnf05xE2WWFusNgcU&#10;ExawowDeHLqmyBE1uWbIm6h6a7fixIyV/Y463FrMS/g7GMfndTAtwRfZJy+tHwoMIrWVitMrTGeH&#10;LibjXQLQhewFyrkRKxVU3m/3aweOt2mRZiBVbh4MpzXlkL1Mg1TKzX4oKywBEA09KhAE21RANqT/&#10;GQssNwQAS75dGFpJiH0SbKfboHncEH8TmlzS59sdfBJrUfokGEo0oFTToQJANFpjqCaUDvSPFA+n&#10;daNqZlzX2K2AhRsJksiXHkv8e/Cmt0kZecgq8Za7XvR+/2bZd7yeESQDxzI+ioFBAnAU8EL2iYqT&#10;FxhkyScEfFOAYWruSL22zqWC4p8wBpWBjSc/DkxlvM0bbAKpJlGGt6IE+QTFQAp7l+JRwt0hASY1&#10;1gR5c6Bzqd+WAoCdgHxrDC0z6OHIdprUzXtm4CutUZSdNKEyPwL08gaU6LI82p9VeL32EIFBIHou&#10;rOyi3KzPRozJJq2gkiU5n2T8e+tt1q04sV/l+VjK5QUlfjAgQY6jZFROkbk5M2V5MGBCsWekUUAH&#10;CVKWUC7qBcCWEO8D5yXF3NloAalIjaWQ2Fq1q8+rm/3IGu4WwO04VQrRAoJhJYsTKPV7XQHwKNr7&#10;qvibAga9NKMk68uc72n+JPBF6DF5MJ48Sugk6GVd26UDSm+Jv2mdrGJAIOVrEA20WHLFU7+LzmES&#10;COp1YnrrrQAzlKqQVmpJD3VwczMD24E8TFKMl+LK8uA+eTGDLGCQF+BZAksQiRP8cU6ylQ71VkEl&#10;vw/9Nk/lgwXJDvNnUGWNaSDVSbIMrwXc8QCpNhUmyylqcbSIjp8A/XuW+mmi5pRg+qbUWyFATgX0&#10;CSCLSjJ0PErdCKD3TfG3WYB9QqCXFZxDxdeVL0gmhpKia0WW5Hn4IwE0UpspGHWjSmEKeJsn2FWq&#10;HQUR4h5oPNp2lLSxyOvgS2TOUOVmpF5MCSV+XmV5JDOoBLF18lngBQx3jROpa1dUqaBjKWwwjI8a&#10;W+iSS+iLW4ugOaoV1aJ75XGD4KoEHyqQCvS/roBImH/nUr81Z8H03I5D4KME1UpmUW0p8bWW5O3I&#10;fHvpD9+0gjXFM56chM0liGrNoxor1OIvzTMJeNG6UbUHpecXsQ7mBhQWJEZeqmFAqHLYQEssCzEZ&#10;r768srfSrERBchIM6m/f62Dgx6ASwEUvMAgrywN18koAhr3eF0vQMyOFzUtjh3UaG77BjsCLOLwa&#10;4jBkv+WXfv+vpFbUdojDK6KNYy/9/l9JLafK5+UQh8OsjXm0jfEYpH+krG30EGjG6PhLv/9XZs7j&#10;cMXD9+hwEYdbmd9BiEMC9NlR8tLMIkr9vSbm0H4YjcM3RF/tIG8cvinXDOBzk/Q5YtHV/dlvHKzn&#10;UzDPj/BXzXlh/rbz9WNZlym/vfpW/bofrJu+0LgZfe2IvlH9qn7d81f2qZB+pf2Z6VdQxtndz1D4&#10;6v6CzMaezC+yXyXO4XT4stgUxMpUwljm+OYzP90PuON3XKpPAxc/ZfTpVqe56w4GVe8v9T51B4Pq&#10;cbKsFWTuRu/JdT+WONX61BkwgeI9wiPqfronU3Ns3XyxubTgMW+d87Lj2Fy+ANzz2OdXlJKq0yhI&#10;9djnNxRWzNJLv/9Xjq312OeHCluraoPQBNr1f1n883EqTvc89nlZMseV+j32+S3FN6UZJbWoliBg&#10;rcF2cvJL5KBHSR6qGeXos142aV8P0yZsbh0v7Y9kFsmHd/eyvPH+eRTMc5zd2XpHIP73PPb5Xgi+&#10;t94O0ZTnf4n7DskumbVb7qg+kcyg/L3/0LXfXvr9v3oxsUIhWlZUOR0VJ5JJSeU3wqBSzrTUvAWw&#10;PPdwGFS7lkAqCWCcJhfiPY99flU5dJ+AgbBtBTBZpsaRgB4JtJE3IMpSv2MIw+eG79yWiLikmOM3&#10;5N3z2Oe9bt7bbIiwG+OQ+lovyTMCo+lASfvckvll8ZdMrmlaOLw0IXL5ACnNn7yYgvJF+PMry7Pt&#10;k7R2F2JpvebWAy699TZbZjm4z3pZXvFgFwj8l3jL3aHHG6siGRu1XrzAN0s+eQlkc9phzfeZ/Rqy&#10;Dyi5ZMlvObYStNpq51hDLnXaw71rqC8rh5tT8AZxRb3ZD2zjnsc+760XtSbGgJUSJqBDMnwQACz5&#10;luDaCcK3I9vpDenX6jAtWskYJBhPHj4lM4sAlGo+AYYhq0M13ugxICPNd/6wJvqXm0l4Xdn8raAx&#10;CdzQN/mR4Bn5JdXzq2wviN1bb4djJMBBsQo8rYQbwEiTh/dut1sVyOqCz1XMLXfND7WWOFFgECkA&#10;X7N0Jupi5NxRjB6EiQPnQGkMKi+mIRkjCjSb+IeP2iSRzKNQL5GrCSlXABLcxmXtZj+qjWRXGoLQ&#10;HIi0ezthbksU0ykBbPnCmaO0rhKQhDO0vNhO6YVElpARJXkSqDP7TCWaMrbWB5l3SV4w35TXBJQI&#10;EI0uG3wr/wMuQ7SyWugSP+5mGueSKfglvYgDVs966q23YgwBOJIhrAL6vR00rxvASjCS1ZW/L5dS&#10;lkcxVeSzCssDAxhEGgUqeJXllSBsTuYABZhQ7DAvYfNDL4WFQXjJxNrX2h2MO/KNW1/6/TdOhRDv&#10;fOn33yDLyxL4El9Lylgh/ebJdsaDjZcz/x5t7I4jb2Pppd9/g9Kj2g4hrgn/t7/0+29Ah6S4qvSd&#10;KMer4rIufEPgVyMeS0w8Gn7N/U05uJX5nGNyI74p+gqU+cXNzN/A3s+av+oHAKu1WFZ7lNFn3Gb7&#10;2PBnZD3Fa9R40xznfTOu83rfgNiRfZPzYDisob7ocYpfMb6uMfFqjNG4z5cYr0ZOHAFfFsNiNe8X&#10;9yLGN5iCvLIoWsv5s/ia5Tg5+sL6ZPF1K+RnQfTJULpWW3sGUIGZu/F7o8vYDGC8nLfOY5N+unVn&#10;3Cc5to5gZ5wTfeoIBqHzBu2XjeeKJb/nusRokECKd2QshUUepPrCdmJSCZ2eb2A34t3z2Be2FK2o&#10;qg1QNH00Dll6tkyBSPc89gVZ6jdHCY+n+EhGElKOl/pdK3ki4n7PY19wYlGNYpH3d84OgIzMoyQP&#10;L0mky/zueewLQ8kAeun337B+1ZV9pHWjrGV0tA7VW+LvkhhZ9JdKsm8l6mzs7jG5lcR6InW78tyw&#10;PgfzmJXKCult+kzmJVbSM4NWfFkeyFayaOpAJXDUB+iReZWJlVCWF0D2jLSOpWvo3Hlpv5UgbE4x&#10;qEidLmofoFhGpLC5YPl+oWu8ZU52LIdunAX3HaNBAgFeF/9eATvEQfi6pSDJdpZgAGldAQlOAIfl&#10;vI01Rfyd1KNSSv2w/q82S8YQYCYowB1ZQpgbxKJq+rU6vOexL2wo8TWKpY/WjSgtNTPfJnGbX1HC&#10;5gpgUPrNe7BulGmd07cWetpR0GcihepLPJDS1mt2TZkR7O4jbKWUiZVulkMgdVj20rAJoNA2mQMl&#10;lOVRe4ujltUXusaJBLqoHKBAHEjYvHF+LAEMIvcBLxB+ogLp1/8P08Fa3sh2kgSPsnaUG/EwkCQk&#10;//IF/A4Y7ZaaVwsUoNfC0oJEzUdMFy/fGworqWQWFQ4mJZMAqQf4Y/KZ8kDc5mcGQWlAaUeuMYu/&#10;ZJLl1XlPSDHEhNInoBtlHStpJHhGMpWKvHkvWc8uOpiRLL3e9m/Uexb5tfyoGckENZQa1ayE2wCn&#10;wUoVy+9qFNPMi4mlfbzcr3kxqMi10pUdRuoPUSBOicLmRYFBMPhGrZPOTKzrg6kO7DHG1RhjyH7L&#10;53/3dRqkWo8xXhXtnDr/u68jL93VAzXGeDnGOMz8z1VjIfxnbVwRYzgOjmEtxngt8z1//ndfp0r9&#10;qvhv57E5/7uvI+BajHFFxgTyuyH8IjkZY1wXfs1xUPr6dgef5vHHGLdIn9VDR6w5s/6W7OP5333d&#10;BBiIvB+tK6O/t0T/OvtLe0reN9OLncNY8/3IOg87om8WX41fV6tAUcpXaMbMGn+yX72vQ/BF5mq1&#10;PxTar/nMT2dQCe6TW9y7WvUsE33qfLgRMUdjRfmp9nyDLyRW1fNZ+Ol86I4xDohYUX6Cvid0Gh+c&#10;m3O5r66HXDifBlC8ZT51BjrAsSE5ruSlZWzz1v4ofsixdV0n0o9l3qh1QuYkNW+d96Ua2nbvP/yT&#10;ViK3TAEvWTsrSpnc7dWEQ/53FEbYMQqISW1sKsweUrtLlvpVABhFTZUstuNE7O/9h3/akl+uCYDT&#10;y6+HZtS9//BP21JHzLp+ks9amR+QC7TGU8OnFVBy0HmiS9XosjxPbSbr+vak5lviJsdZEruI1Gfq&#10;rbfc5P5w6Ho6R8SK0sFJdqT2lvR+38VILSuKheF28156bySstNvyAng7HVm+2BXocGMrGXLAq0/U&#10;rafk2Eorz8VuyyvxVsF0nj9wB3b/j1eUg/tpGqRKZXL5oOdJLacEIMlytpPAoTm3VQU4QFhDaRLX&#10;xT8jLLDku1bi5agZVazf9KJTiwMEfG2Iv80sKrrML429tv4A0IvWeaL90ULkdFle7ZBp3KtK7htW&#10;lqe8pFgPa/kD/Ugc3KkPQ70dqpF6OrOsO3QUjBK1pvRrZt7u/Yd/okrzSijxI597XvlE7VElCMB7&#10;AacY0NW1TwpuYMmB0rSVED/p/csFDOoKvinv94dSBqk+RFoYTqdBBs/uhr4idWbO/+7rGAvp3n/4&#10;JyloHmCm1rCF6USBeWtKfKiSy4ZgPTG/ziwqyUwyl5EpICDBsvPQoZKgF5EHRQNKCvhA+7Pe5CcP&#10;hcXoRikvzNa1XcJX1EmYvEW1SDPu1fIlwZK3tTwj3xF6OxwDD9ul2JHSQyqEOTMN7AKLUb5KBIO8&#10;9N8OnSWoHLyxvcDA7CuRrVTU7XTKmR37IGPYL0u8KIHKbxJ8y+1A87bXopcMp9FtdeTX1pQYl8U/&#10;L8K6V1LQfI5iIoV2phMCsqUXRVmqeAIqx9tR+n3C6jeZF4sKB5PS/EkWnLUkryFCbgXTnMr8PFhZ&#10;pHB4kEA5zPKas6wl5cFm7RvNevIUii61LK8kgIQEb0gxeBJslDnbC5L3VrQZDpKkkQyjaQCFiys1&#10;MQIvVKln5/KXm9ih57jyvKPK8kqJU1HsMJitRJXTUYCJF+BtiREF4nmV5VmedUWAb60PyXTIvqSU&#10;4Z0+cBf3sLTRNG72o1hIaRwSBEP1qBIg41Xqt6mw2ciyudpNdkQJpCOLSt4UuADlyRvibwIglRpP&#10;BNuLBpS2nG/K89ChKu22PLk/WoxmPdXMCGyXXJZX6o1tPXjTW2/drLgSMZgd6KY91NX6Ut/pNTg3&#10;KVCBLB2mctOLQUWyDQ+VrZTMC3zr2ievcjqM1VcAEyuA+mpewCLGoGorw5sny/BCuzj7abAUb6tF&#10;j4oEwTxL/SSLaonwnfotWUmla1F56Dt5iKVviHVzG5DPcuweDKWjBCgFoH+1DdeyLpWvgtaDBx27&#10;o2CS9dTHrLfeJm+UkC1pXqVPAdQewlgqJRxwYOCFOuQepbI8UpTeYl7C5l1LzmaZrSSthFLf0svp&#10;SCZW51tKxT+R4BsFLDIMql1Li+WS2MyrMryTB2loH+2sKCWFGFtrAnpUnqV+OxrARvhOfZaspGJZ&#10;VEqMF61z2FKSR7OoBlYWlVLmdwzIX/o2P29dK1rniS7Ls/qrfQwAfQXjC6N8aFrnlRwnaTS7q7fe&#10;euvtsPYvi2FaZAWUmjR8FcJ4yK0UnUdK88sLZCb7RAmbUyAOqf/XFXwjBbJr78MGfcOiyukUkNoy&#10;/zJGpd1SSjG6Ag5QhRsbuSaqTWpFBQUIm4eBMKlHNQ8ye4JnqV8LkGQuG0sbxjTdvDf0YDw5CZuj&#10;JXnJShc2R3Wo0nyT/mjAy5PhZQVHsL456LaQ4yRvGOytt946GHywIc3rAGixo6ZB1ZuwQsvyAqj5&#10;VaKwOcUM8WJQlVCWJefNsmdSWm2lldNNQ1kepWVGAcLDgwKU+95ARiVLMa6GGEP2Wz7/23/BDgOj&#10;zsd4WbSxdP63/4IAYcn/FcU/oQ+0639F8U/cjlf5XhO+T57/7b8QgunV3F7L/C4QMR+BAXW/c0i+&#10;xPiGiIO5zG+k9RXjMPN5zDpvLT5t8xXjphi7lZW1o8y9tY9v5X08/9t/sYE2vL/tzJ/V11DMh22t&#10;1+fCNtZm30xdE76sOUL2awfzJ/2wvrrnRtNX9/j7jhHzZcx9r7zn/JTqixtf9xdbNlaDzE/3A0Dd&#10;j7VP88KXpV9zTn2yzN885OdWp5hb+rQg+tQNCJDzFmP3Q25zvXRjz1TvvKXlODQ2pU+WHJB7Qdd4&#10;M7mk9Kkz+AbN2+j5ze0nC1CMmD5BfpQYWXJbrt2uY5N+us7/wPrsPdBL7r2Pf1HTijplPjDW29BE&#10;009Qbdz7+Bc3lTKxZQLoCTf6n8doQN0aeO/jX9xQBIEpsffpYVE9/sXtRvkgAzJ6sKi8S+hmnpWl&#10;fAl4m9FfXTfKsLek9Z6bVTdKPqAs+xJ9W56bIDwB4jtZEcLyR0RPrC+vPBzrGTj7M1K/pGb3Pv5F&#10;itlFMl4oX6XcvEf1SVoJpXnUTWB+Wlbdc7xEdljpek9YWR4o2t4d6KgbV043Pkua/RjiTe659RLm&#10;5tlkv0Y958x+DvwCeO/jX1xRbpW7nQJ4wg0grKYJBLexppSYICBSslV5OxrF0lIAnyWERTUGv/JN&#10;dg5hUTX9LkBgo0eZnxQhJ5h7sszPxngaP+Treln2eHoDSqXpUE2TbpQFPKMP/GR5TKk33NG5Rpln&#10;adJRGGNv7ZavvVLK8rwOgKSVmK/9GvK3Em+Uk4dT6sBsMUpEWlpXthJZulSzex//YlfQhLlMoPmB&#10;jyrLswAdXjfBUdpKlB+LL7Is3ku0nSqDPbCfrpvRZeVr+qmOvtrsitIGokeVDvny1r1jWCnh2L/U&#10;7EJYWi0MLUqna2pu3kvAV74J20vyxg/1uoaY3eemvM3P4i9Z0ULkygPNynjyvsmvZN0o8oURZaSQ&#10;HyWMRgOis25yffZMpekzrzkrEuDoegAsaI+ShrDWSIkNsE9eGiadfSlxwg5whgO8NOzWLYN5sQTJ&#10;m+AobaUSwACKHeSliWRZu9TYEMAEBvHkHnC4ou3Nsc0Ey6zTpjaejLgSQlXjWNUoj34L53/7NeTW&#10;uj3aWDz/269RINJ2CHEt8139Tpz/7deQh/QYQKlqyq/7HoQQIcBn1G8ZF7vO1bjP1zK/c0y847pH&#10;f0OIV8X8AeBPfEP4BEoo63lw/rdfM7Lpav6qn5WVtSPmHXjprfWxyqPOL1BpL8jzxwgoVXXetfhZ&#10;/eWxC+d/+zVD/GrjJPq27eTL2Leo/Dr7kjGz+CL71fsqxpfFihzfvPBlOGxhfRr4xaqzHzJO5Pjm&#10;Mj+Gw2QjpwyHrlqfDMBLI05YzLsflhpxMhzg3HLTMnfzJeXT+B2o5scA4jRyoOPcNeLdka30NZnf&#10;llyC9ic0lwb2/qh96jo2aD+p72/GdTKA/FB7Ljm2+VLm33Bo/NJ2YlLlhgFIWRuSiVSBSJAe1ZfW&#10;lHJFstTvivh7iej7vY9/aUfT0bL6TSZZVObSuXsf/9JQ0WIiSvJkDMzMLKWfRGkmqkOV1gV2s12y&#10;2oZmA1lG5spSsgCcKX65Wb8+YhoUDn0jGRGkL/ly2LOeeuuto6Vn7GGb17XypJFsnlLKIXMrsU8l&#10;mNeNedyNcs1n/2FYidpKpbGVyH1A5sAh6z013vst8RZMnM5jo/oElVOiMaJymxobVd4XGjf4dZh/&#10;0+Hn3se/tKWAMMsUgJTa2FBK2jCmVuq/0Iv6GiI8noAkCfhQ5XjrSr/Nh7wUb6EZZferaWdZHab4&#10;5hvxnLWvLT6t+YzqUCWTgJLV57TpUFk1i0iAz7PEDC7LYzxgm/AAACAASURBVBiigJUgLNtbb5O0&#10;Xox8/1Z82WmhoKDFqPwkS/yoA5yX+DdWStPVlHdeULz/SxSIUxrQFcBSQQr0tuSk19gs8c7XnGVs&#10;Eujq2idqbEg5nfIuTu4l1Ni6Ap23EhcSAJpIDQCpstOWkh7FVpvaQF+D9KhUEOk42P91BfAxAxTp&#10;5UgyiAq+eW8UZyHujbDtZAwIn6hYeporGvSiAaW3nP1Zx0szbsRNfqb1Th9UyNvySGBvWlhPlhd/&#10;cowyL3qAYm+bxZsJc3O7Iaurwe9ppFEHt+LWHPwFnjwsUwdKUusnt0P/qAF/4KHiLa0EQBABA+C1&#10;UjMQfLMc4nPD9J7AsXXKS3jeqHUidKO+1NUX9Rwn3weEsH3nsVEsaGRsyMvJvY9/aSXEuB1iDOk3&#10;CDGeJnyH3QN+jK9l/qvf0vnffBU5IN37+JfWQ4xbov9IyVzq+5ro+8nzv/kqAQ5Wfq9lfheImIxA&#10;Rwe/IcarIg72Mr8YN4VPuw5VjG8Kn3bGU4wbwqctnvV8Nfsb0ctjHGb+jELpX9oW/bMJpce4I/zZ&#10;XhTr+5VtvPW1QsztsObP5qv56+5LzkER/Ro9jOu+OoNwoxc7rl8yx7qDg+w8luprIHx1P9hCfRo9&#10;p+u+uh8iPOPe3c+8W8zLGN+c8NX9EFCPFZkH3YEX4ctUJlbY/nL+N1+9FezTgvDV7cAM5ZOyr3Tq&#10;TuoTM7bQmDtLXsp9pWu8yT4tQDGSedltL2jmkmXtzjv4sYxN5nc3gPI3X2X6E9D9m9pLyHVL5XZR&#10;YyO/nl2S162f/81XqXK2cO97/3lbYfacIoCeZLLU79j533yVKMWq+r4hEMQ5osQt2aRu3jMzk+59&#10;7z9vNthk1QZk8zmUJaDnf/NVG+Ppvf/cLPMz9lNBkG3C5uM+1lmF9rVQ13mqXhBtVst5S//ufe8/&#10;0yV+GLslzQVptb4BuZdbKYyJXoOqtz0t7e2HbdOgO0SaJeYkI6BEM5csOBjybFCeMRQLJxhi5cY4&#10;NDyzS78tL3RmKzU/QnP6Wt3jzWjrNN89qdI17d10v4aUQSrv6RwTa3zu7mJUfjMlZ+P5p/bveslh&#10;99xmSgWb88/d4HfIY8MOK+llUoqmL1EgT2rDTdQ8TURDLwoEwBoaTAiLagx+SdCHOOxJjatFALCo&#10;7A3xNyFsLjWegNv8GgCdjaE03uhdhc0dysFKE0on4zdNmlaWfYLOkdwsgGOvQdWbp+VrcBZBJeoq&#10;cNLkwc1ymJhl8wICyCvhOR2j8oDmEoTyydLMXtj85kYCglQuUcACCeRS80aJbVPzRs4/VXLoBXRS&#10;feLKKTuODX0RSJ1YFf+8DDMANKYTcnPgve/953XJnKEYSSk2UuydYpjxmlFNZlKAWF/SpxlMSsws&#10;mRPW3JY37xE5Vhc2t4O3NKBEgxnyoYT6gw8yVvB15gEX5SEz65pBvc2GzRqTJxTK5qGMfOFGmEHQ&#10;x7k2o54dpeQBFSsvII+MU9e9xY1BddhsJcWom8ACyMShwFwK6LL48trjSCYONTYK6CqBZUh9RGM0&#10;0Zpjo/rU2Q/+pSqBPDUx7OrWPeowmTZfeXPgCfAFYkX8vQQCbBJIQlhJziyq3Bat8+hRkpdMAkoe&#10;JXRkyVtwAJRKYzxJf9b4Yf1zKBmsmTFX+vK33nrrbRI268L9VMlKcQL3yah30xJFjaVRJTAWK/0m&#10;OExEvNBSwa5xQtYvPDYJ4nQdG1IGB+9xCEABAl1UjKiyPAp4CwWCeNjYnKjU8UoIlShWJfw3+s2H&#10;EEk9qs0Q4mbmfxACJGo+WgBxLfMdqL6PQY+G7xOEb8UvwaKq+ntVxBko2azNXfWzi6U3fQJlfg2f&#10;RqCgEtTk/KX5uQb6G5L+QqjEGmvjNb5MV8KGNX/GF0/Ul5xbA+BVCUpG0b/OvuQcWOcU6lfDl/FZ&#10;VMsNa555jdHi5xo3j7JPpn45+rJYkeO7tbxYVftUzZfhUFIbn+HAXWJOoX1aEL4Mh9zROxnhR/4M&#10;B6bS1gua47Vfd7bS6EyU+zIc4ms5YJk3KC9r/bH2aR6KkYx3x/0JHdsclJNQLjExOv+br8h1W+L8&#10;d40RtJc09jbL2Gq+uoN4VJ+qC7GYsbkAVPe+98tVYr/W1DD6ClKKl0yW+i2c/81XKOHx9SYjCeu7&#10;1HY6dv43X7HfvPfeLyssKrtfRYsJAL6+rIilf8UEECg+q7ha8xvVtrr3vV+W4uvzQB/fyv84/5uv&#10;WL+oYv7SPlC7OMHUM143Sl5cMHOW5sDLSFF+kq03cxo2ae/obbpNaE58uRQWDmX5+MiSBVLn5bD9&#10;NAxc2xY/yJ6pvHNSTCzLeiGfBy7aSl2f08r7GcagMuQlVHLUOBOA4t9fPlQtI2XesD3O8M7nxcSi&#10;YkSxjIaGGFH7m5cmWoklp53fc9xe5NMGIEvaTliBiMz/UCn1O074T75lqd8JAEzY9S1L56ib9xy0&#10;qEYvBeJGOwT4kuAPwKJq+DSW+Y3GXgNBLf6STVuZH1mWNzCuIflQQTWQjHsHWZYnfZWk9USCSqVq&#10;A9FrvrfeMIMPNyUaKdjtImhbQokf9B62a0LUFgNPDx00c9R7og7Mlv78P/bevdmzqyr/XbW7O01C&#10;RMCfVb9z/pMQuSSvQeQmKiqCQN6AFFJACITIHcIlXCRAglJI6Qs4IAKiiMhNzmsIEEjC+fP84YUk&#10;NN3p0+m9Tn33nglrjTm+u3uN8Rl7ju/ca1DfKnerD3PNNW/jWc94Jnk7HeWJQ5UvZjT/pnyaKDJo&#10;iDK2drSJInGgG/z+nrzBTxJdjcvpqj3A82yzOeIg8bD19uClbV7g//N///2G3Pk/SZXTb/3On2t+&#10;VL8B4l9Q8KFSv4MNWmJTRJKm0KJUVFJVRhCCklAjlGoSEzchh27zm90aCbynaELpGhiP9qHyKLLI&#10;2+0GWJGFKVyUTY/8kODF6tFwWkaPt76tYYswhYIjSAKn9xvzMkbUDZMZ1i2SPKVIHBmUWsmKk+4G&#10;P7hNFNkZ1d+es5pU9bVWYpGKRUplRJF4qW7wg4muWZ7mGEeQJ1bFE2RQqx0k3JuG/e9Cvuwd3rrn&#10;LhOaxs9rs+m/x/yotpT6AT5JB/GIwL4eVGjhaqcSuDpLIb6uBUryZLnbKe+4K4SlbCd9m1+qm/eU&#10;zZ8mlLwEGn2T32wtcWKdlJiOkbXP1ljj6oNMbjJGVMkKqVIwBaXWLxGlWiPLFzMYbZPk6TSakzjg&#10;s4Xd4JeADBjAstqM/R2lxGpKBsHkC1WaS5X4USojchxFqd6ovjZeInCw52I3pu4VokAm4b9JlLMN&#10;cz+qaVxPyZO3lPo9AyrHe1whfCiFVpRnlPS4ug46qJ0XfxMledLfKuI2v1SKpzJeaR8qrOxKUe/Q&#10;N+95n3XaPi8WWZZHE3vT6P2mrTXWwII6uwREerWS42tnpErBeugmS4QQDxuYNJPPR3n0YNfLWwNW&#10;hswCLMuh5koG8o0kO6nkO+rZPCSOG6dEtjUuPYnXWmUUWJZHqd6GBOQb5j81PLFQ/tbv/Pn/KCaz&#10;ZCme5kf1TJAEuyBLsYZhoFRaIeV4JSI8o/aDyKSIkjzZTkL5RvtQPa4oAElCaaBVT3AZotc8nCSB&#10;BnlwcqruyLI8uvStewP3NdYICvSQBEaU78wauxNhXlYZSbMkXlYhxuZJlBiSOLX2EzIuYX+8qGfr&#10;SYkVZdqdrVQsg6JL2qdQ4+j/2/J/txSLNH9PoQ6dLgD/qZTKYaV4v/U7f/6oknQhaqQSstTvOsjX&#10;aYP5sPjnZ3pxh3gV1TSu95IqW0ryCDXRlFAiMNGb90pIzGw+VHKBI8voXIRXgJ8SrciaxqpUunLQ&#10;ZOgUa+3/LXECjLEHedhq2I7jCMzjxUlyZLzljlrTSVUIlVCSQa29YUozR0QpqKiEeQDLsjL4dFFt&#10;Iks8p8+WQYmVkcShSLyoG/woojMDQU0RXZT5O1lON21Tc/P3J+LJhytkwX+L//31oJ/ToJBI11L4&#10;W8rxKCJJKrROgWbyESqqxxWDd6KfI1RUtMfTIJ8d8FTbtZv3vEbpkWV+9M1vHtN10iR9kGSzE4sM&#10;jHCEiQO6/3uOKG+XTIF5F6xx1ZHxljsqMaWUEzKoZGkAiZcsirwoY/MM5TRImSeV6CpEB1WW53k2&#10;RImRVImVisQpQc23qBv8qLI8ahx51EoU0ZWqnK6IV6ZjMoP5+0HIiXtxHMeHx3EcJr9n/OwHf4d8&#10;HdssDOM4PqrgU6V+G+xLE+xTP/vB3yHm40q7n0a0e6OiGsfx8gT37M9+8Hfu5HYcx3Oive6b98Zx&#10;vDCO4/4E8ynePiiY03a6CapxHC+SmAqeV+X1uOhHr2+UbJ8LT3leF3EgnnXwjBkxvzc/7/ib/ZxY&#10;j4NYss/M71S2y9M2iZMVyxMZseB+PyOwzIf/zVoosMwHkqR91fvzrW26QmzOv4FtMpNd4zhO2+WZ&#10;w3I9oMY42SZTQgj391lve4b6vVlhDs5l4tnMRIfob+zZrGNgc64Dx+SZABxzm5Q9xdTfmzMhOLan&#10;WOZSMaWPTG0C+1qORxOO0tdmokuuI2BfW/sIwdnkdWJNcpd3V8nds17wunOK+gbzo9qCT5b6yXK8&#10;6wmC7VkveN1F4Zm0SdrdpE8JqaJy45b2zryTvMTXs17wun2heHIrswrmrMzPk4yXQFVZpY0zFRBA&#10;Ts4834AxSqqUaN8o2nNrGt73MN0cMpWYRZYydh/AGtJzhKmxylrZbVifTxmPzW+5oz4MlkCwqI+h&#10;JSj1DKl4iPJ7IssOrWM8TK30rBe8jrrBK0OpIKVaRBRUZR2gTPJnc6XkIZZA3puy7lIXAOw79jqq&#10;xA/xRFLeP1Yq+qwXvK61EotSK1F9HaXoGhKo3vDbSbcdKn6ukBuYH5VW6vezH/wdUuqnEEl7RNlc&#10;iYpIgg55F5T+IA4ysr1ESV6Ex5MklFztLIcZOX697yl7md9sk/Mk6MphkCSBvHiRBvPeErPZc8LJ&#10;1hpHh5xPK6F3coMsfaEi7AYoRxJIHihnWI42hZmIO0gOMpB3p5xnMpYdUn5P5Pw1tYki35RzGVaW&#10;lySxpN4bReJQZXkDWAZFrd8Zb/AL8UQDCWqqLLMp0VWC6iOKNKP6+slQD/GFGf4v8c/XgyTSfiGp&#10;poGV+hUV1cwwnSibKwNg6sO0B6md9hV/J4JUk8TXdd4+ftYLXndBbM4EmSYX1ojb/LL7RqE3+SXz&#10;jcKeNblCQz7n6qm0xhrHH1HeQ71Hb+q37Ibdngi7NCGJWolSdFBtogjBKBPxwfFsJKFPvbdUJDys&#10;DuzyBj+FfPUoukJUhr0QXXAfzUgzh+qNVIcdxNYN/LCR+w8frlVP/p7xsx98Adn0D4mO/QsT7L0N&#10;PoS9Pwz750TbIRXV/qPDsL8/wb2e6ZOqvdd5cUs/PCZxgbZeEJguFdXhorF/aYJ36mc/+IKTYNm/&#10;KNroJL1m7dv8nKRNerzpGB9872OOdTjXsbZ5n3MAn1P5YViOPquwsj5jUixPrH11NXG416V8vtMT&#10;HAdQvj6H27QH4ZwRbfL0+RTLkSxX/eRQBu2fDWqTB2vaT46Ememnn/3gC3IMYG2yJ6jVuDT29+z9&#10;e5/tNPRsp0SbjKq+L8hno8YktQY45u68rx1jG8HR2uR4/9dAY1viNJ1r5UxxyjuulTbtO/oamiMp&#10;++gaMR7DSvwO4lkveP05wcyhflTDMDwiTjPX/uwHX4BUWq9/VN6q9bMffMFd4vasF7x+P0ZFdYB7&#10;Xvwz4XH1C/H3rwGYvxR/E6WDEtNbOogqnp71gtfLskECbzr2vSoluWDSNxd61ECRajG6dDOL6ons&#10;M/IZ5WEx022Fa+xuIDfSBARV1hH1BT5Lm6ib96L80TysWVSptqdN5LpL+Q9lUysN4FyRbbK+O/LZ&#10;om5wsz4b5In1BdITSXiZvb71zXtkCXPIDazPesHrs5UcUqVrVhLnNDgeZyWwJQ+0RCrfqDJnqfH4&#10;ZFxNcvffYqHZED2IOXh5OdIn6emUSksxTKe8qM6JPoFUVLxnVFmQZz47h1+o3JjC48mreGLL/Arh&#10;J5/b28aZZPHwi5ErhFG6vX3Kxut9Vnm4cJTlvd5zEN+lwPrMmbxExloutcYa/qD8kMh1IoNHE2S2&#10;Xp1xPP2EJHBKm7BSQbBN2HgCky+j31N1Jvc8m/BYMyfxZNI8DYyATUDikJ5I2ch8amz3XHJI+TRF&#10;leVZ19ooomtI4BuFG6QPV3MYKMml9It6upfkmOBLldYpikh61gtef0Fi/+wHX3BjB6qoHlfaG6FO&#10;IlRUqFm6QnqdBUi/aGNzWqVEKoto3yjSKN3bttlhjFqLgFhv3lvjpAWVAJARRgSsUQdMclAHXVKJ&#10;Ra3jkcbm1iD7iUp0ZTRVUJSgVHSSDLLOFVKJQymxknkihZF4HuULZf6OEBTK2u3xDaLUQRQZTPV1&#10;1LgGfaPMpHJag/ThajfeDdEzjuO5cRyHye+ZRAM2MY7jwwL7+of+42+RpHMcx0cVbPeBo/THfhDu&#10;tL1uz6hxHM8LTPfNe+M4/lJguom0cRwvCkzXISwA75LAk0z/UrzLAs815sV4HB76j781H6ok1jiO&#10;rgOa6DvXPFHegxlPeQfmMSJwDn4r1u5jeSJpX+0FtcucAEQ+n/WgvDmDgM93msB66D/+9qzAMRMB&#10;m7VOYJkOlcp4Mh9O5RiwJvBKf1ubdLAvQ89Gjqfpz5zoBLbJTL4p49I0xqk5V7BOQf1N4SDvbXNG&#10;BN8bsu4q7826Lsk+MvX3Jq8T782zBpwSfWRqE9hHCE4ZR3tQH03fm2d/OwP1tRxHJhJHwbH2tRyP&#10;nnXkGtFH1FxzG6QPC78MSU+nMw/9x98iSqcbfvcvLmmlfhD2RaH2QdRON/zuX4SoqG743b+Qt+Sd&#10;9ZJ1pa2zPnjoP/7WVUJX3pkcD16CLvrmPW8/0oonOYnT+EaV94tgaUGQuVBkKGtZY43jjBA5tjOi&#10;fH48QapLZuunsr5aA1u/yjmhdVDX1JMKk2l42hR5g5s1kDZtiFPxT9QNfptxaR3jyBigng3uI7le&#10;tr4+fwB96Kj9KRvOAKoMsz0bNdeiFF2edzYTIjj27lTldCUHo3yjps+2T51vrjpJLIeX/xL//DRK&#10;6VTIHknMEOVtQzFjnwaidlK8qKj2RhibSwN24Da/ilDyGtyjPlRlzM7K3oD3jpXRKZM4jW+UEt62&#10;kabf8jkzJrd0rOWCJzvCvGKSEBNRhMIa24NaN0l5f4g5sjUUUoEsE6PILpIMWM2/66CeLaqPBtCn&#10;x0q+RZX57jv2pyizbbMiV/wTVk7n6CNqfUvlP0Wt2zCJI99ZFwbppVKH2rdnsWgT36J0Qkr9ygST&#10;pua/ThBJZSBMCZo9QqGlqKhOQaSaJJOe4u2Hosya3ZgYoHhylQ4qhNIpT5laCdqHajb5lIXQg5fN&#10;N0p6w3mCTIJD1V2OIAlC+ubDNXY7om436zGmcwVTcjiDwiJVGPitOyWs5UZkf0epBDFVl/UrM/hR&#10;eFDUShmSnWlgirXWzxboieUhKCifHkTRVdYAKtmdtcnx/im1GtVHJCEg+6ipJxbo0xTVngzvLLtB&#10;OnaWWHwguOF3/+JRRZVClfpJU3OkbK6EJNauA8iPQSGT3H1RNhtJqHnVSZt4TPztVShdlKSXB68E&#10;XeZHJ/p0Wd7sYOEckzJZIa+ipiOLIgjrM+UAZH7GJKqWkxqU+qJrs+7Ez0ddm08mlFT5i4wMJcoU&#10;qRB20AUVBmRZljXk+kR91SfJ3Azm31Q5VdT49szdaT+Rpcetb96LWnNJQiAb0Wn21gI/UlBlcFQf&#10;ZbsJMMwgHezrpiSeFtaD+P+Iv8lSP3lj4NMIIklRUQ0QmSRxTwGqmkG5eS+iJM9tli5JL6+31THc&#10;vEcTXrTCy+MbRScrs0Odc1ynVAQF9NkuRI/lgnJsUiUGZJlRb2ONfL5dGJMZSOMo8rS5MgiObDfK&#10;DUGlIt7IRuYi41JR41HvzUPiIIoe2MsqyhMpWzkddWPm5QTldKkIs0AvI09fz54NJF5bK7Ey+kaF&#10;3OA3WA875UHOiX+mSv0eV7B/ncAOVFFJXMIs/aLiyeVqa1CZH0oAKQuJF+9x8cx0GZ0Xj1Y9zYzr&#10;nVhkQk0md7ukFMsQJ65cEEySe1SyUUbUZJAHuFQBnTGeCCo5IUtGM5YvToNKTgeHRw85BmTpWlPz&#10;7xKSfKH8njIocSJIHFLRZSVxqPK+IWE5HeVlFNlHTUm8hF5Gq0H6MeHAJYeSVMTyRs/BQrvVjyzH&#10;k0SKOwndoqJyK5MK7vSQcC10IIlQUaFlfgFG6YP0PgL6cjr59jx45eA1Iw59Tas2F+9hf4pHJ2sp&#10;zMhPqOrJHGu54BoiQgwtyQCNcakvjIMjqQwzgAeJAE9QyYAMa+IdRXQ1v1GuBPVBJkpllGHOUUoc&#10;pI9gooMaS+SYzHaDH/VsJ6mcjlIHWcf2apC+DMfTJmpck6RiFV6PFK3UjzA131dUSYjPlaZ2gr66&#10;4ioqhUwjDNhPorG5xEOVRc7npdUt0tPKg4eVH66qpzXWcAVpHkxFxjaFRRJifGaO7MDJaCIe5WmG&#10;lfc4cKLmSnMyAC4Xleow6sa8Lq7hL0GReJQ6MKzkMIF3XM/ldJTqjfJ7ymaQThFdZ8BbV1MpscB3&#10;r4b3ZriLwzheGMZxKL+9YRyfQTTsht/9i3PDOF6eYJ996PufdxM0BxveOJ4XbWZK8ubtve6h73/e&#10;27+btl6aYJ566PufdxEYB2V+47g/7VcP3kHMx4Afc/7Mm5+PtOHxLgo8j2/UvsDykaX1s9rx5jiH&#10;P2OUsYxgqW3zYV0Gx0bWZ2SwwDERiuWJnM93aorjKmEMatPB2mPHOj3BsSe4GcfUZk2ZY3me7xTU&#10;3/Jn8/r5/ufPChx7cnp4FpuOcRs5Ufe3p03Tn53oYufKWWgsnUbGpXhvzmc7E9BH9jFQjyXrmCTn&#10;yWlonsj33xTnoe9/nmnPUL03u2Il7v3bxnbdngxz7YwYjzYChnq2cbwmVV9T7anbRI5r6zuT45q8&#10;AAaRef+8KsfbHFqYOD4VlZNMKvGLyf9M3bwn/bgIFdXspsSHvv/5k2ZsTvo8DbCvFe0PRJZypCjx&#10;K0H6ipFlkWT55xproAHtcxFB3UpFGnZOsUiPJtuXWPbdZfR7orzRmLKs+hxLmkhbCUHSO2xu/v3C&#10;N1iTC0aJsyEo5sH5/bzwDVYsyhMpqsTPkxBS7z9XOd3hHKHK2OfldC98Q+v3L+catbZluC1xrp57&#10;4RsYg3RuXWs9rqOUWBn6Wg1/Od7hg0nChzFMf+Ebfln5EREqqsPNalrqRpFJsiSPKPOL8HiSPlQ+&#10;I/J6UPrKBg/HFGb2Xd53FKExAMTNvCzPl4hgJYPKe/WU+MlAfcW4Zrlj9cda44kIu93EEWFXAicN&#10;qpQqQ/li2LtzJPBkWV6EaevgaFPYLZWORJfsb4oQpJJveb6gyLd0nkjWRA4mTany1T7L6Q7P4SHj&#10;yJHIU4QpUgZHEV1KZVAGg/S5b5R9j0xVTkf1dZkfUf6TB4Ekdje88A3nKh+i738+Su1E4Uplkhu3&#10;ECtTkuqM8lXIgjklqdxlfsdgbL4HtHG2gAOqvLlRehISqATpkZXZB2ZGNjdsxxprqBGsMMo4N5t7&#10;BmVUdQWrlbL5PWVQK5E+RrMAybcMN8GRShyKEMymxCLHklRiEZ5I7W/wq/MSihDwJPJd3k6nYFE4&#10;nrkW5RtlHUcU+UIRZuQtd7PbOym1koMwTaUMOyrIQ9jD4m+kbK5MwAgVlYZLEDXy5j1CRSUVT67n&#10;LxNEEoq0sblccJaGXOjIMjoXnrLA0KVvnnkT2bas5UFrrEFFVoURdUU5GVIV0vpmmiFpcjIL8IBK&#10;EUtYwuRoE1m6RpEBsk0UaUbe4EYlcj0psSiVyUAoaODSxSgjaY/KqNdyOuYmyJzldNmJrtakCULi&#10;KO8+w9mGemfhFQJYwlkG+FQ9tMF+OgQfpaLCS/JKP0w3++u8mEGKJ/Q2v2PwjfISXnJzIVVPXjUQ&#10;SZ5JLLJttD/WGmtkjyyqp+lejZUa9R4OMkgGlXiTaiXP12EqokrXMpBBVBIflaB6xndU+WIGJVbU&#10;e6NK1zKUHGbDGRKW06VSGe2Ab1TzOavknVZFV9T8wEoXITVnBo+urUEfVh8VB4vriMNQoIrql9LU&#10;GDq8zczSvcqsYyrzo32oaDxaQUX7RvValrcTV8cnNn9e43iCUk30HmRCEUW8eILCkvuD5/koA3iK&#10;WCKvvM9GvpHKIKq8i1RiUSa52UicAVRiUaViUTikLw6lxmxaThc4jtZyOhFgGRzp0UWZdlMqvOxK&#10;rGy+ap7S3q2BJnWlgdLb6RkQfJSK6jhK8miPpwEo87skDgHEjWOSRCSNsNOU+G3BI8vyvG0jDeHJ&#10;mB06nL5i9Pt8Mlay69giamxmMarPaJIuIwPxktHrgyqlItcSSmFCKqiixkAGZVCU0TaVyGUgcShP&#10;JLJUTBKLVKkYpQ7J0EfZy+l6UhllI7pSqYyUd+Yx7e6VMKPUSqSpPfWxZGtEJGLnJPEBGFyHqaiU&#10;Mj93SZ5yS+B1wEEVvXmvBG1sHkoCecZRWWBI4gYjlZRFyztWwm64c5KOJHFAKrvk17q1lPF4QpYH&#10;hWxyWcJ6yFHW5d4VYuvNe3pQazmioFL2AkxBBX75pm46Iskg6zpA+nRR/U2p8dIbUjuwKMJsLadb&#10;2J61nO6K7Rlakx3Z2kP5RpX9MeojB0Uqtn73RwZOUB0cwsf9R4Zxf5j8GLXTuP8ojXtAJo375yeY&#10;ew9973N+4mvcf0y01Vvmt2nnpQnemYe+9znfl9Bx/6Joo4/0qvF8if64/7jA8z7vtP98Y3+OReDN&#10;f3mw5Du1e1rJdnnaxmLJcca1yxMQ1kPf+9xZgWUH26wRHFa+MV8/n50M4tq0J7DsRC/0fA9973Oy&#10;TeYmHazrANbBfhg3zm0HsHqd8rTpzATHftitx5MVUd5CjAAAIABJREFU5xTSR0PV3545x4yBuo88&#10;zzbDMhMU8/efpb+Z9bJ+NpvK6HufQ3CUNtnL6eY41DszYynnAc/7p57tjJgjtvVt3L8GWrflOLIR&#10;XXVfW9/ZnlhvPX19jejrpn0U+M6sY4h6LqY9QzX39x3vjDrXyHe2Mwqq4YYXvbH2dvre59xlbje8&#10;6I3SgPzUwQLgD+nHFGFs7jUhHwKMyKONzen2eQ2/5yVmzNh5IshyRrJdh5vbGmvoY80bGcvWyMhS&#10;LhgSN7zojRlu3puXrh3u824c9Oa9F70RMSQ1X53PruFz1YO9vzMam1NjifTEofzxGCVW/WHT099z&#10;dZB9PaFu3kNwynxzl9MpZ0zSg65tOR37bDHldPb5n0rRRe23ZVxHlMHt3/CiNyLla+Ca3fp2OkbR&#10;dbheU6W989JF+3pNvbMj4+ChNx3w0Pc+9/SHvve5/4MgkkpIz6i0N/rd8KI3XlAINRfhUA60U5Lq&#10;WuCQiZJeZUHBfKjKYCfL6ORhzkvcYMmmMiG95BlZjhLmz7TGGtkiMQE7Xa8ylHatcfVBGTbLyGC0&#10;THlQMcbmcYkuadpuVfSQnliSDKKIXIpcXm+nq4MkA7skX1ai66oiqpyuKWmiEGYZyJe5bxT3Aaet&#10;0Xo9z6w4ZOnikbFXCKn/XczBN/+lTycO/IqK6hRROrdFnUUcuNKbpZeJEmlsvncgkfbFJYFnfjfK&#10;AuN9zzThlTV24ua9NdaAglTzRAXpYYPdvOLAIf2Hpm2ilCoDSApmNP+mzO1JUsH67qJuucvgPxTl&#10;rUTOE6uqL+wGP1CxmI0QoOZbBvKFUr0xJvJ9E12UEivbuKaUYRRZSpIvkjCj1rTWY+jYztt7RT00&#10;Mx+HyJlN/I/4O+rmPQJXmqUTSrLoMr89oEwtuizPS3jJsekJulxnRpQ6seaG8Gz5oSfIGwYlVq8E&#10;4RpXFxmVQSTxkjGoBJ4sp5u2qflFCtAHrydibkZtL4Mgv3xTIZ+tqTosKWFC3ZY3iLXJg0Opupgb&#10;/KByOq1NYMlhtrHdk4m8VBk1TcCpvi7jmuprqerp4ja4QJzWhBnVngEkObO9+yvGE5vCw+L/8HpI&#10;RVXfvEcYkB/eFDiNp3jbWzYy2VZvyVtV5ufBKxHtQyU3i6VBl5eRvlE0GZf1VjoZnrlB3jDYu1/R&#10;GsuCOryRIT1sMhAB3Uakt5JjTSVLoKJKzjI8G1XCSpHCZDkdRZiQN+/F3LzWvlQwys8uW1LoITop&#10;MpAkTCmFSBTR1YtvVNRtcPsJPCgp0iRbKaXEsZKlJMkZ4hkWqqAafnUIPy/+nfKMksoktzqrLISy&#10;vYSxuWwrQabNyvwAjy9ZNugl0WjFUzQJZE5oHBvoVUUiL5zVg2qNXYvelEpRRMCQUGHiwSKTU0qt&#10;RK7j2UvOrCqzqJJDsgwmwzyJmrsZS2qtWNlLDqmPFOT8b5rIUyVVJWbjkSK6OlKakGVwUWbbxDvz&#10;EGZRRuu9+E/Jd+8x2Z+tjZF59bTBj4pN7zriK7DiGXUGKl/6hfj71wDM47h5z+tD9ThcWjaIheqM&#10;h2gJ8I2KVGRlKmeMLKVbYw0qom7u8gRFluxEgAcCrEzIcbAkg1KtRfliYAoqxxigFD0ZvZUodUjk&#10;LXeUgoYyN854g1/r2+mocRTlPzUk8A6iiK6oUqgM5XRRSqympZSg2TZJmkQozCjfqAxqpSiFWajf&#10;65OD42BzGcdzwzgOk9+vI/8t4/iowCVu3rs0jOOlCeaph777N/6SvHG8MMHce+i7f+MnlObt9BNK&#10;43hx2p/e5xbt2/x8JNC8fT7fqHHcF23zJSHj+PgMz4dV/+xY8h3Yv+Kz7VqxPFieyPkO96Y4jo03&#10;rE0Hc9yOdXaCY0+W6zaZoQL7icOy45wVbfL0+akJjv3gRPVTjeOZK2cCcA73VxvOaQLnoe/+zZ7o&#10;J8/cZdam+TjyjiVqTMo29fRsZ8R7s2HVY9LaR9dAOHKueebtbF8yJ85Um2oc6zuTODZScZMDAc9V&#10;1iNqXJ8V49ra18izZXtn4Dyj3r3EsRFm3/2bM2IvwtZGsI+s754Zi1cZMgk+J77yXesmPzYkzYvf&#10;VN+8B+AqXlR4SV6Ab9SpgwHsC7kgePuSxpv7Rjne9Q0vfpOcSF6j9NnG/tB3/ybMNHaNNZJEOtUT&#10;PO+iArsSHJTTZygTk1jkVzSbt8omseAiVzldPVc4JdaL32R9tij/IazsBMIxYynnHqpN+ze8+E3U&#10;jVAZni2baXdUeY41cSbL6ealWfZxdFJ8o6zvTCoVudvgXvwmpAwugYqmVxxqTA9R717Jq682jvXG&#10;bHlY2S+lftOgbt6TuASZdKEqS/QfVCPK/CRmtpvy5ATyJo+Yb5QSdMmgh/BavZ7W2IUgjXqpID2a&#10;diEoUpAkFzOWZ1IJE+dlZU/iqHkX5WeWwYMMId8UEo8rXbMnBVFtIg3p25bT1eQLZ9rdnnyZeyLZ&#10;xxFTTrcDRJcjce7TNwp6ZyUvnnsH2d/ZvATS/pEjG2mCGJtjvlH1RwArDmmyTxFmVxUVcXDDi990&#10;LkjtpJFJLrKhTDBU8VQwp4SSv8yvnni+UsTDBWHal168aMLLizdToDmxyIhM8Dxzgzaqn8Z6O9kx&#10;BKya6D0oVUCYUsUasNKMUvSQ1wxTip4oBRWp6KASZns53TwykDgU+UaSeNRhPn2bHEkhZQCekXyZ&#10;GzcbEnlYQZPLNwpKnEvE+EZBpEkCoivKtNujDHOvRWUvmuKQKiPGsL098ZZKYQbP+6uKbYc6XEVV&#10;Bo28JY+4ee+X4m/3LYH0TXklpi+TKBucTp49IJGZGaU7seRhFVUWOVVyMnlNoXoiSxkdC7SGRZdY&#10;9h4UoSD7OYPqaQCvzQ8LMFnOUG5CJrkUGSTDMw6ijM3tHiTzyFBOl93YnEouhuY3wcWV5ZmxAttE&#10;Kuhar28U+SKJpWxzzYNFEV2UqocqgYwyyd53nCVSkYq9ltOBKiPGsD1OreTByoZz1aEm+hvPqHEY&#10;L4/Dk/85++B3/9pN0ozDeG6CufmPm0zaJNCirWce/O5fuw694zBeEO10E0rjMF6cInr7U+Jt3pET&#10;73HRPjNxszmIi7a5vm6PwyjxzG2Tz+lp2ziM+1S7Ct7sP71hSZxOsU5NcMyH0sR9tQc93+mo56Nw&#10;SCwraRz47jw4Z0SbzImumC/mA498ts3abMSRz+YZ42ehPjpL9LfybKbka3O+InAGZR2wJoTKetIU&#10;B3426r1JHLPKSI5tx/pGje1TAse0lih9TeFg6wjY16Y2jcN4DYQj22Pta+S5yvzY87ZHaRP2zqxq&#10;HLCvqfkR9e67wFGezVxOl20MLYmjknNcRfXsF7/5cVk+9+B3/5ryopqGyzfq2S9+875gqk95CJsS&#10;aJlfQBkd7UM1PWh425ZSqfHsF79Z9tlqkr6bIediRr8gT2Qcl6QyiFJ1keV0UyxPmyivH4mFleVZ&#10;S8W8H5JEUCoDREH14Hf/miynm2GVc5QbB1S9eMZSSOnas1/85qalguX9U882myeOZ0PK8pSzMHWZ&#10;xL5jbFMqM2odQfxslL6mShcvlTzHi+MZj1HG5k3VSor4wLqGkGqcqHlGzY+m8yybykgZQ9b1I8x/&#10;yjGGrjq2Ji7PfvGbq5v3AJJmUG7eI8r8Im7zk6WDLkJJWcSzG6WTZX7eBJksy5Ob8mpsvsYsFOJx&#10;14M6UGYNoiRjCPSMaU4GKUESeVassPJFKvlKcjtdl+V0ynkyQ+laNqJDYmUoFZPz35OAU2t3tgRc&#10;tqepR5eS8FpxKrNtC06J2bM5+ii731PTGwXLOusuX9PePbTPesgOap7N3n1HYzGKMDuWHOJKxMEv&#10;xN+/5v0vLMmRJL5cX1LL4J55KAFfZ+ULIHyjppguYqQsDLN+9OAF+EbNDnbOkkbsVsBV9bTGGrZQ&#10;EsrVuD0+EJWRsv56knipVunJ2JxSdSEknnKOwYhFR1JA3QSH4Ch9hJm/Q4nTAKqMqFvuhgT+SggZ&#10;nI3oCmzPkJA0yaAOopQd1Ie8Xr2DUpEdIPFGEnizD5MOAu/E+08NVzwgjuP5YRz3h3Ecyu+6B7/z&#10;Wf8Bbhx/McHc/PzG5uP4S4HpLfO7NIzj5Qme3yh9HC9O8PYe/M5nfSTQOD4+fWbPuynPO+0/X/Ig&#10;2nbws2PVP1/bmHbVWN4+m84179iIekYOJyuWJ7jnOyOw7Ikp16Y9gWU/eG/WUwDrYA3l+gnBevA7&#10;n5XPZieDxvHUFMt8aK7nnj3RHcfTQWPcdjD8zmfluPSMAaq/TxHPhuHUWBSOp4+Q90/1URlHVB9d&#10;A61vp8W661lzp/1tVxlBa7fy/ikc6/tn+poa1wPa18h4DHz31ncmcWylUIdz/4z7uYa6j8wfcOq+&#10;tq6P1Lun5iv1XH3i1M9mV4bVY7FtXy+MIxPqZ7/k1n2lfC7iljyizE9iEmV+s5dwkHj4gr7+ny7z&#10;IxVZZCkd3W9kYKo4eTNj28dao3FQfjHDLoylstdYIqyfnv2SW6lST8x/yBGk+i3EW8cRlMpgAP3M&#10;qP5GyuCUj2HUs2Uop4sqy+NUhi+5lVK+2Mm3KJXRS27NVE5H4qQr73Xsk/MSJvt4jPL8yVaWZyc5&#10;ATWO0qbLCd99LziyjLatwqzmGTxjMUalaF/zF8XVHH7Pi7+vK5udOcrDzc3Sv/NZVwldwZyX+fnV&#10;XnSZn8STE2NpRPpGDc73jJXSORbmbTFtWyaya40dDjgJJCPKHLu3oJ6PLMuKend2RQcXVBJP9jeV&#10;xFNkZ1Q5nfX9S6KDK6ezH3qpPiINqSlPLIo0Y/xs6gS8J6IrFY6SqHrmbIzZtn1dS2Vsno0w65yk&#10;mOJQ894zFlcC74hQuJlj87C94oG8DJ4pSbUH+TFJxRPt8TR4b/OjFUqFaCFvt6N9o2jCaxqZktvV&#10;O2eNiCDVPFFBqkIow+YMCZzEIs3WqXGQQdFDGptTZBfS30pSkMG0O0od0jqxHIKSZpLotJcdz4O6&#10;eS2jWolSmmQguiJu8CPb01StBL8zSXas6qDEOCBhRuEwvlEQgVdI4BC140n1nxoWkAbSLP1p3v/i&#10;Z7/k1l+KQ7JbmYXfvHe4sZBlb4PYZLyEF234LSeUR/WUufzwpAWpeljjeGIX1EoU0UuWwGW45Q55&#10;dzBhEqXoyVAqSJFvyFhSVGbcNfz2Qy9l2s3c4MeO7ey33FE3nZHP1vRmMZDokokqSZosN0ivyUlK&#10;seLBotq0qoOuHBRZvhJmu4VDqox6VYYtjqs6SB920MYQbWOIevA79eB37gVIgvGxCebm5y3z27Rx&#10;n8Irbbw4baP/uWf9SOOhbRsGp1H3HMsHNWxMfTEssl1ZsabzQCoMGj2jxEmDdXaC4zjgom06M8Wx&#10;bi4Pfufe06JNDkKBeb4Hv3PvHthPCNaD37n3DNhPEss4pqr+dhAdszZ5nu0U8Wxwf8/GgP1AV703&#10;40Gs6iPr3N0Tz+ZZm05DfSTXE+OYZHCUceSZI9N9wKHqYOZ/ef+n/OPxoE3XQO//LPFs4Bp5zcDM&#10;NdkeI4FXtcczZ7O9M4ljXR8ljrWvqXmGtKfM1zPQu5+2yaHCm/e1naQIe/crziSUsSgrza4W5zSx&#10;d2hj+rj8p4aFX3qlWTphQn5B/O0tyRtk6eCD37mX9o2ijdK9yqLZIepwYDJYQEzx0qp4nH2WNTKW&#10;l5ERpTDqrfyTLDeLMiPOoHoIK8989kveQkm9KQUV2d8ZzO2n/eTBodRhqXyDFCysfPXZL3lLa1UH&#10;4kFzSFDMgvKfMreJ8426N9CD6C1dlBwGehk5PixFqYPM7yxbmXCnCrNKtOAgF2ZjCFQXImNos35A&#10;ZbQIjmc/WxVmAbEkybtQl+Td6zRLf4vEvNaLGUAoRRNUtJG7Ry1D35Y3xXOqeNAg+0wShKRvlyd6&#10;N7QmkzcqSEIhfTgOKTIwUtBBBpEkNUWYyHCoTGaBlS9SB0N7qVh1XqBKDj3PFmXaTb1/z7zN5q1F&#10;eaJRBMWwAySOlegK9I1qTpqEkB2tCVyKeC3rrPDYQT68YORCR8l8r4QZ5BuF4gD+UxWZTM0Nc5sU&#10;sU/fBFXpcCk3uw5oA22WLlVZTh+qg41zOticvlHVRowqqDx4jkl1HDHbxJgSUyRoHzAqshBl0wjr&#10;m6RjF/OeceCQfR51y50nqCvvSfPvaXjeHUV4kmolqr8p77Aoz5cM5AvlZQSZf1dKY9D8u7nKEDLa&#10;DyNxPB8Ekhmko30klR2I6tFCLGkkjrEtQ7Zb5WDCLGJ+rITZ8eFQZv2ryuhoLI9STY7pDN5ai2NR&#10;wjGO4y/GcRwmP3eZ3ziOFwSml1DaH8fx0gTvzAPfvseVWAm8vQe+fY8rwRrH8SL1vKJtB+1z4u1P&#10;+86JNft5+k206+BHtSsrlicElnlR2cwdsK/OCCzz4SSwrzAcJ9Ye1E+yz81jQWB52nQKbNO0n8yE&#10;oMAxv7sHvn3PWYFjJjpke6yHlc0eA7aJ6m9kLVBwTEnKZm8SONSzmcmXwD5qilP6OmJ9MytxlDlC&#10;9ZFnbbsmYN3e/EwJJjiOZF+bnk1Za604e8TeBp9vkHEkxhD5zqw4sj3Uu7euRWfEWoSNIce6P302&#10;M2FGzbMVZzGOFMlcVTzw7XuuheYGNaZPi7O6hwQ2xSIy48aX3nZJMN5nvGTNjS+9TZb5ET5U0WV+&#10;qOrJSaBhCqoS0/dLl1tmKvNb4+qCvMZfRnPV0+agI/7J80Wv97LKaWR4d+SNcrNxfuNLb6O+FGUo&#10;p5JhahM8V2bv7saX3tbaywpR0JW9PKQMytFHqUrFKDVGmf9Rfd205KyMI8o/Zla+WM7xlsjmG5Xt&#10;ZsIwJQU19x372klRvzSdGxtygSiDK+vHTGEGjaHLjvVjqsbZh9YhEgcZQx3PMRPx5glLQvVL8ff1&#10;QDumHbinHIQ9eENCY3MMT5mcJylJXuP449hucGgUGMnhOKSQJXAIFkwGUYdC0gCeWjejfMgoomsA&#10;jeQpvyfyKvamnlgwQUGRL5IM7MITKSnRlYrEUYguzCC9NYmXzdicwlHyH8+4DjFap9aQBMm8HEMr&#10;gTcJcCxSOBSBR+FEzbFNWAmhLgzSB+OhnPaMisCMJqgy3+TnTUhnB/MykddYI1tQXjhh4fhiRfoh&#10;zbAcB0KSDJoFqJ7xBOUdIiODWmnWT47+ppJmksSLUmI1NTYPVOJ41hKK6ErVR7CPGUXidKnsUNqU&#10;UR1EKLHId9/U82clzJbjrETXicFBzMhhxRulVJs9G1hVcNWx+IB/uBBs6n03Hh0Hv1MPfPszThJj&#10;UyP5JN7m5yKADl/sxmfjSTxX+8oz71N4AmvzcyZa8/fhxHqca1v1nA7ybPY+nWNkVH4ZsTxBYaXt&#10;q70JjkNdMsOBn4/CSdEmsp/OTHAcKpwZTtlHlscD3/6MfDZPm84KLOPhoOpvqp8cRFfV38Y2Vc/m&#10;mb+nvO+/4MyezX4Y2+xxyPunxpF8Z0aC4mCOUH19jejrXvrotBjb1FxzkB3MGinfmaOP5DvzrNkR&#10;c9+U0B3mQLN3j61FjneGjGsFx0iYVfPV+u4pnNPEGCpjcdpHDsJs1kcOcmG8FhpDSF+fIByj6ol5&#10;X8rckOKfq8WR69mxl/cNji/QsszPZZZ+40vf+njtbfUZ1P/o8MW5YubN5GwfrciaBdB3VMjn9JBn&#10;kaVlZEnVGtsjY/kp9RVeYnnKnzLeckf2E1VOQ42nqGfb7G2N1UrVxyPPOiqfrWmJl7KnU+Mbmyc3&#10;vvSt1kRVrgGdKLo+E1hy9tYubrkrMS096vk2OEodZB2PlDKMVLwKbxzzOptN/ZLN6ytZOR0zFg+J&#10;t7l/neMcIpRqyBp72TGmhTqoOU62uUrdute8vG9wHPAjyvxkB3gx5caXpizPsVhsC7pkcBo9kjer&#10;eXubIImAqPDMTYp4IUv8pm0iSV7jbWmfCTM2T+KtRJUKUv1EmYgPYg/Frs93jEuExCljkponlLE9&#10;RXRF+fS0JicDDdLNSRj5bNlIvF7JBWp+IF5GIEmhlAwhJEVPhNmKc0QoH4Cy4VjVQakIxRKi1PSt&#10;rf2nKKLLFSaCSlE8AWV+6W/ekxs7aZTufVaS8FrJmzWOJawHJmWtaX6jXMaAlZRUn4cZm4NqJU9i&#10;OQ3KRNyjVkJURvCzCS8j87NRRC50g1/VRx6iiyI6KaIrlfIFVhhmN0hvqg6CyQ5xo2BbFWYUSeGY&#10;Z6kUbztAmFGqHvKd9YJDkRTZVD0I0UU9V5lj7g8SW+bY4rlRcCjFmys8CYws80t1857SofILx9KQ&#10;eF5lUWRSvd7ktwYVUbeSeYJUhSDES2C5kQeLLDmhyruiyhczqJVI5RtVckaZf0c9G0kIWPsp6ga/&#10;DGWZIXMEJBYIQ+qhtfKlhFSaUGql1uqgjMqwNCQF/FzrrXJHBKh+Qd6ZQgp4xmJE2VkGNc5JIcys&#10;RBd1e19X5X2Di8gYx8eGcRwmP68P1f4wjpcmeKce+PdP+4iWcbw4xXNiXRLP61NQjePlKd4D//5p&#10;OyE3f05f2+Y4hz8OyzPeItuVE8sTcc9nT5Zy9vneFMd8KGD7SbbJhsX205kJjp1c36zD8zbZDob/&#10;/unTAgdrk/lL6ryPzG062PfmY8AzlmSbrOP7rMCxKbH+/dOyPZ5nOz0w80SOJRtpwvX1NQTOwZmC&#10;aM9QPZv9wCqezbHeMs9WvzPreoTglDZNn+2yWWlS95F1XUuFo4xrzx5yKk3/KFiOvYiaH12OoWEc&#10;nxLUHhO5kG1MlzPIdE2zqXFqHBOBlxRHrtPW80f2OdbEIH3wEFQ3/t7bHhdfGs+4CSW+zG92iPaQ&#10;QDf+3tvkIcGrBIg0/SbD/Jw3/t7b6DLLNa4ilHGeQfU0gP4sGRWCZJsoLHIcUGUwlIIqStFDeZAN&#10;rRULCta+so9dbVDlaxKH8mqj3v9m36LeW2sFDdIeZT+xEmZxBumH51EvzgAqsShlIDmuqS/qrVVv&#10;2dtjJxcIVc/hPJureuzzY64KtK+Nq9/TMhxKjZPtuSg1VzYczzo9V87Z59hTpn/c+Htva63Ecoc3&#10;EZIdkM03Sm5cpE8W7c2UwoxcOcSsHlTHF1FjICMZSpWtDElu3otqE7k5WBNUclzOvZXsSRPZpigP&#10;GishyJh/HyYqIcb9jvfGlAtBpEkJqgxu7q/DEV2ty9eo9lDvnjRIn5eK2QlciqRASiAVkoIkubPd&#10;BJgtCe+if8pY9PtPKWMRmmcU8UaSt61xniL+Xv2njqc9duXcPGzG7/VctbanvgHSPlfdQSuevDfv&#10;yYWdvnkPJQCciRtJBMlEyNtva7QJ6usyGbvgZ5bh5j0ZGYzbKS8rUq00XTMxE3HH4TlKZTY4Ds+U&#10;kTxJmobcTgeqjKwkHkWakOogijTJpljJZQBdz/2MaqWVpKgjjapHmffUc5naU6JLUoCar2Ayn514&#10;2++IeOuV6Mr2XJLgbFbeN7iTz9r7yGdsvpmUc28mH9HC+0bJ57WTSqA/TOk3BEttWwYssL9grL2w&#10;dlE4PqyZt4Z1w3vgW5+SPi+eNsX1lR2H8R/61qdI35g98e4ojx5zk4Q/AuWJY+5vZf5Sfk+YD4nV&#10;70npIxuJU89dTx9dI8ak1RtFtonye7LOEcR/6oFvfUriWMkg2SY70cW9M8ojg/F7qnFsaqVvfary&#10;azG1Zwjt6z68vg7nxx6AU3vsWOZHpP+UlVzo1zcqG8610JimcKi5UflYWeaGgmOaY4HtafpcB0H5&#10;PdVj0VYimsh/avASVDe+7PZ9WfZ28PJ8MTskHEw6X/umQZdQefCi27bG8QSpUug5KFXIQH2JPyCD&#10;AJwSc/XMy26nxgFVdtherVSv5Zjfk6O/GQUN+2zzG9NedntrvydSQRfjG/Wy27OVCzX1MlLWNnsi&#10;H+UbZR/XUUosag2h1HMUjgcr6la51ctoEiVv8vtPHc7Xuf8UM8/2HXtsryqaVWV0dFBqHKpsMQrH&#10;psA7nPNzBV7NWVwNzl6lwLPP+bkfFpfHmIIo36GNzWWHyA1yaZC+UVhZnvLiV6+n4ws5RrFyLMsC&#10;ExBZTdKnkbHPSYNsa1BlebJNlAfJ4OgnykR8AEvOJIlDmYinM/8Gk0LbDX41aeJ5b1ElhxRJQRk3&#10;U8RbUyPpchiPWI8uO9b/uWeYneSkPpggJIXSJoqkIPtoxUmMUz64+Es76zHtScJTE283vuz2bMbd&#10;VqN1ilhajdaX4bT1w9oo+eZhHT9YRBBUpBH5ABA3s8XQo8hKHtPnjDIQ7jV6Vz1RhuQZCBwSiyIn&#10;BtCQVj6btSwro1qJIjqQPioxN//mlDiU8oUiX/YdiXwU2WEtqaLaMyiJPEV2ZDNIb60yohLnVIqV&#10;ElG+UZSa0zrPdoEwa+c/VZMmJvKFas+O4DRN5sv6EUG8eXCyqWgiCLx9iNz2tIdSB1E4FBGYTTmH&#10;BUBkVDXpTgVV5bfhxbskXqAjucXb5vt/n2NdmrTHSeodPOcTGE5Cj3pGtK/SYT3wrbtBQgF9Puir&#10;d+X/RmE5FtHKQ86YENwt1xTPu4MUVCOoVhohkrJqk/EAVfWRZwxASpyqTdZnY27wOxyT1NwVJYdv&#10;N2JVz9YU54Fv3S1xjIn83WAZ3CiSjLcb59t8PN74srcb21T5gFpxoDlbtcdITqJriCCC326d+1Rf&#10;p8J54Ft3UziQquduhViyzDOqn2sscL4ak94RSnrDxqL1uSCV0QiVi6Wcq8Qci8Kx3XL3rbsRdRCF&#10;cxijIN6YOX/jy95Ozfmm/lMDoUQoC/v0gOgiNJTN3UuiYaSS/eCxNaZty3TzHv2ca1w5yPKnXYgM&#10;pZBRZXmgl5V5zdmFUkFKZWI0pK8ICs+6B5E4mN8TOSYjrqv3YEWVwTX2Mas+UngIs4h35iBf0vk9&#10;QWV5DGmitMlImlQ4njatOMeAU/YhQI1DEW8HIZNnRCViT8LT+zT1WnZmJWAoIqdL3zGQwDsj1g5j&#10;eV+9BjnWDiyoBG22eClfTJYG6RuVmWxZiaBzJClyAAAgAElEQVQ1IgIqpaoSeE8gWEoSl8F/RgZV&#10;KkiRSoNDiUOWnEkSp7WXFWn+TRECVH9TCTh5kQCkDuqT7ADL8pDngsmXbIlztoRFkgsU0UX20Wps&#10;Po+ek+dpWNUmlOJNKYNbvn4oc+wyRLhnIPCosdirET2lDorCaU3gUeWGaFAElfzS5yWoZodyJ+El&#10;FzKvB9V0IcqkelqjTVCEQlg4NuGo27s8GzHpPzQLMGGmiCXPs1FtivJ7Ij1fGntiVaQppcTyKFYo&#10;dRhVBkf6RskkIxvRZX22qEN94xsFGZKzJKpBRuvpxlBTRZfyRZ0iFSlSoKkaB+4f6nax7ERgJ2bS&#10;qPplikOpXygC75JlroI4GjFpxSH6J2pNHEDCrDXRhUaIggpQS8hBaG6nwmx7nzlDadIaeYIiFEhT&#10;656DVHVRN4HJyKBWiioVpJLUDEqsKBLH42U2OwAZ2zPI9+ZI5lKZdiskBWiQbh5HwiDd/DU9242C&#10;nd5QxngilZDvPlsftVbhdeo/hRoKQ140J0ZF09pMulf1S6/jh+ofBCebIrDgyLNQCosZhKA6WFDH&#10;cZj8fCqlcbwE401/vmeeY7mgJNYD//ZJe9sC25UCS+L4sPbC2sW1yb5AbObLr3DsRNccx4t1doJj&#10;JyfG8ZRok/1gOMexk4vzZ7M/Xz3GPW06EzCW7G0ax9Pgs52C3v9sLJkTg7qPbP1N4dRY5Punnq1p&#10;Xz/wb5+UODZl2L998jQ4HmfvzEyYzdcje/mJ6GvH/JDro40wq3Go9tjIDvbdz/ZH8weFZH0UiGNL&#10;MpO1p6xDewFj0Zb0bnKQ+bz3jMVroXXoKUHrUDYcG9GVf25YcZ4S9FytcajnujYVTkCQV79jRumK&#10;esSrmphOEG/bZnGwMdhDLtho29bYGlHeQ1mCKoOIMm73KM2QNeuBf/tknFrp9+9oaiSsrEkeNZ58&#10;tqZ+T/B7oxR01HpCvf8436jfv8M6lqL6yEoKRPk9NX1nBwkvsP6Xj2UxRuv2NWRe4vX7d/RSCiWx&#10;sPJnRx/16kUTgpNwLDY121bWM5uPVb2eWdtTm0Ab9jJtXbSc9wqO3Fut58bpXPWsr3M/rN+/A1Ea&#10;OXDmykJmLTP1T3lfU5zL1D7WWtEF72NokATVbHKVhcUUykD0GqWTQbZtLeNKENakK5II6CmcJK6M&#10;KHKRKs8kCUHreCK9w6JIHKosz658mYfn/c/LfOwHTapNzG1w9R7OldO1J7qibgJsnahK4q3pcykJ&#10;phWHLH+lEkOmfK1O5lv3de21Yp+vEX3tScLdxJtGdhjbgrSnBOVjla3Mq9cyOIoIRMoNQSJQ+nNR&#10;ONa1jCrHpNboKKLLQ+BN58a+g1DEI0pBNcBeMWjy7iql25FQDj27HqRyggpJBHCeMcbFRkkqKYXJ&#10;kOS2NKnoaWpsrqwl1A1+5FdZ67ORJM7cN8q+KaciKJTEmbrpzPP+EU8szDcqJ9EVZbS/Gq0fT3so&#10;Mogaiz0pulbi7eigyKBBWc9aJ6vZx2JTgiGhH1bULXeUr1Y2nNa391Fr4rViTbQSkwgRGBWRBBV5&#10;W54XS3Z6j6V0vZWpXSmw29s6i7hb7uzJYJSCilQrNTURV7BINV6GWxwjyoU8WNlwZJsy9lHTcjqY&#10;6JJlGr0oRKJI7tallNnIF1JFk0rRFZj0rmVwk9gBAs9aBlebQPdZBpeBCIwiYHp5ruxrYuvnogjF&#10;kAgr8QOS0rX8bVms/XX1QREBZFAkDjmnqX6i/IfC1EqOxCmqzDMDQUEpsUhPJOlnQ5WKUQSl7QbH&#10;vn2jooguStnRlDBL6hsVQpqsKqMrYnG3wUF9DXnIDJ0SXU3LDWEcShmWjUyOKoPzEIrTM/EFBxHo&#10;VgSChCKJQzyX7Gcr4Yq8rxKUP1c2ZVhIYMmsskh7faNmyZDH0yo4spQLrgbrVx8UEUAmlSFlQqDK&#10;iFQrWSPq2TzqsIzm3xSJQ5X4ITjl4EKNSekb1bQMrnPfqGzldNlICso3KltpFqIy2mJMTIxFzLC9&#10;4zI46p1RJKenDE4mhxb/KbIkJnsZXFOFWcdqk2y+Wtn2Q/lcvzTipFKXgT5fFPFGeg2GBE2uTB/O&#10;S5jIzczTVvJWwKw375HqEkTNA/sh7YJvWEYVG2UA7wmKWIpSUJGHTOsYp0icPZDEmZFvji/yVKkg&#10;qcTL5huVqhRKWbux8k5K0eXo6yi/p14Is9UT6cqx3pa3DCdbGRyVzFvVOGsZ3JWj1zK4KOPu1rfB&#10;UcRSr75aT4Vwot679X2FBZmEDuO4f2nSeS5CYRy5XL+0axpmddc47mMNg59x9vdv/8E7zInpOO4j&#10;t+WM4z7mhzSO+5h6hup3Cuen3/wEdcPZpk0IYSLGwOA5zMtx8Nt/8A7T8yljwNSmn37zE1hZnvJs&#10;pjFO9Tc8T5Ab/MAxSeGQfYSUVMk2/fYfvMP6/hGiS+lrE4nz029+AiFxfvrNT2Dla+LZ9q17pexr&#10;xzub9RGF43j3CIGntId6rqY4Zf9ACG65xjr2D6qPkDIvsD0IKdBxe5Bk9aff/ASShJezrFthVnBm&#10;c8xyblTm6iUHzmz/scxVZR8zzfmCM7sNzrGPyf2QmKumfZV6LuV9WfsZee8Du5YhRBeFExmRCiot&#10;8V4SMvno7Va6XYmU3lZWkoNKmEpQWHIeYob31sU0qbE51aao2xdJ3ygrIYR4Iilrt8dsf1Zy6BiT&#10;lPKF6qMoby1sHFkPm9lKFykfq3LgdCsMKZKCJDuIA3kJhMCT+6NjLHap6FKSVc+7dyeHJZBkdQdM&#10;lxfjUORCifU2uGXt6VXV07QsrxCT7tvgKIIzcDxT44fa560EJ0WUIgRedNAEldwUPfjrLW1rHEdg&#10;BJyVNAskg5obm5NqJdkmMOExkUEwiTPrJ5BYpMzfPUlYiG+UIwlLRb50TnRFkQK9lNMhaj5lDHmU&#10;C4QCgiLwKuWcY5+VaqVsY8iqfsn+7jOoVoh3TxoKz8rgEqyvvZbBZfN7oozos/tztfYviyImrThU&#10;e6IuMkhljv5ERPv67IJv0Bq7EWg5KhRRih7Pl1SKDMj4bBT5RpWeUmTQAH5Jj7p5rTXOEOUb1YvK&#10;KLCcztPXFKmYnVha1UGJcSgSp8QsSUhI3lKqldbJT69jcS2DOxpHIxRbEpMDqCyUOAgB48DJRnRJ&#10;4nZxe5QywablhiVkOR21BrUmzEIjWkG13ix3sgPzVgKT04w37yHzMKlaCRkDsBInFfmiJE+eywTk&#10;gayLm9fgPjopKqPWqh6yfA3x6gl8Z6tB+gnAUcgFz5fnafLjUYZFqVay3S6WCgckBXoxyV7L4Jbh&#10;NF2DFILzgpGYpHCoGzIpwh5ZD7eUBrf05yKJt9A4/dNvfnxziLxu8l9y/rf/4J3Gwx/o+j2MoAdV&#10;1S6HOmS0/7+eOKwR9FbC2iT/wTFmsTZBhMkIeiuN0zni6SNoDFB9VGHt//YfvNP4fFWbrOsmcoNf&#10;WcuB9tRtcuwJkAdRhWM8LHwcIsw+jpl2D8MoVEbvpOaIta+hRIPB+ek3Pw4pzJh3puFY1hAK5zBG&#10;QeCZ56v4wm8eiyKZf2fTMTQMI0S+YGMaKoGsxpDp3RccOYaId+8ZQ0IlYh5DgP/Uxyu1kq0tTHtg&#10;HIjoGiGiK2zOt24PRJyMkLk1Nn4gdVDVHuq5qPduxaHaE4Xj+XAYGnuFnHra5Ge+4U4JszLEfsBS&#10;sbBb/HoPKoEjoxyeqEBK1yL7yZ6khCnWSCN5q/IFUYeVsRRSBmk/iGNlkBSJswcqXyDypRpHVrPt&#10;VCVecF9DiSGmDlrL4I4BR9mLPDjAF36MfFFKhhAi0EHgpS+Da6w2wcYQpBKpxqKVBIb8wlRSuhmh&#10;WHCEmgLZN/bthKIs83onVAZnxony58qmVKOUfJRiqfV7DxmHCfynKMVkeOwph0/PbXlriV+7iPL7&#10;ynCLX5SPjeOrXBWefprOOc+zIWolRbHgKaeatcmRGESROBkMqSkSL1npYkqii7pVLlkJ5MeR2+mU&#10;NpHJ/FoGt1s41kQjysi1Nc5Qe5uY1yFIHZTu1qteza0pD5mocszWxCRUBpeO4FR8vkwkOYWjkfYW&#10;gjMbDtU/chxa3zs1nhU/LPOeIXGIOe/BCY899hYzs/JjDX9QyTIZUSqjjKSZ8Sa4Sh3meTZKQQWW&#10;iqUncazldOQNfrLkEPHXaU2arESXCae1GiesnM5xPohShvVCnGS7aj67OsiatFAE3iDa5EkQeh1D&#10;aXyatijwEGJy9Xu6Ynus7x0qg+v2drpsapyofm5NkCPjuRBmFI6beDuuOD2OldeTS/U0jpxHU0as&#10;HXk+M8kR+XzP+cN3mdo1jpW3iuf5ELXSOFbeSiZSQXk2rE3P+cN3mbCoNv3kXz+GkTjjOPdEes4f&#10;vsva38jNe+M4Ije4/eRfP4YpX2SbHH2EkBRirg2OvqbGI2baLZ5t3zHXqD5CEoRsOGUNcX9R/8m/&#10;fqwizCz70Q7gXHbM+5lyDsLB5sZz/vBd1jGNJBsUDjimK9WBcQxVZXAOHDnHFo8hakwXnFn5mmUs&#10;Ku/dTCgqc8M6FmfEwHP+8F2mNoHrPdJHgTjUc5kS+nFkfKMUHGqfNxFdSnuo92XtH2ocIsSb0s/Z&#10;5kVa9dQm9pSFP6pUbI3dCPK2LCpAs/VZZFArkQqqWYLhwKFuA0TIoBKUgoYiBKmSQwSnHMZDVEbW&#10;BDNhOR2iViJJRTlnraRAoHqutZICIYJX1dPR8ZN//Vg2QhExpabIlxJRZXCtlWqrqucYcH7yrx9D&#10;bnErc9VdxqTMsQtGYjIjUSpxLAQnRbhKHA/hKnEW74cUcQu2h+pnahxW88uxZ8x8rKxEckKcY4kI&#10;MmqaGK8eVEeH3Pgylkh6SpcowgQZp4qiB2sTmMRb1SGIoqvEjDSxfuUDn40kTSUhQCUr1jal8p+C&#10;iS6pgMhGLjRtD0gKIOqgEoj6ZfV7aobTmjTJRr4gOFuSKOsccyeHCs6wEl1VhJguO5K6qPIjqgwu&#10;2/ihytfWMrjcOFE+cU199BRCOhtO2tv7nognGjvdaL2k0jQx7lGNFfZM1oOKQrz0RnRR6gCSxJl9&#10;OXDgUGol0vybIhapEj/EE6skGUR7BukbBSpfsqmMqNJFSvVG9nVr8iXq3Wcrp8OIYAdZvhJdy3Ba&#10;J+HUc6UybFfmhgdHfmxBzHchUtpcvgaqBdzvjFIrlYgiGFpfikD5PVGEWRTxZiW6KJxeibdUxNIO&#10;EIGt/d2OLZ5YeKcb0lrid3SQKhwqyBI45PkURQ8WjmSHJPKmz5dRrZSBxJG+Ua2vq89Y4rWW0x0R&#10;CmmSrpyuI9IkVTkd5RkG+kYhKhrtuRq3h/TnouZYZtJk6OWq+fJVfRrWr/PI7WsgDlK+BqopZHvW&#10;8rU5Dlm+lq0MLgLHtCZuwVm8Bm3BsRDA2vixPJc2v4gywWzlfUMCpdqxxUpG+cOTwGcMWbpGqRWo&#10;UiGyVDBDyRmlxKJISspbaQBv8KOUL1E4GXyjspdmWdsjSZN05XQWnBJrOd3Rka1kaL0F8Bjak400&#10;KUERXdnK16JwWpevZS9ZzaaiaZ309lq+lm1+ZSszjVLuWucFogYE/eYkjtUnDsE57lgJqrZB9b9U&#10;vXgi+5ggSwWthBBSKliSXUqJFeWvY1XQYTf4KSVelG9UNqKr+U2AgeV02ZL5XsvpMBPotZzuijhU&#10;UteFT1OvV9ZTc7XE9N2blHMlspOcO1/OQqmVSmQrg4uaq9mIt2xlcNm8BrOpepoSSwnL6bLhHGuc&#10;CIKK+noeENSX+IyqF4roINVKUeqw1kTHIEhKD4lDlfgh5UJJyZcoMrDncjqkLBcsge2VNPH4GEaU&#10;03nKvCiFWYgKAiLwsLIzilDsSB1EtYf6qi7XV+r2NWuJ6Hr72tGBJOFJy+Dc/mU7Ur5G+bJRZXC9&#10;3OIm9zCif7LdAughpLMpFHeuvG/Y4kGlkQJrxEdGuR3ZJqoUMsOtglHG5pSXFUZ2OpIVijTN6BsV&#10;RXSt5XRznLWcrh1O61vTKIUZlTxTBB71XFFkhycJz0Z2ECTFkI3o2gE1RS/qlyiitNeysy7UJlSJ&#10;MVVOtwO3wbU2I49SYZlwspXl7Wp53/Bkoj2OXGPHEYPCsNg2cYoe7vkQ8++ffOOjnIk41Caqv3/y&#10;jY9yN/iN45zEefm7bRvzOEqiy6Z++MZHKYJC9rdnbDPzpB5HtmercWyJ4Tc+yhFd8zbtP+fl77aN&#10;SejZlHdG4djK6aD2lHXNTwocriHzpPfl7ybWtc27t47rqHfWK47tEMzhMEkdh0O9d+YLLYdDrR01&#10;0WVfp+eqFTsOQ3TVY8iKw5SdxY3pxYlmWevl+7Ku0UwCHYfTeq5mw2GIkxXnSjjUvMi2HvaJ0yBW&#10;DypnWA8ZKBkkS9esGyl7G2BUm1qX5Q2gEiuqVJAak1afnqFSGVkP4/l8o1KRJkqbLptJE1lOZyVe&#10;13K6IyOYMGPK6ezrdZfG3dl8kXbA7Dabz1fb2/JqosumVKvnvInoUtpjxdHas7xMByKECs68bMi2&#10;liFJuNIe09oajMOUKr/83Uy5WHuceRncioPjUPOU+oBQzmRz5a79LLWW90GxElTtIowMcgRptj4j&#10;KCCcIQGJQ3k0DQqJQ/lGWfuIUnTFldP1Q3QxHl21eg4jOyw4JbKRHdmS51TPBRJm2mGRMIG2qxfq&#10;wzRBLHmSZ4oUcKtxYByCFBiIZL6EXIMok+O17CymPdnKzqLeV2tCmik7+8ZHmXKxFacVjnWPX8v7&#10;jgilfy5YzkDZcFrFSSGoyOckSRwqMpqtUwTFrL8dk4siBJE+Kof6CBLHg0UpX/KV03FEVzZ1EKV6&#10;67ec7uQQZl3glEMVgUONxSg1V2tyIRXhqvRz06SuRBRh1svtWdm+8kcQb5Sqh2rPinNycbL5fPV6&#10;e9+KkyBK8g96NKXEgjxaDrEgM2rQy2reTw52tPJEMsVPvnGX7G/Ps7mNaQsO1N8YDlhyKL0t3mMc&#10;A9mejfKNugskurC+pvoIIinS4xgVZndBJMVdCmGGzLP957z8PdZ3Dx1eMRwoGcPGYtRztW5Pdhzr&#10;e6dwIMLsLogwu0sqzBxJwiiIk/csfjalPdQaZGoPjCMUk+8xlB8x751qz4rTDGdwrNERzzU41sQI&#10;HOv8UhS3y9efcq6XZzKDAvgupbxvOc5hzPsn4fuyEoFNIq2Cqgzi7NH8lruffOMukOgSN7iZDwmM&#10;b5TybJ7+Fkos6wJUKeialpwpZCDoG2XuI6qcLgrHmrBQOCDZIb/MWxONPt9ZvnI6jDCrbztjxpDp&#10;sFhidqhy7B9Ryp5UX43tSUs6nOw+X61VGakIM67MCyPwSJw05UdUe3YAxzOeI3Co57pg2VN3oD1N&#10;n6vf8r66f6B+Pt/4fTWLzCQQaWqNREkKqIgqFfR4IlFtopJU0qcLUmJhJB5FLEFeRqTKCCO6UpUc&#10;KuO6cTldmDroMkVOgiRFrybZrQkzqJyuGovWpE77Kmo5nCk+TaavqwgRCPZPRpxp/1iTnyiciw7i&#10;Nptv1IpzPDgUcXtS3le2cqhsz7X28zxOSnlfL/O9WeySBxWmnnGojEiPJoroiFJQeZ5N9jdyq5iD&#10;fCH7aIoFemuZVQupPJEo0kRpk6OcLswgPRth1lphFllOB91OhynMqHdGqSB6Ub9k81eivHGivESs&#10;OFGH+9bPRalfKiIQIrowwgxS4DnKj3IrAi1jSFObGNuCtEfDadk/W3Ay+alh47nj9hB+c72W910w&#10;4uyB/UPhXOfFaR0nxSRdkkEelREVVN9T5XQyafYQglEqI0qJY1K+KH1E3eCX0SC98e10azmdAWe9&#10;5W4ScDldxBjyKNWyldNRXyGzEULZ+ieqzCub+W5rHITAowiPsh8SOFFlVVR7MBzjGh1VboiVZ2Vr&#10;Tw9lZzvQnqZlXgnL+64Xf2dQYVH9E9HPO1feNwSZpEMKkxEkzzCzddLYHCIoMLNlsJxu1ibMtP05&#10;L3+v9dmkosuKA5EvH6EICsW0+72UaXdrQ2GoBJIyWv+IJDvId2Y1ZBTldO/t1SC9C/Pvn3zjI1A5&#10;XTUWre1RiLfl68dPvvERpZwOGdP7jjVfEHjvJYy7L1vao/SzqX+2vK8VB8Y5jLC1w5goVO1ZcWJw&#10;KHPi9X21wcn2vlpfGJEN5zrxD0ZiCXtfsj09mtk7cNpGtILKo8IBb96bHw4dODKMaqWPyH4Hzb+t&#10;BAVTKlieLcLLKKPKqKn/VElU3TglIKIL6+soVU/jMriKnKRICiuO4j9lTeqkwsxKLqQvp8umxumi&#10;nK7MDeBrL0bgZe/nbCU6VHua4pTxI3zHzGvidAxROEOCsqpsJbTu9pT5LlQ95nNQ5jK4XnH27R8i&#10;5jjZ2tMSp5wRRbmYCee0kmdYPvgg6zM130v/iFtIzf0cgXPZMX6axhMvhyzvyvycA1iWNbT2VioR&#10;5RtFldMlUBmlJ18al9NVfW0lzJRyOoYwTUh2rDiTAAmzhKqe6pCXzWenl3K6bP2TjRSgzGWjCDOq&#10;PV3gKIkUhWNNpBRfLTMO0R4qQUTaw5X3Yc+14izDod7XY8b2PDWqPUYcpD0JzxvIrXuB54TzyXB2&#10;kpwaJoN3puhxJINkIOouRa3kCaqfEBNxRUED+kaZkzDKpwkhzJQ+8hCUFNE1I5YcfU2RJsmM1j8i&#10;bxQEjdYRdVCGd5bNTDrV7XRJiTf51c9KvKVWvDm+1kXdXpPp5kYTwbnl66rl67P2dXXFmQflSyJx&#10;WhvaZ8NJ5RcWSNj34suWPaFPdfujAwcqO0unmstGLEW9L+tzUTiUP1fzQEv8FDLAU043wwIJE6pU&#10;ECODHG2CvJUOYpbIO3AQVQ/43mQfeRLVaXhURpTqjZojUUTXWk43xyFVPSelnK4X4i0q+fGUr1Hl&#10;dDP1ghGHIvAoPyNSJTINal6sV2EH4LA+VhhhluqGw4QJvbs9J6i8Dytfa1kGV85S2XAyl3m1xtF8&#10;GC0fRs4q+zJR3nfecd4gyhZJHHc/Zwnagwq5US5xRHgrDa1LBcugnobnvUUpsVon4BTxhpT3aeV0&#10;xvYMiqJrLadLjLOW011VZCsXy+ZDFHWLG0XgUWVerVUr2UmBLnyjsl2hDxK3lN8KWSbYXbnhCSrv&#10;s5avheEsxSjR661pveLIdfUXRhxqX+5VpUado1KEWuKXJChjc4oQAG/ww0oFqfI1StE1gEqsbL5R&#10;UQbpTXEU5cJaTnd8OL2QFGs53ZXDXZ5VArqdLow4oQ7mvRBdEcSJxzRXKi+J997FV/4SMgFqXc4S&#10;hdO6nO7XkrUne3lfL2VwKzHQBsdKCMn3ZcWh5rv7fQXvF+ca48h+tq4bKUIzSSeVQRSJQyqxrEQH&#10;qQ6jSBx5gx+lfLHe4Nfz7XRRt8Flw2ldTpedMPOoerKpVtZyumXtoW6Da307XTXHGpfTaQq8lr5I&#10;ZJlghArCuraSpsLT6EItAJdHRJX39arka0Z47EB531oGt1s4lyGfQSvOaXAf7O7WPXC/OAOeEyJs&#10;CTzl6SnigOAYx3HaFrO30jiOCIlz/798GDERL21CCIFxHBEljvJs5gEk2mQmFpVnMxFC4zgiZXAU&#10;zv3/8mGM6JJ9/dw/ep9pTIrxePm5f/Q+0/tXxrUpaekV5/5/+TCFg6h6yryPGkPWeTY7TD/3j95n&#10;HUMIsaTgmA4OyhgyJQng3ECSunEcEbWAfO+O9iDqILB/qHGIfA0H3xc1L6L6mZpf1DhsilP2DHd5&#10;n4JzyXJe0Npj2XtAnCrRbIlDzS+lPeeh5/LM92w406BwTCoREAdRhYE4qdZDZR+07qeyf6j3ZVKF&#10;gc+VCidTRHtQWUOWnHlUXbM2WZNC0DcKKadTyBcPUzojhKwJb7bb4Ci1kkJ2UDiYMsxKdMk+spIU&#10;HXvjpHqucnglcBA1TiHeZBJlOZRX5XTGZKz6SutYz2ZfjZ/7R+/rpSSTKotBruMHVQeUko+6fS2b&#10;2oQaz9lwZgpXB072srxeyvuyKfBSKW5PUBlcL7emnZR1g7p1bzGxtOVct3j8lPMq8oE34TqGEHiZ&#10;Yk9JmrGb9xzJLkUGSSxPudBM+QQm8tb+plRGYbfKgX5PVhzZR72QFBROWDmdgzBDVD1rOd0VI5vn&#10;D3W4R247K3OMUM5RqgNNgWcl8CKIQM9BTxIMiE+T4wAr+2fxcynv/aJDtRKhNvEQ5G41RUIc5L2X&#10;oObFWt4XjAOqufZEgmhdf6hEPDvO5ZYEA4xD7BdROJcc+xeBcy1x/slGRm95Lss5isRxr2PZQlM8&#10;eZQ4lIJK4lDldBTRhflGOfo7ymwbMzaH1GrmUqiE6qDsCrNs5XTWzaO64dCRhFNfWyjiLdvtdF36&#10;RnVs/h3VP10QHuA4jDLbzqZayTZPm5ImCcv7qmvZHQRnd+V96+1ri3GsqoxeVWGUiTiFc734O5t6&#10;ilIHWdsjTcStZuS9ztNUsacQJp7IZraOlAqSXkaBKrOmJtlUH4HldFHKsH2onM5TerSW0+1QewLL&#10;6ayqDFJFQxF4ESqaIUF5FnUAocrOom6564WooMoWsxFCIYldyzJBSrVSYi3vOzqy305nLRuS47B1&#10;mTK1PvdKeGS7NW0tn90S1PzaonZbfP4BSf/quYzqTap/yH0wVZwexpHxRPrnD0nVk12tNI7zcro/&#10;fr+NEIAM0mV7XOQbZGw+SKPkP36/rb8hg3Slr20JVByOjej65w8xJtkQzkHU7x6ZH8/94/dne2fZ&#10;cGyLPmTePECmlUp7rDgMgffPH2LKj+o5dsGyLt7/zx+qfbXsOHMln2Gulr11Tij+8fuXy+0Pcebl&#10;Iwacg5iPxQ2OdQxF4AyWMaT0j7Wf64Ow7b3X5aG2cVirTSCcpRhbcGxJFGVuXc9T03tX2kThDGYi&#10;h9sz/OV0h/PLPd8pnAEyEd+yblieq7p9zXImKzjyjGhZx5B5AeLUZWf2dZXCiVjnLxpxarWkDadW&#10;S1pyDGh+gWsYQ5Iqz2XKv7n+oUjJdIUUVawAACAASURBVHG6HOQeLQ074yCWKEWPxPLgRJXTWckO&#10;mdDZbjk8XNCm4VF0zQ3SrQcqyBNL+YJtfbZsKiMqmadwqk3RiFOX01kJMyp5ll/5rUnvWk63tD1N&#10;faMSqoy6LFukCAaQmEQIGLCfV/XLMpwuyn00QtGIoyWaqYhJx/wiynCzlfOeFFPz1mqubOpEqlxM&#10;4ljX1Wz7BTV+qH6mTMSzmfRLlaN1fqWL04Wh95Q/PRGI31Nh26fh8cSaqcMcCS9CLAWaf1sJsyiT&#10;bLsaR5b6cO+sl7KzbKbdjBfN4SF4GtaklymnU+aG8XCvqV+sKhr3V9ESco4hRA5IBGYrp8tWntVr&#10;WV4vB+qTUN7nUb/MyxHsOPKDBkUo9lI2lI2YzGOOHjt+eimD65U46XU8+8vOOBxKDUip1CiyXlMn&#10;UipHKw6j/k0YlKn5oPg9WZMexDeqxHQAYJ5YoMoom2l3U6JLUYaRqh7CaJ0izHoi3nolArOrjCi1&#10;iZUIlLfcUaoDKxGoleVZDjJkWR5RZoGUnZVgyulicIZkCeta3nc0Thcm0NR8LzEl3jw4UeV0y/1N&#10;khGKVDld4PihyuAuJSiDy1S+hpSdbcFpua4+VeCcp9SJjXGovT27eopSXa7qKSU4g/Tay8hmbE55&#10;B339g7I9tnK6r3/wNOgdxCioBM5z/+QDrb16qOdK5UF0/9c/yFw1f4gzDdth6OsfrIm3P/mA1X9q&#10;flj8kw8QXjSbsdjaF4lJgPr1jaKeK6qfKY8Uq78AY7Ke7H3d//UPMsRkjUO158Jz/+QDyw/4EA74&#10;viifC3kwp+aX1csoap62xkFMoJVxSOF4xnMefxNuHDIJYv3ebYld3R4rDmNGzq0/jAqrXseo9af1&#10;eGYIj3zrITW/GGKJ8L47zJtkvkPt79bnkjht50XSIBVUc2Nza+Jcq3qsOJQnUpi3lvFAXpEUjvas&#10;apxlOK29g8hkdRrWZJUppzskgedf65i5cdmyDhWcufrFSuBJ5ZyVTJZfw60bbL9lXlFlBJT/1Opj&#10;lRsnW3lfTFmeYd0o6+FcRWPHcScKCs5lx3qYfTxnKz+ivvQ3K4Mr5w15TrDu79nK17IpRSiCwV92&#10;pq9jlvETtY5ZcepyOjuOPPdacGr1ne0cXqvLLGQ9NCeK0IB4Lolz0YhTqwHtvEvKIAmq6YLv8TKa&#10;m3bbNw6kXIzCUVQ0TUu8tiTzRBmcuU1KMm/toyifphVnHr2W0yE4CVUrddmQjQjUDiAWnLqswbZR&#10;awlHM2JySwJN4HiISYrgzG7kSx3wLe+LOphHqct6IROp9Rl5XyWm49CacEQRgZ6EVeIs90mBCCGQ&#10;WELKa8D5Xpvi51o3rDgUwVCXndlxppGNBNx5L6wSVFke1Z5s3m6Meoobz2kDIaiUcjpbed9hUKbd&#10;lPIpiliibqfLRnRZk1WqnI5U48hklUieqUOwvZwuv5qi9QabjcDLdssdteGfFJVR21v34ojS1gkQ&#10;Uw6V7yAclUi1Xlep27yi1DimhENLxI3tWd/70UH5rVAJIpWI96rCiho/rf16Tsptgs2IJVAVVnuy&#10;2T8WUiq+NGrA7AF5UI2ynM7o93SnTMQcRNcoyIU7jeqgUah67jSSC5C/Uj4cKAkPey7jppirn+//&#10;+p1QOd2dCoG3fG4UHPE1c/ncuP/rdypE4J1G0rWaq9Z3JtQmd1JjyIoDER5UvXr1XFYc6GAO+W4M&#10;kI9VHE628WNMXLBxSOFQ44fqH+CAf6eivlu+jik4l404SvnI8nV+y75j3S8gIgebp1Aijo1nSDGA&#10;rfPu+V7OUfL8Yz3TU/MUSFjvVBLWOw3la9i6oRAM2LphUPEx60YZP4LwaIqjlJ2ZzuEUjqKas+Te&#10;2JpK7u1CxWd6LgpH7hXdqacGsMQvWTndnRLHpFZScChF175xMVLK8qyba/rb16wTLqo9rb9CZiun&#10;S+VldP/X74RUIhiOUk5nIgKjcKwHEEURiOBYCU7q4Kkl4plwHESpLO/LhUP5KxkTO2r8KH4Qpnkq&#10;1x/jAb9bdStCIiv9bH1fcp5acXYhEScS34stcSiVCJeIa+VrTef7qp46OqJUT9nKzlqX5WW/vS+b&#10;F19Xt/c9EVEEVbYyuKbki6J+ad2eVEQX3B6ZjGXyjfK0Zy2nOzqiyqqoMri1LO9onGwEcCflfVUi&#10;1Zq4RRIyCiehOXpUeVa2cjoqsctWTtc6oc9exmTtHwon275zUgiYXvx6oub7YhxYfUeoASnVXJSa&#10;K+PHAwsOor7bhaAIKqicThqkmzudusEvld9TQuJNlotdNL77VESgojYxPZeSRHn6mfiaiZTTbVF3&#10;QLfTIaqMoWPDdkpZ2Pq2vGw+DlSi0CuBRxEn2YhAivDIVJanJQrNyungshgicUHKoUpM1x/P/kUl&#10;9N0Rb2Aijqie1vK1q8KJKDuzqu80dWtLwiOj+o5oD3WGilJzWdcw6iMNRSJT6rv04SaowHK6iuxw&#10;NGuWjFEqmmRqHBKnNSlAJRtU8kz1D0UKZFMZIc8FqjKkwb714EDhUAQnddCjyjWiyvusB2HqYE75&#10;40SWCWbyIfLgSGKgJQ41v7KV5WUzt852ixKlTpTrKlUO7hmHRCJOlT9mS8RX9dTRsaqnjg6K8Mg2&#10;fqKIpZaqMIRELgF5S+ZR3+1KACbplUG61bAS8p/6AEJ03f/1D1BleYp58wcNScsHlNvyPmg1d4wy&#10;Nu/CkDzQ1JMyYaVMlyljfMp0mWpPNtPl1gaPFA5l4hs1nrOZHPdiit8rTtS8sL4vKNHsz9y64FD9&#10;DBFvVf9YcaCEPqyfrWb/Ue/LYP79AZmwbs7h1vZQ7wsiYPK895KnAKq5D1QfISic5/7JB4nxc9ky&#10;fmAc8VHtgwb1HYajqN0s+almIv5BwkTc6G37AYX0X/5c93/9A4r6bvlzKTjnbf2zG0GU+EWperoo&#10;pwOJLiSZVwi8S44BLjd8C/GmqE1ME1dRZZgWEsUPy4RDPZeiXljezyUkUQqZJSM4w+oflB4nqryv&#10;lzJBCoeSlFMKmKiyxdbP5f4yumV9tiYcct+x7qfEPqjtXxYc6oCvqHrM5wSZkFn30+k49OCEJPTG&#10;RJwcz7KfmyXilOpAScSt80vOi9bzC0mg9XIxM840jERFtVe09gbMppqL8hhsXU5HqW2zqZ6o8bMT&#10;gRNUxs2jwumoDI4yXaaeCyEFysY4jWym3dnMthubJVcHfArHSpRSCYdyy50JRx48qfZYD55K2Uc3&#10;OEQCrRHSloSeIgYy4rgT8S1ffK1faikc4rm0xI5IgFofPFcz8mU4xlsAq/3LlCCCX8S77GcwYY0q&#10;O6PKTHspG8pGwMj3TpU/ti5bpIg36iMNQY7Ls6H1jECRv4jqMptqbpfCRVCB5XRa+ZpV1RNBmHlU&#10;KxRBNdtAHKqVKOItmwl066/82fxEelUHZVf1ULcWUQeiVWU0D0qNk12t1FrlmP3WxmwqvmwJ686r&#10;ekpkSxDX2/uODiKBplRPkD9OWNlZFwn0lo9YRHWGFQcpX4NVc/LjbjP1HbgWQiXT6cjfbKTtzoTT&#10;gyqXd9D9X38/RJi9X5olW3GUcrEPGRbI98syQaPq6f3KQW95ew7D/87K+5L9Y1hoq+ey9jPSP8pz&#10;XbI812FI/7IPET47FM6QwPcnyucrm3/Q6kMUg0P57FA4kHIlzCelNY77uco6LxLEDxkSRHX/suwX&#10;SgJk2geVxOVDBhXo+xVVz3KcbJ5IpX+IfpbnhAtGHIUYWL4vl/Mhdc6U55bW41kk0JZzFLb2KP44&#10;pnkBJfTVmYXyCrN68UEfjao1nsJp7RUW5e3WGgdSqREeaMzeXtoTdfah3peVCNyZ8Jb4Ub5RISqj&#10;hCoR63NF3U5nLPN6v1JWZdmow94XVd5HfRU1lhFUCYf1fUXhWBMgEsc9DsH2KGWCqXCsiYL2XBYc&#10;pfyxSxwTIZ0Ux020wzju5wLX+SjVSjb1VC+3i0V9WafK6Si1ElUOtfNlTCVhdaueSkT54/T6vqwE&#10;g5t4o947+DFD+/ht/ShCkNqK+s5Mjss92UJqQx9FmD0Q/JiBkOxK/xjJ+t0KlKCyqzLS+0+19rGi&#10;2kOVeckNjSLeeilnoQjF1fx7t3BOSrmhtT2Ur012HGuiEJVw9FLWSfUPRZy41w04kSISDi0BotTR&#10;LVU94Jf12Tj04GQnBnY+oVdMu02qpy0qNcu8yK5Ss+JQCbRism4iKiC1WxgZ3bpcjGoPtSdTJvSQ&#10;+i7sfbXG2akwE1RgOV2FY1xIhto3qnV5lvSNMh8Y07SnBHUwJw6w1MGcPOATaoEqcXG8rygcglD0&#10;fNGMICaztWfFWXGWRq+HKyKBpogTqPwoLJHq1eSYSjisKmJJDLT+Qq8RA9Dta10k9Kvq6ejIvldk&#10;M9fv5b27y9fAjyuKd5kp99JIWysHkE3t5u6fXQyPgoq6NQ26VY4pY6KeS/GxopIxqlzM2s9RZRa9&#10;qHpIk3WivE8eYFvjUF80kQO11j/J2mPFWduzW+1BEs2kZbiJfJEw4iRbmRdF5GQ3EacSsl7LDVsT&#10;OWkSekr1VCJCpYaVnTmIASoRJwgGDYdQqVlxFHP93fdko8hx8ONKFIm8kq07HmaT9HGsTLJNBIOC&#10;Y9pAAttjGgzjyBiEjmNlsEb1D9Uea/8gRI6CY33vFI48WFn7OdtzUTiIlBfEyfZca3tOZnuQRFzp&#10;515wqH5278s//qf3VWrb573iw4v3rx//0/uqhOx5r/jw4v39x//0vuqj0fNe8eHFidSP/+l9VSL1&#10;vFd8eHHi8uN/el9FShpxKlLyea/48OIEqPTPTNVs7B9JMHhwZgQDOH4Wz4uCM0vojeOwSuhbjkPl&#10;LGYiy6hxWNaeWUJvxKnIXwiH2iusZ/mniX8yvS/qvSu5jkn1pOD0sicjH3uI9lBr6rAb792qvtu5&#10;8Cio5AHNulHPJHAWHKU9g4XISdge7eBAtaeZYqk8l7uftyQKlgMahaMlCpaDebbnWnFOJk71hbVx&#10;/2RvjydBzNQ/UThU/1hxqi/QlvV5B1QrvZYNte4fSTBQfiutx0+UmX2zcaiQiSacEtnLXtf3FYPj&#10;VqmVvYsio6POGpb2nIVIf438bbYnK2cE60eapxJnDYoc39UwEVTlJU6j6S13CjFwwfgSo9pjIiqo&#10;8keqf7I9V8Lyvmzy/9XU/Ojo1asnyvNnbc/R7aHKuFu/rygcylOrqQ9RJiNWJbGzJlKkqodKpAh1&#10;GWL+XWJKMHi8CqOMhZuth2BCTykhqhJu45mXVDkSCb2mLrPgpErEqfcF4iAqtY7N0SlyM9tHiF49&#10;2XYyrAoqSo1D3XJH3TIVdYtbttuPWhMwUbf3tcaJur689Re7XnF6ve0sat3IhtP6trwV53hwiC/0&#10;5JdjoowJKYPTfECSJVKtr/SniApJMJj6GSyjrDzrGn+hz5bQZztDreboR0f29/WoEYcicuRzNSOW&#10;QDL6DET+UmSr9nGlZek10j+7HEYPKsY3ahhmvhL7z3vFR4yHmcpXwjDI36uUfWDtMZTBvVcp7/uI&#10;sbyP8e/I9FzK+9rgWN67siiZcJTykY8YFkmsf1aco3GUL5oITrb2eHBEIt4URyEGTPMrO87FFWeG&#10;oxw+l+MMA+O7MQyMPwXYHighq3xbjAli+v6xPhdUVsX4koD9A32hx/rHTeRs2ZOtOQGgLnsvpHKs&#10;2rPJUQwJdHXm9eCIBHp5zgS+L6XsDDlrNN27fvxP71XI6FR76WPPe8VHDGQ0tmZk2yuS7Tm7G4sV&#10;VEricsEyOMtkcd8KtiWRIm6Va90eqLyv6mfr+5LPZVzcsC+sFE62csMoKe+qwppHlFqp9XXqUTjZ&#10;VDS94lBfRnvBSVOSoCWIxkRT+yhCJXYU+WvByZaQkUSFMEc3f1SjCAaKGJA4VmIg4iOE9YxJJXaK&#10;+s6SiB+8c6FyNOFQKhrKdDnbzY/Z1ErZVWrUmW6xukxZUwcj+YuQrSUoMto9v6j+2fWwlPhR5XRU&#10;mWBUuVjr9pDGntOgfDda1y6n6WfqC1mJbInm6j91PDhp/IO2bI7WL77Ul+NsOARRcWJwGn/ppxJf&#10;6MtxmO9G68Qu25pK9Y8kGFonvisxsCXgxK7Xfk7z8WDL3k4QA9THA2rvutyYjKZwqL2UJH+nYZoT&#10;1EeRQFLbirPTYSGoKGIJKu8jbpUjy/uQ9iAqLJg4IRJW6rkiy5ggHxCTSi1buQ9VtpgNR9uMLO8r&#10;Cse0GVE44CaLzIukONOgiIpecbJ9OW5NeACeWtgX6IyJHZFIIYlviel7Jz8+NSMCex0/1N4Fl51l&#10;UydGnKHOO0h/Yk+O2ktbk5tPE39TlQdURYW1f+RztW5Pr6rCnY5FHlQ//tp75GJ74Xl/etfyxf9r&#10;75GLm62c7mvvqcsN//Su5YvkyNSw/vhr76kTaFt7GHXQONYJIvO+zltwhtHvL1BwqP6h2sN8Ea+f&#10;y7bYcjiMWqnun2w41v6JwrGOHwqH2WTjcGybdT4c5hCSH4da55erW7/2njrx/dO7lhMn9dnn0vP+&#10;9K7liebhXkqcEepE3LYn14kdg2N959TaQ5195Hu34tQEg+G9bzmLtRw/VYLYyfhhTLKBNazgZDuz&#10;RPUztedY3xdTBgf084+/9h6GRD7EIdoTuZcuJ3/rtdC0lxYeYf5RxNYe6YHmwXGfNXqIpQqq7Lfl&#10;tb6dLnv5UbPyxy2LLeU/1ewa9LJoE4sb8yVSwTFuIhQOtamROPJ9Ue+95fihcOovx/lwLMRArbq0&#10;4dRGrHYcgvDIjmNNxJGEfgeu1aa+0Ge7rar1l2xKeUB5DPaqzMhT3scliNRZ7HTQGepy47MPdUbQ&#10;9grLnhNF/loJD4ZE1tSAFvJXxyH20tY+oNlKweVzWfdSyits52MpQUURFTLRbGaUXRZtIgGiNrXa&#10;1Nz2xY5MfOXmaHlfyGK7ZRNppwrjEoW6bMjWHkatlM9bKdsBP8qEPtv1yr3irGbtx4Oz++bobMJK&#10;JIhRJKknsXOrwqg9GSRtJcFgTaApgiGKGLD2TypiAEwQGVVhv6QkRWpHebL1csbsrrxPI22Ne6mm&#10;ekI+6EMqNc8Zwf0hvpe4aoIKTOjJcrqTQDC0Vk9F4VBeWNn6x0oIZScYernFLZuvDfVVKpukPAKn&#10;9eEhPU4CtWQmxQClwpJz3bq3U4lCr7dVZeufbM+V3dS89d7lXuNLRKkKCXJ8SFYu1jQR30L6W8nf&#10;iI8HrUlkqj0UiVyNZeNeSl6AMQ1qb6f4kROrnhoWKqiy3XJHER5RBANVxrTzt8HB5VBuNReoLiNr&#10;oDOXDTUt09kBCXdrxQD18SBSUs5czw2pChvjRBEe6xfoo3Eocnz5tdp6otlazZWpZJpSByEkaYnp&#10;e6fI3wEkBhAFQ4L37sah1lT4rOH3mmPLsyI+6FN7Vy+m1NnKvKJUhc0+NFNrYYk0ZHQJ6izWRVyV&#10;SfqPv/rumhh45UeXb0ZffXediL/yo8sTaK49daL5yo8u34zq59q0Z/HhCjNr/+q7603W9lwIDmio&#10;mM0EmjKcTGMqvAUnm4l4LzjZzMiZm1VqnF7Nvynj3NYGvNlw/An94RlhnvjazgjUHlgnmq/8KGNK&#10;bcOhTKmj5rp1TlBnKEkwWPtHe+/EGeox6L1b9y5qr6DWZmpNZRLE/KbvrfuZWOMZ0r/GsZG/Oo5l&#10;z6k/Hrzyo8tJ5EMcoj01iWzIb5U11ZRvU2shmCfL5/Lg+PeKjuJqFVSUWkkuktnKzrKZrLWWpkdt&#10;Is3UXCUyJUDUpkZujvMvrPbNkdpkKRzifVE4CKkN4tTqOw7H8hEiCueiEScV6Z/0cOU+fIKHtKhr&#10;rCnT7p0v7yt7jr9sCNq7SqQpOysR9d6bKTO2vPeWxAC1hml7u+WsQSX0tdecDUfbKyx7YLZEnCH9&#10;NVUYg0O1B1vDjO2hVEZReWBrlRqlLqPUgN3E1RJUflkedJjZ0p7WBANxSKMSjihiwLRZK5uIJ3HJ&#10;nABxNdBtN8cocrO1zwX1vqKMRrPdwtXaKyyqBKB1GVzUc7U+XKU5pIEJNHVGoMjfbAliXTbUMEGE&#10;FfHT927qnx147zYFQ7L3HnjzY69eYdnOdJSJeGvyl8qTo0rlKRKZUmE1UzTDH5qpM4KbjO4trkhQ&#10;YRJ3iO1W2mPdZKlFMorF72UTyfZFMyoB6kV9150BL/ylP0ox0FpSvqrvjsYhvqxnU/FFHtIIxYCt&#10;VJ7bk7OpnrLt7dl8W6j+oZT+2b/QU/3T7L2DCWI2VRi5l0apwpol4luU0a3JXyIvRUqCQTKa+vBN&#10;rRnZPlhny9+6iit6UI0DU5M9DkzNOtGeH331XRhLrbRn8XP96KvvqjaR57/yYzvfPz/66ruqhOP5&#10;r/zY4k1kS/8s3hyp9oxD7Svx/Fd+bPGi/aOvvqsif5//yo8tll7/6KvvqjbZ57/yY4s3IwXnggNn&#10;tjlCOOctOOMwVl98Le8LxKm+HDfGqeY6hGPaZJX+aY1D7V1ROKZDEYiDHNLGgfE3IZ6r7IHuhLXs&#10;XbNE07K3/+ir76oSxJZ7YMK966zSP5bnkmefS44zy4wcX9/7DAd57+DaE7W3Uzit9y6qn6Oey5q/&#10;ZTuzROXJ1va4iRNtDzTmk9RaiJDIIA5yRugxjlRQUcRJ2RxnUueWRIXGUjsORe5Nn/pSSxEDVP8o&#10;rHDrsirqSy3VnmyquWxfarN96c+mGMhWi5+JHEcMVEGiIgqn9eEq7JBmUfFRCbRWxmRJNHtUrZTI&#10;tndlXwvX9z4Pam2Ous2rmcID3gOpvYta4wnSlspLs5G/VJ5MtQf5YK3ZmBj30qg5am0PQkaDe0V3&#10;caUSv+xGoxThQT3X4k2f2kS2tKdZLT7ImneZACXdZIkv0ORmPZOCN/7im13t5sFJo3YDyXFE5QgS&#10;FSThMcWhDletcRAVH5hAuw/DgWRr6z0w296FPFeJ6fixJtDp33tjYkA7a1jeF7L2bNlLrXt7pg/E&#10;USR760Q8u1cY9eG7V7LemidTZHSa/iGruXqMrQQVLHEnWHPqyzGp5po9l/FQhGwi2Vj8wISjlwSo&#10;1022O1UPjBOlUmt9KKLGcxROr2b2O49T9nbisEcl0EjCCiaaUXvgOSNO1N6F3Q7lICqm78ujRI54&#10;79mIgV7OGtkvdGl9NuxRFUZ9QM9G+lPtIVVYBGkbSUY3+7ALnhG6jO0eVOMov9Sef/6rPr58cxyr&#10;mlrbol2357EE7ZnhGNvDbCJ1e2ybNdA/P/rKO5GEo7THnwBB7fnRV95ZbyKv+vjyTeSwPXITsbbH&#10;v8nqOMs3NQXH2D81qW3Dqb/Qt8Wpvxy/6uOWfq4PD6/6+PLDwyHOnIxui1Or1Dic5V/Ev/LO+jDD&#10;4Sw/FOXHuWDBGUbF08+GwyR2I+NLArYnag+07BXah0Jq77KsheRZA/G1CTzTWc9ifmJAP7O0PGtQ&#10;a6q2t7fck6k9kNy75om4bW2uSVsbDpWX1qS2DYfKA6P2LutzMeQvl29T7aHy5Kg9Z/WemsRRJX5+&#10;WV59mBmaygTjCIbBuFlTm0iqhF5hhU2bGnUIUVlqG05UaaiNbNW+HNtwmE027gtia/+O7D4g2dRT&#10;q9rteHBaj588JeUc6U+RyFGJpi1B5PZA5kMht3chz6WQ9VacXMSApuayv/dpZDuzWNcwSsUXtaa2&#10;3ruyncUyfbAmyV+/Koz9EE+QyHJNtZK2yB4If9id2480JKN7DpWgAjdHhO1W2pOBYIjY9FsnmtT1&#10;ylGJL9U/VlWPOwEqQZG/mb+wetpDbNaR6rLWKjWCjKbIegqnZ7VbFA5xuOrlkEYl0NnMpLOVDaVJ&#10;EEtkKwnulRjIdGah1rBse3LGvYtQRqdSIoNkPUn++lVh7EeIaVAfrFt/COvVfqTb2Kagiirz2nmC&#10;gXqu4E2WSugtONom0rL8CGkP9eUPJH+jvoi33mQpHOpLLYVTrakUjgFDw2ntGdWr11PUIa0X9V0U&#10;kWNVWBMJK5lopiEBsyWI4HNJkt2aQGdX3/Wq5sISzcZ7cq+m3dl9N3s1WW9ZHUSRtmF5MmQ/0vRD&#10;au9REVRgQo8kvmB7qARRHq6shzRKHVRf4dk2gc5W5kWperI9V9QX8WZfWCkcWF1G4VAS7ih1WTac&#10;VF5qCdRuETi9qOZIxfc0rHsglbhEkYA7r2guEXVhSTZSey3zKgGuhVHlWT35ifbou5mR/CW81Cgl&#10;MkUiZ6+i6eUCg66jMkkfh8q0a/GA+OFX3oGpp6D2yEV7sG76UHuqRfumV31i8UCn+rnguA8z5blm&#10;m8hNr/rE4s0I7B8NZ3F7xqE2ZrzpVZ9YvGj/8CvvqDajm171icWbSDDO4k224MwSREf/uHGo9xWM&#10;szjxBXGqtbAxTpVAG3GqQ0g2nKUYwTimwxWIg6jdiH7esgcuPiMoZw1Tollw0uyBBWemaDbuXVUi&#10;ZcShzgjyfV02tgchBn74lXdUpG3j9069L+SsAa6pVSIOnREeg/bSbHuXdY1HSFsi7xr0s4Y1D0TI&#10;34TP5SZOwHxS7oH7jjzZ/WFXeS4TGU2dEU5CzBRUVOKrqKcutkzotS9SjdtDscJIIr6lfwgVFsV2&#10;N8MhydYd+JLdi9l2mmusYRI5Cse6WVM4BDEQdQihcKyHmchDUTYcSwIddWah9lJTgpjJM2pLe1qr&#10;uajnoi4eQIiBjk27o/aKnffm2rKXttwDI/cKyxpPERWpPnyDpD/1XAiJHJhPevYc94ddzefSiIN8&#10;2D0JIUv8siX0Ueqplu3JqJ4icKjnivyCSNxIaCVbKXWZ/KJp3dR2Qc1F4VBkNOK3YsRBvvjCiXh2&#10;HOIQ0vowQ7WHOhRFETBWHEQZHahEplRYLRPEbKoe6rnk2cdzFqMUA1RCPyvlTZDQu88+1FqYTTke&#10;vLe33CuoNT7bh8tsPo7d2XRQH+ZKpHnv1IfdkxJPLmbB6qlmCWtZBNKUZ4G3xWRLECk1TtRNgjuv&#10;5ioRdYNEr2qubDhUzTrl29KrFEW6VQAAIABJREFUKmxVu8XgZFK7kV+O3R8hdkCFRal6WidA1HPJ&#10;94V5YSVL6JvtFVvas/Mfvrfg9Krmsu4V2cuqCPLXquaiSH+qpFwjka15O0HaIh/44A/WmcjoExEH&#10;HlQ//Me/3HTYr4sHXr64HeLIgfVzU0eOgNfTP/4lp55i2iMP1LbFRO9n6n0Rz3X5pj/7q+WLbf2+&#10;bJuR0s/G9tSL25/91fJFm+sfEme+Gf3ZXy3frP/xL6Wa67Kxf2Q/X4JwrO+rZ5x5Iv5nf7V8cxxH&#10;qQq7YMSpN+u2ODXBsOIcF87yRBzYk2Ecak/2k4A1jnUvZRKgQ5x5Ymfbu7gv6+PMH8faP+RZzJ/Q&#10;c2co6n3VXmoGHGrPKWef7GeN5Wquem9vvSdTa3xNVDB7xTkKZzHGIQ5DSsY9F7WXNltTt7Sn2XMV&#10;nNUcfUE8sYDUqifDYqt+QbRtIsjir3zhyNaeR0yLCdTPIE7YFylj/2S/QaJXNRflA7K+r93Cob4c&#10;93Ldcx6pfL6PGRQOkvjCiaY/QWT39mnYErt8ezLyXMp7tyXQ2hdx7r0zJcG5zlCUIn7nb4fe0p6d&#10;V3Ml3XMI8jcb6a89l/XjAbGX1hcq2PLk2hajLRmNPBdFRp+k2KNUT2WQU4sJoebSFoGHG7aHUr+Q&#10;B/wToZ4y4vSsnuoRZ1VPrTiD8wu0xLF+zHCr1DC1W33YsxInyKEx8KMIVcbULPHtOLGj9vbIMq9e&#10;Enq/FxarwiJwduEsZlGgd6nmSrhXRJG/rUn/7Hup1Q8yG6kddVGEde86MbFXSn2mi5lnkEcsJheM&#10;LKwklahFgFJPcTf3tX1f1HNR7yvqi++qotktHCrRpDbZ9X2tOBlwWishqI8r1McMotSZUliflMTO&#10;gxOh0CeV9dZbr7K992lgKixo/LQ2S86mesqu5qJuIO1VzdXS5iVKGND6Q/Mu2KpYzggnKk6XTrr4&#10;w3+844mvL48t7/w7zjBqpTs0Vc8jBpyzsn7eNunugBaBO55aD/JPGga52j+W9miLkgVHmbym56Le&#10;F6SeukNZJD9pWCTR/llxtuPI97XBMSSaKg7RHuv4WXFWnN5wxMeeTxoSaM1345OGxBfyp4jDMSZ2&#10;hBcWdvZBVD2H4X+ugpPtvQOJeK73VXAA9d0dSmJn2tsZk+zDXCf7WczyXPXt0Pn2LgP5q3lqmfYc&#10;hfxtiqMoo0041Vw37qXU2kzhQGR0tj3nZMXpJ562DEor8/508bdxkGuqHsuk077cYO1pqZ6K7B8L&#10;jnzvoPeU+X3N2kPhGDBWnBVnxVlxVhwQZ0uiSXzMoMjoDIkdQAJqapx2ONRzlfcu1FPm9iRKxDUv&#10;rHTvPdNZzHrGpPwOe70dOttzUT6XaUjkEkBJudoeg5rrjupCBSP5q5HRljWVIqPlczUlo09i7Hmf&#10;uTDvsvMtB09KhaWplawHYeKL1PXKAcSqnqJUT8QB/6nKYkJNXkrNZXmup63qqZ3CiVI9ZVNPZfyi&#10;ueKsOMeKE/kxw4Ax9HjBA6zGiUrIWpcfdZeIZ3vv4JmFIrUhc+s7pCn1fidnsV1QYbUkkZUS7nbk&#10;OEhGZ9uTo9rTjNw8qeEiqMpGJFU0i0mlEm4VVmmPHFTW9iieSMsm75b2gB5NXS4mO38wL0Gpy57Z&#10;KU6U+s4631f1y4qz4iTGURLEobF6Kopkb00CQuUjqHoq4qORB0d+zNj5RDybak45i1FqJerMi+EY&#10;MIaEnlqUCkuu8b36gDYjx0ESOZuiOZKMbkZqn9TwKqg0dZDV+8WtogHbo3kiWdsjZenWA1GER9Nl&#10;Iw6lCqO8uRAc3aDffGAk1GXZ1UEenIj+8aw/2b2niOda1UErzs7i6ObN68eVY8Bp5t+5pT0rTgyO&#10;mxCCE1955rWolShPrV1IfK25zklQ1vdyRkDIcfgjxDSsezKlMqrIzWxktBHnRMZp60P/8MtvP610&#10;/s8NOHuKOuh/jO2Rk8WmphjHSt1x06vvXqbmgvqHak/BqdQvhufiVGFjZRxnfV/+LwqHz+U26N/S&#10;nsXjeUdwqPfV7L1vwaH6h2rPirPinGicsj7Lw6cFR7tIY3liV+NcvunVdy9PpL789jpxefXdyxOX&#10;ZDjDWJn4bnCWq6e456rVUwxOT+9dvq/lZUyjYgJteO/KmnHOeOatE2gbDtWebDgMMZBv72JUWPX4&#10;sanC8u/ty0lSfU+24DCls3oOZ30u/02L+nNZVYUnMjwKqmeIvx81bUS18bftQHRIcsmNcfEG+8Mv&#10;v/36St3x6rstg6ouybMf0NztKc81rw83HKxUVZjtQFSrsF59tyVR0HAsz/V04mC1pT07n3BswbG8&#10;r0icXvt5xVlxTjSOWjZkP29Mw5bYxalfei1nWXGOxunFlFoSHhbyjlEZ6QmrlRxPk7AG41ieiyJt&#10;M+LI3KvlWTUVOZ5wT6baQ+HUai7bc53YMBFUZYD7S8W+/PYzYgPZN6qwtBK45QbrujrIouZCSgRB&#10;dRnizQWr5qiv6gQOY0DPPpd8761x8niFJWvPirPirDhxOGCiWZkTG88tZCI1L9dYVVhH4VzqRD0l&#10;zaRbJ76pcDpOWKPI8dY4UV5hvezJ3d2QCO/J2cjoKJxVPbUwFhNUW5Lnh40Lmyw5M6mMNCNpY3uk&#10;iuaCcYOl2oOolRSVmvW5EFUY2J7aM8qGI9WA1uei2kO9dxKHOAjXNyS2bU+q5wIThZOk4ltxOscB&#10;E0Rt/1o9rHYHpxeV0erNtSU6T1jdZWdJVVh+r7BDscL8ZsNVhTXFofonu3rKqjLKRkZTOCc6DB5U&#10;4zPqJPxThgl3+9Pqifspw8J/u0wOL9306k8ZFtrbzyoL9mIPIrA9kFrpdqlSG4zPBanCbte8wizt&#10;0frH+lzAV3X0uSSO5b1rByuDai4UxzJ+SBzgQI22B1C7oc+VBucwIP+FFWdncLashxYc5qKRer/Y&#10;nFsMiQKGoyQcnzKQm+lxqH62tif7e7/Uw3tX1oxzN736U4aEVfPC+pQhQURxpmHFURJ6U/9Q/Uzh&#10;/JrEWY6htqeXMwLVP9ANidV4tp4xZems9bncXmrZcpQ1Fiqofvjl269VDnmW5Fk7dBpK1w7IF8bg&#10;uL72/tzSDWTLc1mvvVdUPZYNrb7O34ijqMIsG5HmXWZqj/I1HOsf61f16XyytkfiGA8ymqfWp5ab&#10;nurtseBoBz3oyw2CcyEZjvGAj+IACQeD88Mv354N56QQA40TVmw9hBKpVfW04qTE6aBs6Hap6hls&#10;apyUH8MoHMCUuupnz0fZTDjZSGQKJ1v/KBcqmPZkhPzdctaw5Cj1zYYNn2uNBQRVWRw1csFKUshk&#10;3nJ41UglgzF6pea6ZFFz6UbtpsP9tYqqx7KhQV5hVVJ32aFSI9RKlJpLMaDH1HeW9pxRcCxqJchT&#10;C1MvaGq3ljjIjY3BOJRqLpv6rhdVmFvtVmIlBrbEloTVqp6i9h3qgL+qp64eZ1VPzXGo/slIRk/D&#10;mthRCWJGnGlkI+uz4fTqhbXzH1dglVG2iytW9RQUSxRUklS6aEzmr1dIE8sAp3C0pNeSjGnqMmtS&#10;J4nAR5YuSFuSqIeNOJRKTaqwFj9XCbfqaUv/WJ+L2kA0wpVQqVnVXFUSDh6IWuJo6rKWOKRKJOpg&#10;nkk114VKTSkHb60uy56wkuvGqp5acVacJDggGd2zeor6WNijeqryaDKq71b11NE41N4eqZ5qffYh&#10;1GUnPoarJajg0r6K7DCQCwhOCS2ZXzQwy+YhyQUr+SKTzIuWhWQLzmKvMN04HkvGLAvk9YrazcJ0&#10;a/1jXZDkwm85OEjVnFXtFqlSa6kuo3BIdVk2lVomnMiDeTaVWi/qMsoDjcCh5pd2MKdwVvVLPM6q&#10;nprjrOqpo6Nn9VREqbPRwyqdeqryaDLiyD3ZknsNq3pqe+yIeqo1zomP4WpM0n/4D287rZA4P7/p&#10;NZ9evjiOlcH6uZte8+nlm1mNc8GC88N/eJtUYZkOwcM41uTLaz69/NDwD287iyRRNY6NUDzE8RvH&#10;H44hfzL2D2/TkrHlyaHeHkv/IO05iHGsVWGv+fTyjWgca5WaDYdqT73BtsWpCWn7WkbgVBsahONp&#10;z/wgbMOp1WVt21Mf8Dmc5eqyGse0hyk4FzvBiVo3bAdGZT004jBqZO65Vpzjwak8PBu3Jw1OOY/5&#10;1VOH5zHqnNkjjtbPyz861ji2j5c5cfwfZQ/zpjkZbcsHqX6m2lOT0cxZw3QWo9qTDWeNX8XVKKg0&#10;Mmj5rX3/8LanISV5OqlkIRfUW/KWHoIpUqmERgoQxt+2ZLUuybPi1N5ctolbq7lsOLWXmu256tIa&#10;+9wgCE7ZnkuOjWjuzfWaT1s2xkoVdtNrPm2Z8xQOoy5jcagDiF9toh+IrAQw1R7qYE4lUlGJi4X4&#10;Z1RhsTjU+Gl9MJfrYbMDfkIcbR+knsv6oW+unrK1JyqxI8fPzo9DVdVjP4/5P0L0i0P1M/Px4OTg&#10;cOqpXO1pRv5S7UmKs0aJIwkqhVSykkHqbXsGMgghlUq4ibcy2erb7WxssDRqtybhteG7HUeSHVZy&#10;we/Nxam5NAN669eWaiwacYikjlKXId5cBUcSpdYbLRn1glaGa1s7KJxsBz1NFWbBqW/YZA7CViKZ&#10;UZdpHl9tcXYhIbN4l1HjMOoAa13HsiUKaXCo51pxdgtnVU8dGw7Vzz2rpyI+iuyv6qlZaMrxVT21&#10;hhpbCaoysOUG9N8GUkkjcWylfcPwG8oB2KJYQVRYpX8IEkcl8Aw4jOE7h6N7czGkwOIkE24PpcLS&#10;1GWWpI5SlzElOvnUZVIFQarLLDg9q8somTxxQNNuxmytLutRFUbhUOOw9gbkDuaWdSyVWmnL+txs&#10;vwD7h1JPaesqMX48+06PCdmqnjoenFU91QjHgKHhPNapeorqHwpn9Z5KFKoH1X1feqtKKt382s8s&#10;3oDGQ++GWWJ482s/s/hgf9+X3lopjCwJwn1feqtGBv385td+ZtHkv+9Lb9VK+0x+EmPtT2Dt6+rL&#10;c2Ocily4+bWfWXw4U979ZgwtXgDA9iAqrDKG3OqyMqbd6rL7vvRWRBVWcNyqsLIOuZPeglPdaAnh&#10;WOc8oi5TcEwbo4LzyNI1cfjVHJu1B8I5Z8SpiG0jjrYmUv2zOFHY0j9WnFkClABnGtT4sc4v98Fz&#10;y7phxaHaQ62r7nV+gPoZxqHW1TTjkMIBxyGi6gkezz3gUP2MqHo6xkE+roDvq1JPGfOdiow25oPV&#10;xwwLjtKezXMt/mhEPReFs0Yd2xRUz5BffYyk0lOVib84odtCKv2P5eBaiDd5kF40uLcQeJuD9GLl&#10;yxbizbIYSVUYhWNSHJR35vZHAckOqj2qCssxFqdhSsY0dZklOdRUYUacShVmmRuKKuy8ceGXSfgF&#10;Iw61wWpEqWWDpQjXSl3mwJEHIssBrVIvWAhp7YDW+OCJqMK2ENJUwmFZWykc7UBt6R/twEjNr2br&#10;RiAOtR6a1vly5qAShZl6Cko4POthmgQIHs8ETqXqMZ43tHHYAw7y8UBTm4A4iMpoxTkSh3rvvzBg&#10;qO1ZCkCRv1vas3pPdRoVQVU2Manq+O+lj18O0fKr4SNLDzBlYP8v8c+POjZotwpLK+0zJlAI8bZF&#10;+ULhLFaXldDIFytpMrv50XgYqr6IOhZ9ShUmx5AlGauISeNYzKYK05J5a/LsNqQG1WUZv9JS6jLK&#10;q4fyHKMIYPlcVkKaOsAiqjDN68mIU3mOUXvGUoBeVUZbcKj1x7Iekv2TPeFo5jm2I+OZIsd7eS5K&#10;XZapn1f11NE42dVT+0ZiCSHrwY+7mnqK+HhwaVVP5YsZQVUGtUZQLErkJwoj+ZXOMrA1NZd1whIk&#10;zrVUaR9VRgmSOJVxvOPLs7skT/kiat1cNXWZVbmQSRWmHV4tCsVdUYUhXmEOVZhsj/WGTUIVRuGQ&#10;6g5CtaLhUAcQShVGlAX3pApze47BB+EI1VNTlRGoEiFVGRGqFSpxMb2vjtVKUePZikOperKrlbLh&#10;9KJWoj6KUB9pkNL0wPGDva+lADuinmrtYbWGEk96UN33pdtOFxPyaZy7+bX3LE4yhqHynbpsS+Rv&#10;u55Rc922pSTvnkUba8GRC9rDN7/2HoOs/TaotO82qLTvNo0MsrwzTRVmIF9u05QdP7/5tfcsJBRv&#10;26IuW4ZzGJVX2GYMGTaPUSEUl43FglMZoxtxlEPwPYYk/DZFFXaPYUM7GNOzuXHza++xjOmKFLBt&#10;sLdpSbilPZAq7DaoxEudG5Y5DxGut0FqAXXtoNpjVFMwnjYajnEtU1RhCM7i9lD9XHCIcQipLtX5&#10;Rc1TKw6gysBwIFWYOn4s74tcf6L6h8Kx9g81LwDVSrrxDKmVQnGs/ZwJB/oochv0kabCuWw890Lq&#10;Key5FLXS8ryg5BfiI8TyPIVqTyCO6bnW2B57w682HnlD3qazLYc7zXfqvwyHVo3oeMRGCGgqrOUJ&#10;75Y+skz8LaV9pj6SCYsF5zRBBpVQVGGmSauouSxkaeWHZCJxAkkTkuywHBYpQjGSpDCowm7TVGHG&#10;ZL4a08ZkXvuqZcJR1GWmdVH5CmnCUb4+Lyftt+BAqjAzjjyAGFRht1EEsOIVZsaRB2oKx/IlUusf&#10;wmuOHIfQV+wVZxKK+sWMMx0/FI5n3QA+HKn9Q+G0fF/UPhg1T3ue7y3PLScFB1P1QO+dOq9az+HZ&#10;1VPNSrjXODqeWNw1xZNFqXRGURg9svSQWAb1/1I2H8shmlJhaebh1q99iqeW6eCRigwCVWHXKu/M&#10;0tcUjqrCMuBoCjyKCDSquVQSx5LUKcboprEIqcLUZINShVHJ/KoK+xWOJDhXVViNE6UKs5aoZ1c9&#10;UaqD1irHXnGyq5Wo8UyplXpQzWnzglL1tJzvPauVsuFEqJ5I9ZTlfEiNZ6o9lDoou3rK+tFxVU8d&#10;Q+yViSEnqkXxtBmEvyn+2UQqaYonxyFRJuA/X5rIUzglnk6oue770m0aqUiUCJKlfRY1l0biWMtG&#10;NLLUWqcOlORV5It1cSRL6aLIDst8pVRhWvLTWhUmyQVKFfZwJ6owxQuiS1UYpaYgVWGWA6PisWNS&#10;uCpeamaCfBpWwl4bh5TKkZoXPeBEqbBINVdL9Z02L6h1rCUONS9WldHRoe2DPaqeqHMLhUOqpzK1&#10;p9nHA6o9SXHWOCL2Nov6za+95/8tpMS+RfFU4jfFBrZJmi1JmKZ4shIdUqm02FOLwhm2lz9a+uis&#10;MvEtpOKWW/tSlfaZyii34FgVeFEleRgRaMBRlRTGeaapuVqWrmlJVEtVGElSEF9/VlXYlXEiVGED&#10;SLha1btRKpGW6qD0niSdqgWsOKS6LEp1mcnLiMIh1UHWD1DE+KHUQZSai8Ih1UqZ18PWaqVsOKTa&#10;7SSopzwWCcTHuVU9dUzxpEl6eeEWtdNw3xff8kyh5tlMsP804JxVlUq33Ls8uRzH36iSsFvuXV5r&#10;Oo6V4sl0WPjiWzSfp0eXPtt9X3zLnmJmvxjnIA77aJ4433Lv8oT3i2+pbu0z9hFTksfh6ATeLfcu&#10;I3EO31lN4txy73LyZaxMks8Z331d1nnLvcsX2XGslRS33Lt8c1XG0M233GsZQxVpYhyLjCrsi2+R&#10;Nz/aVGFbxqIBhyEpDnH8qrBDnLrMdOEcO4hRucTAhlN/zbTh1EpQ25yvv4bb14454WpbO2o1hW3t&#10;qIlk23PVRu2291XfZMrgZGuPFadWHTDtsc4vOQ49OLI91DjMhEP2D4FjnRfautFyHJLjOTNO63WD&#10;Ua3kx8HmF9Qey/kZuQCDak9KnDWuGHveLrrvi2+5Xvna85+GJF6/RdBOmEjGfrnvVP1sh2ouy+JR&#10;G6xfsCTyqjLIlshrflGWhPesqsSxkTh1Sd7Cg9kWHNsBT/PmMozH0j8EicPc2MgReJJ8GYxkB1NK&#10;p5MmD4OEIqMstI9FCsdPLtSqsItGnFoVdsu9y7+OHc4N+UHCMsdqVZhtfWW+GutEqaU92ld+Yq5a&#10;20P1j/a+rDjzSzBs47BnHNnPFhzqvTOqFR3HOp6J9vSMQ8xTcl2NwLGpJQNxoP2Lmu+94FSqbyMO&#10;o57inqtWB9nPdfKcufi8SrUnG84aVxcugqpMUrfiaaIKkgmP5QB97RbVy1KiQ/OdesTyxfm+L75F&#10;84uyEAJa+WNrUklL5C3lVBqBZ/Uvk+OIIIM8fU2RONQ7Y77wc+++9vjiSBMLoaiRJtYxJJNDK6GY&#10;WRU2OBSKFDHp9xzbQnAuxSlRe3zZ5hg1V5mv/BxR6u4f+L37y6YhnBJpjOxhHEbNFYdjnReMCqJf&#10;nOqsYMDQ+sf63qNwrOtzGI4BIyMONX6q/bQxDqMGzOQ9paunVu+pNRaHmaAqSYo2uaykgv8WQb1N&#10;jy5NUssEk75T5x2MdO0Xtfwwrhu12xRGGrFg9YuSqgXLgkaRQU/dkdK+1iROREmelXyRX+Y9X7Cl&#10;ssOqCsuW9Mo1bbEqrASlCtNIE6uhuRzTlrmhla4xngl2BS+lCpNzrKUqjPEK09VulnODRiRThDSl&#10;BrR87dXGD4VDjWcLDqUuC1NlZFOtJFTRWPf4+Q1cbVUrK87ROJRaksQhxg+pbnXvX8EqYkt7kH1n&#10;VU+tQcVpC859X7x1TzFFv3DzLZ81JHK3Pl0hFf7r5ls+u5AMuPUJMkC2ycBw1v5VtiT11jN6ydFn&#10;FyrMbtWN2m/5rOEwPiqk0vI+uu+Lt2pkkIFUvFUjBH5ueP+ax9cjN9/yWUPirPkzmfq6NqO29TVj&#10;1P7FWyES51ZN+WIgX27VFCuL3/1hVP5D54zvXiFfls3XgqONIcNmVvmsXLSMxfu+eKs2Fg2HoVs1&#10;jy8LjlZmah3TQInOrZDHlzo3LO2BCE4Vx6h+UeeGZZ8GCGC1n3vAgTziVBzrOEwzng+jGofNxnPB&#10;gdQdmode0/ZAKpHKs4V6762fq1ccar+A1CbY+Il6LgrnnHG+A6qnndgvWuNUHtJLcdZYFosVVFvI&#10;qUvGw7ymLvq5LSE8KBGTRt2WNj1d868CCTOr75RMLi2HVq1E0EoqQWRQ1UdG4k3zi/qs4SuCSgZZ&#10;xpFW2mdJMLeouczjcRqPGt+ZouaykC/qO6PIF4IItJIvWikdNYYo0sSa9FbG6MaxqJT6WA5nWomO&#10;eUxPwzo36psfbXOjvvnRhqOoepA5dtGyvoLPpRi1m84N2XAUNSCGQ/UzNQ4NX7FvlSoI63hW1BSm&#10;84KipugGh+gfbd2wvvfM/WxaD3egPZ75FdUeYvyQz2Vpj6JONAsFiH1ZUY+b1nlt37Gco5D9AsYh&#10;+meNBWEp8ftNpRzvPw1Jylm9dMW0aDxTIRUsiZNGmP23cYJJ3ykrYUaSSlpSSJBK542bj+bNZVmk&#10;NVN8S19rfeQhJ6dhVOIwJI5e2mdS0EBG7aqCxvrOCKXJFo8v7N1DpXRNCUV5+CBJEyuZLJMo61iM&#10;Iiatylvg5sd0qjDNu8zyXJpqztLP2XAgw+5bNeNdK07UV3WKIKe+hlMKYOtzEarCyPZY+ydKTdG6&#10;n6M8bZq1p1fVSrb2lEjkGaXOU+s5QV6Y1ouay71/rbE8FhFUhQiaJgTWcrwzyo195x0lJ3JSLFZh&#10;HVGOZ2HHt9z+ZyLxFN+pZUnqlhJBklSybKrX6t5cprEkF+nFpFIJrUyM8Oa6CCp6CCWOp7SPInE0&#10;xQrkq2QiAqXyxaPsIIhAxeMLIV/IUjqKNGmdRGkfSqixmEkVZsWhVDQU4QqVRqTDyfbeq2TM8bGO&#10;UIUp3iZNv4aTOJm+8ke1h/ygsfM4lLqs1/7pdX5pH8Raqsu2rKvEvmzdL6LWeRLHsn+tsTCu2oPq&#10;vv/rzZvD9//P3rsvWXZUV78rdJoQjTCHz/b3FubOW9iYMLa5SEIIWUJIDj8NgQSSLKMbF98IDH4L&#10;wALe4Zz4Qmr1haKKij7VdaJqZ3Wtzhxz7crfHKv36uqVEfpHHTEr7yvzt8eYWV9Q3vuLr36nDwT9&#10;+J+URfDwL776nf7LxY//Samwrv/FV7/TlxRd12n/L776nf6L5aZOrVKpv5+uCIi319u203Lc5p1C&#10;l8If/5OGSl/9Th+g2LStvRSyudTm5vrqd/o/Gj/+J6V467/Ib/oorwz68T8pNdcHoK+1ouer3+n/&#10;cBw3eZVQX4s4h3CtNRAHKV+8Y5ZXCmzWR94euhl7tT/2X56PRY4vPofqOP0f+3YO7cO52Ob4Ants&#10;mYv3WkfYnG4Tnn71O3QfyoPJzfcsrw5q60PXqqt/lhbH1T+exLubOPWeSOJ4VGHtnuiKM8C9/rLG&#10;8ajdNvVpXsrbYX0ehDhkPs8Z57L2887inJbjfK6wUp+8ukyvUxqn3ufJ9+JBWBdr7qn7VC6koBJw&#10;aoDQJcpf1W9Z2xx8WhXWV7/TRaIn6kQ2MVWnvd46lfJn4uJE6vQxcdAkoEO9kNgNlUpRbSO5uT4u&#10;wBu9hDVAwATeGAxSai5yAVdqLnZx9lj7vDCoVXMxgOeBOBoEel5sZGM/J3yxQIHEes1b6TRQdF1W&#10;6SE4b9HZxFE/knhspmyNNYmtYZy8Ncsbx5QwN9/PpdR7kGvcXXEY2G73Mlec/TXOPaVVu7FvWKsq&#10;3H19lhSnVWWwb7wrzpztWuOUUs5A9VnKkzOKj/u40H2j/p7uwe+F6mePCmu3cdYCylZAVRZUa6Fj&#10;i6rOX3WmwiIH1fYVQaDCErmiMnWqczNRqFRbKY8gxHtUJthmYLFN+O5RvbCcWu28pODtEQEVXWDB&#10;1UeXGQYtAeC5IM49CjwIcTwvNrbQlY69x5IXwBejItAFFD2J0T2XhAOkmFWWBvC9LnOxntPkhwRV&#10;H5pHz3Uod8SxtEsA4Mx4zTXuJI5TFTb+1rviULDtiqPUZbuM48ldpvvHpcpwqeZ2HcelWnHFuazt&#10;WkycUlxnKdcPa6790KG2vczjvhZQJgFVgQBKXUAOKyp/lQtOsQTkG1uXsi2Sy456RZCAF5W/itro&#10;PBZBV8L3zYG1zRfF2tbsIqHVAAAgAElEQVTmx/Cpuchm5knUrqEiGX83DHIoeua09i0O4IE4SpHR&#10;reay2jpVPhvP2DvhC1UEzmUPpYe8fGJ0L1B0xPEkap9X7eYCt7tW3zkO5UtUhbniKFXPLuModdku&#10;46i93pMjbrf1UWfFXcZxqcvminNZ25VRS6brE/wQ4VK77VL1NOe+ehnm4VpgCQFVAKduJeCUM3+V&#10;A3SpF/u6bYvDefvaVwT76+TKX/WI0SKoE7777G9kg67bRpVKSq1C7aYO8BaBBQd4W9Vc98aZW83l&#10;UuA5IA7Nh+Sydapf2Ah8UWPvuszTObQ0K5Qnx1c7F6kqzHXJVJDC0T9OcOuynJHxUlYol4qP5HR0&#10;qcIeM6m5LmvOsaXlLrusudSccZakUlNxdplrzpmzbkmqQldOJJfazTmfHfuhUy25mDhryRUJqAI4&#10;tQ8nniV/VSkuO55Krn4jcfCp23cNQCVn/irVTxS8pIFZKQqY0PlUAxNXEnKqVrEkahf5opw2sdXa&#10;d29Z1VzTcaQSZ8dqLgUpXCDQ82Kjx1K1hMToDlWYqz4qd9nSLs+7TEA/VyLyIaHiW1pOtsWoCktZ&#10;mrpsrtxlrnbR+ih10JLiLFG1clnVgLuM48wVNi5OtZtlvYMYg3G8XKowV5y1JEoDqCbgFLnkKDiV&#10;sQg6VFhRcnV64FUWyK6Nx5y/qlY8DUkr5bh0J6EfvFBJwUBqf1NQiahVFFSi41ZfCl1Q0QXedq14&#10;e5jUXLtO1F7nVaJqLgVxXGquy/Jio8seOucccqjL6D7kyl32sFzmXeq7zOVnaYmkHTnQlpZzbK7c&#10;ZVSlNpdq7siomnO9HGoB5C713Y7jNCoalxpnAeo7R31cOZHUDxG7VD251umlVEuuJV/uAVRmOGVL&#10;rm58RfBDruTqwat2COAI2yLNX3U1uBSQw2GT58s4DwhU+lBwUaFqrqVBJZV7qOtyEKhVMnnHVjXX&#10;dJlLzYVgkDFRuwviqNcxbRBnYZDCBQJd1izni43kcKYuq67E6LtMHD+Xao7acJdmOXOpwuo1n1GF&#10;LS1X2NKeUZ8rcbPr+XxXPkfyiNIwp2ruksSZ89GSy6i+y7ywOS5U1dP0M4gxzLi+lqZypHHWkix3&#10;D34zwClXcvWPOUBXoFKiyb6vGEGXSh5P8hcpYIYsglFCexBH1WkJrwi68k6pDyGFSvUllV7matBJ&#10;LytN3jEQJwJvq5rrPM4SE7W7lDhzWfIyEGeWBOtGEOhKsO5K/E3XvSMRuTMxuivh+1wJzV0WOLrm&#10;l2Y5mytBdiZO/VDILnOFLSrnmDGO6/l8BaRdudQI+He+sLmkOI+Z1HfOOHOp70gc1wubLjVX3c+0&#10;XZaE74Ea0KUK21mctXjKyYFr+N2P/lHCqU987bvdh50g1vVPfO273YugxGouuL2xfvejf1TJ1U8O&#10;F+994mvf7To8lVj1JReBrt/96B8VfDupU9cBqtTpz+sP+ye+9t3ujfB3P/pHaRGE/dRYBMk8OD6+&#10;878crwj+7kf/qF7Iu57o73GhbVMvJJJxuyouTx+AcZPJ7D/xte92H8aPj+80r/994mvf7T7cHR/f&#10;aVQdn/jad7uBQJnbaTXX7370jwoGvQ/XiNoruy90pa/HhY5Zo+YiY1b2tnvmNRyz+qCIDnhl7adh&#10;R1kfaYgTjP1NOPbNL6u9e9pwPvZ1HLrux+UWrI8rjms/ayAFjFPDhZM11n24L/ti/c0ncZrLKjyv&#10;NeD2E1/7bvfhvnzL7rkkwL1DWTV2HSd9WS3fn3TOsbKXpXOOmeOk1W5BfUg/K1UYjZO2eC00TjpH&#10;nCvOcL4njgtS9Yg4tD7q2+z4xt+C503X2SWtlhyCdsE4FlWYK85aPOWRYLI54RS6uLtAVwCn7sDL&#10;uxN0RfCN2vHuucATVVA5GDYWwUSd7oF4cE4pGx0FL3XusVvk8q3yTsEPc21/zLStSfoPx00BCnLJ&#10;qMEbUhgJ8IbUXNHhF+4BjZoL9nWj5toxDLKouQKARw9C9cGVjpkFdoj1sUeggLKuwe/kXCCQrtcG&#10;UpBfegPY4WoXhSZzQQpymbeoy4J90XUJp2u+PoNQS1WTK4xcDpUqDMZpEhOb6oOAdPBD1C7jNGo3&#10;GKfJgQa/z41KDcZR9XGoyxDYnjEOAuSuOOVbWIN2VxxyLrOonso3rP4WklQy6oeInc2f0i7HDyON&#10;+m6XcdbiK4+cfCA/8bXv/p/RYcsNp3YKukqcxq6WuFA6QJdKrn4DLiplxyN1khZBY526LYJlg29s&#10;dCYYcJhQ4TR5p2B/1wcyV9soVFL2R6pUqy9PLoWRCwbtQzj5IKi5XIoepOYKYJALljryDznHjEKK&#10;tCXPDBeaX7AhKG/m4o5/6XW0S0ETF+ygl3AFTRxwAanCxGU+c+l1XA7VPu1Qhd2G39YGlO4YuFoS&#10;Ewu1G43jVLstXaVG49R7okul5lLNudRuJI5T7WZRBwXnoAda9WScP+rb7FIVun5goT+MrMVU7h4o&#10;ysfy/4FA6eP3AU6RWH8qPnoITpVY9Ye4O1YAgvYTKhVlx+utk7IIHuzYIqgUT05gRhRmCphRi2CT&#10;dwq2TSmVXPZHAt4eCZRqLqhIwVvdRy6b2GVRcy3N2rdENZdrzJrk+ka4YEnSD0Fg8/KjsT4ulZol&#10;wboRduxaFeYCrg5V2BItXnMBYNce1A1cS5lLXbaq1O4tc6nLlqhS22WcRandhBpn16onl4pPrS8y&#10;Xk71nUsV5oizFmO5Mg5FNvLf/ehF9cLe9U987SVwgHsxgFMvgY+5rNe1T3ztJQCnZKz3emP97kcv&#10;ylcEYfseU788gDo9ElgEwcHwxcAiiOok4MRL4HD4onpF8GTsOi+WLyrwsveJr70ELjzHprxTL6q8&#10;U++b2nbrE197CWzQx2rcwKXnRaVWAVDxRQXePjD10Q2ynwzDsbiAo3kkVAKorx/zwKAXTTDoxUDN&#10;1Tdmm3IsfsXc6ZgJNZdlfUBL3otKuQDgwosmoCjrQ+MYVGpyTpO92qR2e1HCDrifCbiA1pi4zL8E&#10;Li3H4jKP4jQvY8JvmVCFoTgClKI44hLVvwf97kcvCgsTOq+r7w+JI+y8LwHg+qJQqaG91fKiZdmD&#10;DOoyuSe64tBvhkGl9qIlgXjZWw1qtxdNaje9R8M4BtBua5cad9o/BtWcrX8scdbiL49kIj5gcOo6&#10;ORRMxCLQpVYpZUCQOswRQl/DkjsQ4AQWQVSn2pZ5BOGEfEWQXVAbsEiBWa0wuwMvGEHeKdQ2F1Sy&#10;vJBYxk2BTnIJU4DCoeo4hIfouo+g4q25gA/wEHRF53my9bVJzYUvYpViBV9YlgTwAiudbcw6FaEe&#10;2DFRH5MCgsAOpexAc9oETZSVDsVRsMMFF3YNBdIvYwaXMQJuTbnC5JqncRyXVZNK7UWThUlCAVqf&#10;Jgca3IOESs2yl7ni0L1VqGhse7TlxU+415sAuVIHWfb6/cS3Z1xou5zjXrfLpJpD/SPUZSjOWswF&#10;A6oHEE7RX4jSsSZUSi4QtA8PhXVfUTgVWAQRwPm4OGASVdAV/Yogmgcmi6AELzdNCrMDEzBxKpWu&#10;JebSuEClWpvMPqFWmQ1QGBVvO4NBpV2XEQYZ1Vw2gCesdOgArJQU5ElliyLDVR8jmFQqNVIfNad3&#10;CU2cai7XGpsLCiwRcJrsvCiOC5SqS50jTga41lDAZOfdqUpN2ILxHWvRKjUYx6lSc8Qx5dSyqcJc&#10;6jvXDwiXUjW3lnnKld6oo8vRo9U/UQj0cf2K4M7hVPDKHoZTLpWS0yLoUoa5LIJO22INcG4b+4lC&#10;vBqYUYWZKe+UFSop+yNVKtVQiSrVmmT2II4CHdehykSBN5eay2Wj3LWaa2kw6LKqudSY7dpK57Iz&#10;zAZfdmuls0ETpRRwrQ2XmssBBW7DS7hLFWbKFdZcDp2XVRcoJfWp17wTuLrUZS7LELVCzWYL3lV9&#10;SmnALYyzNJWaAre7BNIu1dxccXatmnOpy9YyQ+kCVBOw5WZCmVJf/vfghXRuRdeu4dQjAk5lQJBq&#10;H1WpzGURvAXrpAAOeEVwVosgBS81MMsozEx5pyQMvCxQSSSzx3PSAd6c+aLqwwKFk0uDQU2Ot1XN&#10;1RSXtU8kfEcHPOccqutjStRuU6lRNbdjTrugiStXmNyrQZwHwnK2MMC5NHWZC7i61GV7cA9S1qOl&#10;qcuWBJIz6jJHDrRaXUbjuHJz1Wouuke7VHMuO7irXYvK7baW+cqFAdXvfvjCh8ohsoURj7/cn3j8&#10;hy9ooPT4y/0T3xtL2w1BrOH4NGF0ur9+98MXIjh1EqvvwLMZx/aDzvu9fSWxv07ajvf4y/0H8B++&#10;UNsyNwDHVyfaT808AHHU2N0k66/MzXsPLby/8xbBTdua52s/8fjLfZfmzVppodLjL/dDpePj5lKI&#10;Dhw/fOGqyjsG4qh8Ud19dFqOm+ThJ3tA/6H1+LgFb2weedRcP3zBo+bazKMWBnXuI6el7etbcM22&#10;0ATM67Jm02M2HIuE73wPufeC4JlDLHH8Zr3m4ctmT8ur1DbrPg9fNnO6hSa+OU3itNCE7Wf12qD7&#10;mVpjJE6bGJ19g9rLITuDtFaxx1/uv9S1cY7gWvWA0s1azavLNt+NfALxTZy8uqxd80xdtomTB8De&#10;PcgVJ68uC/bE3jinZbPmx2VvV3tr0D/0HFTHYWq3+b4ZN2Gcpl0ozlpmKxcCVOWgVQOSDGz5+AMG&#10;p8jC/lPx4czAqSYHEoRTCrqQjb1O9j2UfiftaxU4rM+VLbMb4MxQp9YiyD44cwIzApWURfA6hEp1&#10;DjMGhVv1XAYqNaADgs5WGUgAhco7xsZf9RG9yNeHcRec7IZBIzg5LrSvnTDIAV+c0MRxcJ0zju3C&#10;AueQgiYelRqBL+1cZPBFJVj3AU4KO+7NQ8PXxlyQYtdg0rE2XHGcl14PKFXqMt9a9SQQ52t+jjh0&#10;D2qta+y72qrLWJxWXcb2xFpdhuIo4Jr4kaXeW8k5WIFtj4qP90+6XSVODchpnHq8VvXUwspWQFUG&#10;spa+3i6AhFxEa9gyXFI41SYf98Gp90DfK8h4mIAu7Str5BfCtn3MjqfVRTfg5q5eEXTVqRvildJa&#10;BHcLzLRFkM2BJu8UPEAr+6MLKt0wQiVymatBB8s7FiiM4EXedfj1KN5aO1VGibMkGORTc/kAnitO&#10;a/NhB2kLUJSWPNN6NSlNnMoOoshwzmlXnKVBCo8qTEMKzwuSPsDpuPQidZkApRl1mQO4uiCFJyH1&#10;Zs3nrVB67yDnM1ccpeZyqctIHKeaywWkHSo1Vz97XticVxVGc6mtZcYyCajKxl1/bKm1LIIt3WBj&#10;BtA1J5waElBC53dioKtWqNyGaoerwcXUpeQhdrxIGUY+xvoVwctjEaw/FHRuuiyCCgYQYKLaxuyP&#10;PqjkSWavlWoUKimouDTw5lC8ZWyULjVXnRT/sqi5Lqslz5M4Xh/sXUoTJ5j05A3yzWlPji/2jV26&#10;KoyuDU9idC/gXJrtdS6rmAu4UnVZm0DcB1xd6jJHgmwXAKZxlFqJ/jgyBwCmKjVn/7jUbg5VmGu8&#10;1jJzCQHVb9/5tgIt+5984nvdm+5v3/l2aBH85BPf61o4v33n2yHo+uQT3+ueZL9959sfExsnbaeE&#10;U7BeMr9Tor9qhcpJrK6PQxnHBuR98onvdR+cfvvOt5XNk7avVmDchuMnXxGEdWosgok6qX7qHTtp&#10;o/vkE9/rPsyXuVlDhW7YWeZTo8QzzQHaNgtU+u0735ZKJThuDVT65BPf6/4wH4u8Y3DtWvJFlT5q&#10;wBvso+Yw1TuPhk0fNRdnsn8fb/Ib3LPnJvo6DV/KWkv/+miMo0Cga+yv98YZNmPWQJxPPvG97gO5&#10;mEN7cL1a5mI549RzsRu+iHWPoElZ9645nYYd0VwEcSy/8Adz+oZxTpM4DZiEa6OBHTBOk9Ac7veN&#10;5Qyu1QYuwDjN5dm05g/heajJOQb3jkZdBr+HFnVZ2YPS6rKyd6RBaRCnGwCXdqVVaub+SavUgv4h&#10;e70lB9pa7k9pAFUAgIbyIaGHkfpidLKpvG+EU91gY4iB0smHjizoCE5RAKBiOfrrKAGnashIQZ4T&#10;BNXtu03URWWeqkOh42VDZBEMgGB3P5XyZw4bXQDM3ocXy1phtgf725J3qhx+6nlJ22aBSkqptmOo&#10;JF//g32kLk8Oe9chPETXCf+tcBLEkWquBJweFwTwgjFzKGgQxAnG3gVxHOvMCXHIwd4FFCV8Ma57&#10;iyqMwA5lpTPNaQQplAVuAWCyhhRkTlsSo5fvdDqhufEyr0ApvYSnE5oHl3nSP07gmlaXlaIAp0Vd&#10;BuM09tnE3jEudC9rVGoL6J+6PpYcaDCOAtJkvNZyH8o9gKpstH9efdSGBGhR1rmMeseiwhruH1By&#10;xuo6oEzAPHLhvhK8IkgBhwJBjoTYd+Ch+UMCKOzDw5y0CCb6vK4TnVPNS3smBR0FZs18gmC4TtZP&#10;54DMO5WAgUuHStd7P/AB6MiAhcUrjIwXcNeF15KbC/Z1Y+3bMcSxWPtmhjjdypeJOUTzu9Vxdg1f&#10;amXH0qDJZVGFOSD5nJCCro0m5xi8PLtgh0UVZoQUCppYEmQbgWt3HKMqTH0PSRyLfVaowqhayaVS&#10;a3KyGftn1yA5HWct96/cBVRlctcbWwYAfVx8IA/gL8AKTiEV1mAESiMp9tXqn3YKupxKs8iuZrYI&#10;ks1YJqKH7autb4cPgUWQwAkXMFNgkSrM1GHV0d8HJhUOetnuPkAlqlSrDy4UUtcHF9pHSmFE+qi+&#10;yLvA2xJslI6L6oNg7VsixLEkandBHKNi5bJY8lzQZImqsLQFbmmqMJU/JgEpathugQKJNeayrjmg&#10;Sb1WqYLTZc1yWemcFq+5AGc3cHWp1KIfWXrjlOICyS5VmLIpkzhruU/lFFAFMIlCiAjaZOxg6hVB&#10;Wrc/qz4EgxkC3bxkcEpa6BKQcVzonKhVM0MCTKj8XOSyrCyCKP/YQi2CSvHkgnjUIqYsgg4lHrV2&#10;XRUfU9o2F1RSSiWHtRMlIS8HzSaZfQIs1L8UUyBQX1boL6Gui/ycNkoK8VNxSpnT2keBskMV5hp7&#10;BRRpTpM5QeCS4AtViDSv0hmhyS5VYUqRsUubaT2n6dpQc9qV74fCjgYKmFRhKOeYEZRaco7NrAqj&#10;r8am9w5jbi6LKkwkIkcqNZdqTvQPVWHNlruMxFnL/S1FQXVc/9H9zQb5/c6N9vmzp+eb1/U++cT3&#10;weR8fsIi2F23KLdWd92CWAUCfR8oup4P4NTu6jUR6xroe6WAu/3JJ74PLrinc0IoS/rn1zAcy1cS&#10;YfuERRDNeZUc/324FgUQxHUyKJ6eVy/tnewz4EN6rOYTOGQ+H+TUQv0tDmOobQIq4bY1LySCOPKF&#10;RLLXDUOTqP0AzkkFFUkfqbxjpI/U+J/0ETiMN4mN9+A8qhVvh5984vvgUKYSvvfH+e07z6scXySO&#10;CQY9r1RhZA4FidrRGUVcMNE6EyAQzSGhfPk+uIg9L0AgmkMKvpAxs7xKZ5xDJlWYZy5uikqwjvYz&#10;ATtQHJErDK0NATssa+MAxhGA8/sg59jzap8ma1VAActahaqw502qMLnmSbtMttfnTbnC5N5Bv4eG&#10;XGqyf+h31bUnNgC4N85a7n85BVQnl5/fvvP87XIJuQU3NZUMvbyuhzbb4BVBBDUUOHODm53CqVKk&#10;dcrcxk77zN1YjQKuJ84QA8tbRhCUAZ/1QYXCt3ouXIPjJ/IgoToptRrtJ/GKINprnMBMHeZNeafw&#10;Jd5gf3NCpUap5IRK5CAVJLNHc1LkHUN9JKwwtj6il4P6ME762mQRlBf5D0xjBi/OytZJLphy7B1K&#10;HApxlD2UxDEpX+QFaokg0GQPtewfEJooK91OYYdQmqA5bcoVZoUdBgucDS6YVGHPS9srjCNUYQSU&#10;yjVmUoWhNW8CkyrxN/7+jAttl7As7rR/FLh1xSHf57Xc53I3B1U5TBMocvYRqid3yRGFLtfKIrgH&#10;VQQTydW76/ahslkuUTlVWxd3DuCm4BRUKdUfzn142Pm4EQSp9tFLtzp805ffalsmgRyPBmo1ahE0&#10;vCIoIV4GmI2LS2F2lOhvkVMJQWFhf7u0UIleChVUpOoQQ74oCYOcfUTnUR3H8fqfCwbZFD0LVHPR&#10;H+PUHrJLiKMuULsEgbPBF6gQcarClgQUnaowpbx2zOmbO4YdLthuUoV5AKcLCiwQlJpyc0k1F13z&#10;jh8jXGo3lwprUeB2LbspVzJ/dUTJ6wvjIbSCuS2CV8Wh5nb55ZbAKRfoWqTd8D7GclgEqZouSGSO&#10;PuZ1+44S7RPJ4zEsqT9YRKmgbIt7RosgtYo6FU/1wceleqNQQfW3I4dZBgYuTankUqoplQlVqom8&#10;Y7u0d6mE//2Hep3wHasCXaqw2WCQaV5DO9VsSpwlQJy5bJ3Ukuey9C5tDs0FTShQfBCgCTnPuGDH&#10;0ixwpkcMrIDTpQpLg9JSXGtMqZUc341u4Bqo3VwqtQxwHReX2m0fflfXsoOCAdVv3/5WBJP2Pvnk&#10;K/2byNvfigDQtU8++Up/kra3vxXnr3rylb4FrOt2u9St71fpt78VJ1d/8pU+OBXHOmljH1C6f7Es&#10;ff/JJ1/pP1TqOXGjt99LLAVd3gftuyItgrx9rTKMjV9txzuA61ornvi6GZd9OHYft8CJzdxsLxed&#10;/X1ajpucWoewvz+q8k7Bddf+as3a1kKlJ1/pP4i//S3PC4mbtrXKwP4+0snswfdqOG7yjp30Uf+l&#10;ZzP+eTXX29/ywKBNX7cXedbXbY4vto+0MIjN6xYGPflKv0pgM6/vzc+027H32Do33zbX2LcXn86x&#10;Py3HIq+SZ+z34bpv4ctu51BtpWOKDL1/kO+ZRxWm9yFSH48qTM/pG71r47ToOU3iuNZYCzjZGmsB&#10;J1tj7WMI/E6ZB4qbffpewMnPQ/WZod8FdSxyoLFztQe4btZ8vXeQPciiUlvL7goCVGUi1h9oBFmG&#10;GBwclQt/v3VuAw/qS/EBvIQ4QdeDCJR2GSsCg/35hjabVatSYh8GNb9oX9WXd2YR1PP0Ovqgazse&#10;veh4AI4XUravCLKLbmsR5MCsUZiBOAq83ITzss07tVuopOyP14xQyfNCIoe4LhjkAG864b9njdyC&#10;e1KrCiOHcfViI7vIzwrwQBxt7WPrwwNx1IuNbOzVRYzuRfXFkI593pLngy8excpm7OsfJegcUjDZ&#10;owoj0EQDTjKnPdCkndMZuF1/gyg0uTcxumdtMMWkhhR0jeUfQ9Broxsoljiu/T6fYN27d3iAq1KF&#10;efYOBm7XsrPSDajKZapeGG6YdJi4fKj8VftGxQ2tW5y/aoVTUaz6kpxRwLWv7LE5oZKGd0OXoK8y&#10;7WslsT5lGJ3vrWXNVycCKSNVEL0w53NqaWCWgd/jgvpbPLbA8k5tDqsuqKTmEs1jMxdUolBRXQod&#10;yqAMeEvDSWkTuzzKIAXeHbDUBYPQhXfmMaMX1bkUNFT54hp7BQI9ljy+N7rmUK0KI9/9uZSFVNnh&#10;UoV58hhpSEHn9FxrwwUpKFxwAU6L0rHUJ63mMoJSdW8g3x+lwnIBV7J3WFRqa9ltuTCgmrD0UWVS&#10;lIeJgoM4fxW/FLevCLK6xfmrVjh10VhOe2YGWCqFguvFRWrFUu0jB6ePGe14LotgDQSpVVQltKcK&#10;OmkR3KmNTijxTJbMjHVVqXAc6hnaNmV/dEGlbrtZKW0ye34pzCf91oo3CifrSxj9di5dGbREGLQ0&#10;a9+uIY6Ct7uGOLMoX4yKFQJNlqgKm8tmSpUdai5SMFkrFMl+5oImTruqa204FJOe3Fw+NZdTXeaw&#10;0jnXaj7nmAm4rmX35UKA6rdvP6csfcPmMvUq2DieU5fqYXOIeRXAJBnvTonXtUH+9u3nosTve598&#10;8lWwWGTdNonan3y1E9w8N6HC6o41AZQWF+uoxOo8VIR9T8ZRqeluwflaw89MXymVGW2fuFT01WlT&#10;jk0WwdN9RxwKcZ1c/SQsgq92QrznFMTbh/upAmZAYfacyqlF+1vknXoVHH6eM1kEnwvsb2jcBFRC&#10;+4BSqpE5qV5I/ADul0Lx1h1H/ZJ+C84j1dcACJzmIakuPWg+mmDQcyYY9FwAg9CYCRiExkxAHDRm&#10;wtqH9kf12h4Ze0+i9s06m2vsybqPxh5AkyaP0R6MI1RhrwJoIuciiaPmItnz67lI9yFlMyVxTNBE&#10;zmmyL3oSo2/mtAlSqNxcO10baq0CUNrEuQnjqLVKvhs1KN1PrFXDml/LrstWQFUO0fWGURQD/YNe&#10;Nuh6oaIL+hCDg2I5tMCRIQHOJvJXWWDLwwCnioLDBqdo34v8VehgoeBnNwgK+oq2T+WKupGAb8Ii&#10;aOnzPWOdXPPgBvz4mSyCITAjlxSRU8sGXghUUnmnKFRSbaMS/bmgEtnnlFLtBtxPRG4uPLdrOEnA&#10;gnr9j/Z1fQkj83GBMEgpetC8FqqFxQE8MvZOiKOgq0PN5Rx7U44vy3p1zSEnUCRz0QVfFDSh8EXY&#10;TAlccIFJW5zauka/QUIVhu+rBntoC8kTP9jV+zRdqw7gOicopYKQtH12LcsoIaAK1DrDuaUPf+Dr&#10;/FDoUj1oJQqO51RhDfcHTtFYDxqcorFqdUq278fl5HJLfvFUMAHNrzK3XCBI5OfCSh6lDCNAQdjx&#10;kIIxsAjidTMuTsUTHTthEVwcMCPgReWdupVYK6621d+bnUGlUtQlleRaUAojut4cijcFJ+k8coGF&#10;GrxlIOeq5orjzAnw6IW3jrNriKMuhrsEgaYcXxriwDmklC+7hDiuuSisdOiO4oIdLviigOIuVWGB&#10;PRTNRcfacKnLnCo15XAwJTS3xIEqtbUsoUhAVTacehMckpY+BbuobW4ifxUCB9GrhFTVFeSvwlCj&#10;/lUhA1seFotgfSF1gcGDxDiqX72oIqj+kLtA0KERvnXbw4I6UaBgsQhGdTL20xItgk5g5ni1kVoE&#10;Vd4pan9ztU28SKqdk7MAACAASURBVIcvu45Lqso7RuZ2ZKPcJaC4rGoupx3zYVFzLUGJ44I4LgWN&#10;uhiSsRd5lRY1h2zr3gRf6Fw05fjSykIQxwVfnLDDBRQtKiwxp6F1TSVGt8Sha1UkRrfZXslafax9&#10;ibJ/ra5lOeUeQDX61frRqobIMjfEsCujTHpUHDqHxGX/Y2KDzaiTglcEbVBjtQj2xXKr1ugFUFkE&#10;HfmrhnIxcYEgqnawWAQDZZjLjocsgkFCe1eOp10rnpTVbAnArFEHgjgKmFBAWedColDJ9EKiVBgR&#10;QHFFgLfuS2oAOvZcijejwsgFg5ZgE3NZYepLhgsGORQ9FJY+CNa+nUIcsyVvrhxfLlWYKx+SC750&#10;q8JKcSlETHmDZrWZ0vucQxXmUmGZEprb4rhUaqbE6Fbba/MDYm+ctSyr3AVUv3nr2SgR+snivvWp&#10;r7/WtZn+5q1npyx9H3zq6691b4a/eevZMH9Vb7xSP5UPaP9kYsP2yvxVn/r6a90b7W/eelaBs/1P&#10;ff217g/kb956NrQImtqZGYO5Y30A2ujsL5m/Co5jbVcbyvzqOhAEfXWUaF9jEfzU11/rPhT85q1n&#10;pTIsMUfvgSWf+vpr3R+ssg4bi2CiTuNC+0kqnkxz81bvfDopx8fHFhvdb956VirMYH83OZXIXnx8&#10;fGyBSuUb21x4YNsa+yMct0bNReak6CP0imAZ//RLi2VuN2ou0zzKrJF71Fxw/Ss1F+lrpeYi81oC&#10;PNjXjfqBnBXFvN67RGOWhjjBmJH9WoLAxH1hXG72xhk2Y6bmUDfEEWNP51ANTU722G6gKObQ7U99&#10;/TW6x6bzBv3mrWcVNKFzMQ0Uy1xMW9eG8+/ZuOzBOaTmomtfJHGaH+zgGmsAJ9ynm8ToiTVW79Pk&#10;x7G1LKicAqrfvPXsnwmQdKcc6MhG+mhZUP9X9U8Z+KNg1yG8vFwpB/waJt2CG36Yvwr2n7QIQqih&#10;wOPDAqdILDecUlCCjONjwYXLpQh6H66jxgKZaJ+Cb3QupC2CpU714fumq06JflIAp+vwNDr01GNH&#10;9r+PKRsdXC/Nr2DkwKIUZhBQKvsbXSsWGKhsa3DcnOCtsQjCPqrH/2Zibo/LHjywNvmiYF8rqykF&#10;b3MBAXSRV2ouOK9ryH2ZYdBOIU6wPhz2JRqnvqgeJn7Yda3XtD203IXSlrwABJLvmVKaUHCfhial&#10;WICiay4aQaCaiyQ/ZGOlM8Yha8ySGL2sjXRidAE40Rpby/LKmYLqj9WH+IBsWkOs/MnAmg+VXzBr&#10;2LUHLxzKIninfOjJYlU5ojKgRVksb8CDWmgRhJfHehwuG5xSl/YsnHLBG3WZIPO1hp/ZuZq2QAbt&#10;Q/uFsAhmlGGWPndZBIM6ZQBOrXihcKJJjGxae0jNU75BaWtXAMy6AWUpSqlED72OtslXBI3gzdVH&#10;ZL01FwyjwogqmNUa2ZmaSyX9XmHQPXHcAG9cXDAoA3EcY+aEOLMp+UAcCYMgfGlyfME4SrFied0O&#10;nrMs0KTMoXvmIvwuuqCJRYUVKQtNcVz1oYDTosIyAk6L2m0tyyungOrkI/ebt579/8qE+T3caCJV&#10;0m3yC/9wvnkpSx+FXSreUTmYE8thmL/KqOqiFkHVVqpgC/NXQYXSgwK6nHDKCW/24UdcKfMyKiVX&#10;X6nDF4Vv9SUnowwbF9rnD6NF0AEWncCMKsyanFpwXrqUSjLvlAkq3TBCJTonl2SjdIK3GrzuwzXi&#10;VIdcZjXXuDhh0ArwzuNYIM6EEscx9nS91j84uyx5GYgzFwjszqs0tz0UxJGPBiRAoEsNOi7IArfA&#10;OE2uMKPS0bI2yDdxLcssd3NQlUX4/5JalkmiXv2jlrmp/FX0suG0CLrzV9kA0BCDiCXkr1KxECB8&#10;AOEUjVUrONz5q8hFqQap2Vxf40JzRan2XXMpwxLKt9UiuD2W0yLostHNmVOLQFNb3qnAIrg0qET7&#10;yAXemuS/xj4i86juI6rmUpfCVc11b5xVzbW9qPVheW3PNfYJJc4cY0/jyCTSlxQEovxD4u6J8g8Z&#10;VViuOM2rdDuOs6hcYcHa6P4mrmW55UqmZhPg56h8iIn/N8pfRS19kUWQwjN3/qrIhtedSH5iPDJ1&#10;qz8iSwE3f/oQwCmV6Hun+asK/Kw/vpl+d0EX1T5y2JFzAdQpsuM5XjY8Wi2CTZy5gRlVmKmcWg6l&#10;kivv1K4tgtHl29VHLosoVbwtvY9cYGGJai5nX7su8pcB4KnXMR3rY9fWPqcSx2U7WhoIdFry0q/S&#10;GeeQZezNcdTZYSdxSlF2VTKn6zul065K4qxloQUDqolX/5aUvyrKD5VJ/u7MX+W0CCrQMiRAhDt/&#10;1YOiwjpKXEbnbOPhAvNXDU44ZYQumfbNqQyjCow5bYsui6BT8USTWTuAmbLRXTcpzKyWTBBHQSVq&#10;R5/LIkjBmys3l8tGGSnedg3eZrNRgjhzq7mWpJyjAE9d5Hdpx3SO2VyKnp2qwgTAc46965W8pVny&#10;nMn+yRxyvQLniuPKFaYeH3DM6aPywn9vHDWnd2ZXXcuySzegmlDpZMBPpEo6TFwOlAUvkw9LwaQM&#10;GFF96LThnf3qT1+xqNuaUe8sFXTVyrqlArjb8FDqzF9V51IajPmrMonMXbmi1H5hS7RvtOPRPnfa&#10;FpVFcNeKJ9crcgoquHJqOaxdwyXKO7VEqDSn6sWlVnH1kctu5rRRLk3N5VLOUYDnUvQ8NNY+o62T&#10;5Gd6ECCOC97SOaQgzi5fbHSpsJxxHLnCXI8PSCtdIjXOuNA57VJzrWXBpQtQ/ebNf5hWTT31z/2q&#10;qTf/Ic5f9dQ/9282b/6Dsn8Nd/NDddbxN2/+w3T+qv54EYw7qVv/B1qPycZ29dQ/9+evevMfdP6q&#10;p/65/yP75j8oQEL7LYZAaywV66qEU3wc219Nn/rnfrva8XF9cd8ogtg6alVmvH0tCOpcP2Wv8FgE&#10;3/yHR+VF8Kl/7r8MtH3OLIKb+anq1H9IPT72WAQ387zN88XGrlWqsG+Quuh+APepdH8HbTuA3xtP&#10;3qnN/G6hEvs+t1CRzckm75hx/EkffUhal1kftZdU3kf1GiHzqIaTdB551Fyb74n6xrn6uh8ItH19&#10;QPb/0td5iLOZ13lr32bt5y/ym/XRXpz5GX9cTsas/8Lbjhkd+1b5As5bYuzpnlbnMWLKl5nHvjfO&#10;aTk+buEtG/u54tC56KqP2ofIt6OF0r453f0NWsvyy4UAVfl4/69qgxruqqbYR/PsYFnHPCofmX7l&#10;z+YDql79uwkXQpS/6mSh9/8avtmclUWQ9qFqLwUa0XhQUChfEYQAYYVT/bGccKr9FZetJ/XKXjdI&#10;DS7cTGWm23cDwbfWZpYBE/Wlez8BFFqLIAeCrjq1FkHPPN8zjd0RnE+PBlCBzPFWYcYOYi6opPNO&#10;7RIqtT/OOKESGf8IKvWpwDd9VNvW9hCgFgn/F9BHc4GFGwgIaIDrUXPxvnbAIFdfzw3wPNY+zx5C&#10;oWtr7WNj71G+6LEn9xaVx8g19gyaqBxf7Ad513qdMw79AcDRrkeNP7bkE6xv9qG0XXUtD0bZCqgm&#10;FE4Z1VSkxHKrnG6XjzHZuOL8VT6YdFQO+C6lExqTQPkxJEHEnCqsFU71xXL2/b5xTlxzqpRgX7Wv&#10;JLIDQd2+DHz78wUqw1qLoK9OdB4ogEMO4PULkBmIV4MXChU8ObU2/V2vO9q2uWCAU6m2a6ikLmB0&#10;/OsLBpnbj80IlehZQ4G3XYIFT26uFuDe2aWaq5S5IA6d10pF4Rozsod48jzpMSNj7wR4CuJ4bJ1s&#10;7D86E7ylY+9Jrr+8OGouUjCp5qLHZsrmtNqH1sTol7SEgGrCKpdVTcX5q1hMpUoaSgK37sVU6hjl&#10;r+qGXRPxqNUtgklU1RXnr2JWEtVWqsJSgIRCuIcVTmXghkuFpebEdfhhqed+Rn3jBHl1+6jN7H+L&#10;vGhUyaOUb458Sru3CLpeEdxcUNq8CD6LoAuY0Tmufvl2tI1aBD15p5apVFJQkX73mvEHcdT430yA&#10;NwegcIE3p41yTpuYA+Du79jap+yYFAZdTmtfe3GmY+8CeC6I4wJ4c8KX7rEvRcFbMmYWNZcxjlKV&#10;kzNWDRQzc/Helx/ZffCqw2a6lgenNICqbNofE79yD1ThNEyrpjJKrI+LemZglzt/VRQvA5OU5ZAq&#10;nWz5q2ZQYTktggpiPiwqLHL5c+evUioeqsKq4VRmrtZ9RRUKFgukAEF3EvnalEXQZctcLYJtmdMi&#10;SIFZrcRDc8BsEXTlnarnks3+5oRKcJ0oqEQuKkphSMa/yfmRuOy6wJtSGLng5NLUXDSdRN1HZN9e&#10;Igy6zNY+B8CzQJyJMXMpaDwPK/B0MHPkZbsscVz2UKeyUJ2zyVxcywNS7gFUv3nzmaviF67hPC/U&#10;62AjeGZL/qrXAUh6JgI/hyVm/yt9bz4zkb/qdXCxe2bCIojaHMV771NPvQ4sgrK9BY683vkhk+OR&#10;aWtgEXwdbGzPTFgEu9s5AbpQnwVwauexBJyy9f11uJ4CC13f3P/Nm89EcMrZV7R9Ij9X314WtO8g&#10;MX5C+Yb6XFgEcZ2ERRDVSVzgXweHsGcCi2D3fAosgv3zaRhOk9DX4IW0TYEX2jZx2ek/U5S21XOJ&#10;tk0ks0f7gIBK/d9l0bYDuJ+YoOIzMgm5cfxJH9Xrdp+cM4ahSdpL55HJavpMAIO6+zqw5uC+Hpc9&#10;uGYFDHodwKBnTKqwZ0zKoGdMF/BwzADAa/p6cWP2qadep2NmyMumxwzuaUuK84iCSr1xNkUlakf7&#10;R31n3YdzsX35Ee35a3mQyimgmoBIQ9n898gkLx/uifxVKObHxCIcygIim96W/FUI/ihl1xzxrkEY&#10;N5G/ygJHMvAgsAiisZU2NbJpm0HXkuGUsL3Z4BS6bAfztfsCOII3jV0t0VfjQvuqBhxDAgSpuUAv&#10;pgoukkOBsuMBi6AEgjfYgcdlEXwmsAhaIN4hvDArhdk1E4B1te0A7ukmi6C1bQqYLA0quaDiDXZR&#10;UcoHdNlVfUTWiClflIRK5BwVqLnQ3qbAG1lrJsuqDQapvibzOlAGERikrH1ofagxI+vDpKCZdcwo&#10;wFPnEaKgqccMQhO5py0tDhEIKHUZmYtqDpG92qIsXMuDV84UVPWmNiTVSGf5Ie6HaioDfqL8VRRi&#10;XBEXnyEBfx4JXtaj9ZvIX4V/gVbQphucTdSNKm4UyHTCFjoGDxKcyihvlLKIzLGPBfCGWFXqtUnV&#10;IEGuL9xXIpeOBQTdWYgyTNjxbECQXnJddbJAWJ9FUMIJuh/XF2Y0B3wWwWeUbWlpbaNKtcsMlRRU&#10;pOPv6KMIUDhslFDNJQGFax6R75Lqa5dy7iZcsyZVh21eC2sfAoGqr8ne71TiuACeSYFnhS/1XkTX&#10;mWNPc8aZTRFomkM3IVAUubnQXFzLA1ZOAdXJh7Acth89+0UKLv5HykarFE4Z1VSkxEJgZYhVSRmA&#10;FuXYugE/flG+KXc8JwCicESBvYy9cm6LII2l5siSVVjkA+fsr8eCX6ddoISq/OpLCcz1JVVKt8zt&#10;oxDbASqVMsxlx8sAwctqEVTADNrohsYiaLSJuuyPtG0q75TL/ui6xLugUsaW44JKCirSH+vGhQIK&#10;pea7DGoudSnsnkf3AQZZ8qBBGGRKrr9Ea5964Qwr8B4WOyYVDqTVXDPHubVjdZmaQ/SemV73a3kw&#10;y90cVMfHd66Vw9b+p7/xg+6J/e4bTz9aNlqZv+rT3/hB9yR/942nI9XUHDFPFWOf/sYPuj8M777x&#10;tIJdJ3V8/9Pf+EH3R/3dN56O8mFdg20O81f11u/dN56ObHgn86b7A13GQ1oEYd8pOHXj09/4QfcH&#10;NhhX2s7QIti73oI+W0IsCaeM/XWyPrs/cmJOZOZ+rfLL9Lvqq+6P77tvPK1UZtcS7UuDyjJ+jTKM&#10;7F/Hx3eUHa8bCJZvlJpTrjqRfpIWQTh2DTCD80laBEEcNcevk3299Pc9B17YNpkvCK7fJu+UqW0H&#10;8HtlsT+WddJAJdBHEiol1ptj/C3grfRRo+aCfdRcLuE8auAkmUfHx3ealxYTa22uviZnCgkoyH1H&#10;9DUds+bVPlNfIxgk+pqO2RU1Zqb1cROOWX0HOtlnu8UIYuxdcQ5hnAYGwe+HUnN1A3fzHEpD4LU8&#10;uOUuoCoLnkzqs1dn6hxOw1n+Kgi8olxTe+VjQGIq8DOUeGQzj2DXAfnwTcCf2+WA6IJnKF5wQR8S&#10;AEiBs9vlQ+aAB4MRagxm2JKJpfps16Brbji1bxxHCgDq+ZW53Da5vhJ9pQ7d5FcvmZ/LdHnfS4xf&#10;Y8eDdWpeNlxAnRqLIKmTK6dWmU+Nwgx+KxobXaK/0/bHcnBW0JS0rbF2wbZZ7I9LhEpKLWwEHRSY&#10;ztlHDjUXvVxalEHlklr/mOPqa3ombhRGsK8tYEHMRzqvZ73IG/vaouYy7SGHcJ+1qLAWGMc1h6Qq&#10;jNyzla0zMYfqOGTdr+UBLVcy1S4Q6aPC1nZYoAVRwMyhmoqSwGdVTsp2SGFN1O6TRUko9mT+KtOl&#10;+k657JMPRviKIKhbaBHsrdsEJKSga25wQ2HogwanSCwFp9A4ljo1+Z0SkLfud7LGVV/dMEGAO1AR&#10;EME30j5pETSpiw4T83OuOh3AfpI5tUxg8Qa8WDQWQWN/U6VK80IiuaCKvSCzfh0qHGl/TIzbbEo1&#10;EOdDAVQk498kITdempcG3gh4lS8twstlvbdl1tocCiN6ka/7GtkxFwyD6r6msNSh5nJBHAt8mVA7&#10;UiFCHYf+UDIuGRjkgLdNLr1dKgLX8mAXBKhGtoTazpcBFo+Ujb8+sA0G1ZTMX5XYXMJX/yDsiix4&#10;tC/D/FVGpZPbhucGZy4L15CAU3NbBJ22yssGp9TFNqOmqw9KmfnlUr/VMGEfrm+nBVLl56KXd4tF&#10;MLBl7tQieB8UT2Ts/lyARWqNdl286zmOLILqUYMENK33AicMdKlwXPY3J1RyqPBcoOO2cfwp6EiD&#10;t1IU6KZ95LCaKlXgLgGF6utu5VwpdV9n1FyXEQbJV/uMMGhn8CUA091jJh5EcMWhMEiN/U0Qx/Ji&#10;o0sRuJYHv3QBqnd/8I1IiTTcBT5Pv9EPkX7wjQh4nV5uPv30G/2qqbiuGyUWizn56l9v29/9wTem&#10;YdfTb/TDnx98Q13yN1Yk1ubIIvgebK9Sde19+uk3+g+Lm3lTfzQ2qrjOvivzRamwrn/66Tf6f0n4&#10;wTe0RfDpN/o3bD2mzliHZX70jufc9XLGOhnHfjilx/EamF8Kfh7BdaRVSryvWgukp310n9AWQT5+&#10;9Zr+ANaptQjyOjUgANapVdCBfX44Pm4UTwgsbuZTC8yefqMPTmzmUwvMWH/XF2YGXjb93eYLY2ul&#10;hQpPv9F/QfW1TVkEr8NvfAuVwDd0OD5uoRI7JzxmUXNtxl/1EZnbrfKBnTM8FtEffMOTm2szj1pV&#10;YP88kq//9fb1aTk+Vn1NzsJ1wuZDuGY9MEjvR+TbpmEQ7+t71Vzse9TCoN32tSuOx5Kn1xk5/2k1&#10;l2ed3SJ32OH4uM0VRubQWh74ciFAVSZxpG46LIdiAlMm81d9+uk3kKTv3R98I1JNHSQOXar9GYAR&#10;qZwysCvOX8UOUdIiCC/CkYWRgoM46bjnwn+nxCLzWlvLWDuVFXKpEGipsW4Y4dT13o9lAG/uwIO7&#10;VL/tGuSJ5/YzIEjBN3IxVcnju9d0AEsOjUCQ7s//u/rf+/AQ7wRmrSqIHS7nBGb0x5W6vxE0FWuF&#10;qec2lyYFA+kPR+PCoJJSKrG167EI6jnZDToCqLgP+0iNf7/yIbikwnXb5uZi88hzSVWqFw+cpn2t&#10;rH1kzfpgkIacHssq+45YXu0zwiBt7dsRwJtYH2TsFVQi66xVc/nGfmdAcS2Xo2wFVGXiqTxTR2VR&#10;kAPaVNxD8qvUcO8vCjVUmQMkZeoZvdJ3E36EI/iTgUnaIsh/xag/gm4AROGjU4UVWwR9gGSFU/2x&#10;6KXdAhkDeENBibLQvddboXK5aZNQeuaptX2JuaDUDtQeVsMSqlJRB2YKPF39pCCeS/FEVUFzAjOH&#10;jS4DXuq1QqCCUphkYGB9Qd01VKrXrhMquaAiVX07xl8namd7iVK8eXIYgR+ZZ1Zz0b6uwQI6+19i&#10;GKStfbtUc2nI6bH2gTGbEQbdhuvMpebSljzP2Hff6dZyeUoIqEYH/BpSDHdf52N2vkfLZq/zV+WA&#10;V/zqH6trFJOCmkiVlLX06fxVPmVSxiIYJUOnqgFliXQCjYx9Ualk6DgoQIJUhQ85nCKxVHJuF2TM&#10;wBunhU7Z1VwqpW4QNNU+UCdlfUM/pgQWQQpLLBbBCHj2BpkAZi6It0SLoAuY0XnpsgjWUIlaBD15&#10;p3TbMva3JUGlGuI6oaJLYYQuqSK1htNG6QIdu1Zz1UAAgY6ZAa4LCDAb5fLUXEu39g1wL/LkefKq&#10;udQPna6xJ0BxLZekNIBqlItA5Znap5N4i50P2dpG9VXAK5NrKlIkZUCSUuoMifxLU5a+7jrOZBFU&#10;8ajSSeWIGhLgQOXWonWzWQQnINxqEbx/sdRFa2n5qzKgpJ6rB2aVkuNltGz7xmUfgt16/7pjVBfR&#10;Po/qRPfTccnk1HKN3YNgEaQXZjUvHeCF5h26aoQBnrxTrhcSvVCpnpMUdLigogt0SDUXiKMfM+D7&#10;5LjsWs01p8rEleOtWzlXipqPZP9fmppLgeAlWvvIHuKErg41lydJ/2rtW4sodwHVuz94KrLHDcXO&#10;duvTT78JYM9Tj5QNXtn5ShJ0HFcBkOFcNfUmAF5PRaqpk3hg4YX1LId41PbQ0lf6s3MjfiqCP/uf&#10;fvpNcGAJ49E+jABQd/9NjAdtq6pbsQi+2QkinpqwCL4JDg5PBRZB1M4AKF36WM6+vw7nq4JT7336&#10;6Tc7D0qn61K9IggOgbKvbiT6qn0lsb99yvp2mJgLNZi4mVjTNSyhfe6qk7B14X4SFkHL2J2sY3Bo&#10;fiqwCHZ/FwNg1v/NHoZjYRG09HfJZYe++eLyhdom8k69CaDSU/qFRM+4da+TTWnG7SAxJw1Q8alA&#10;qYa+BWr8SR8JxdubAE4eCzUXmkcmNdfdfXJcuveRTZHziPRR+3IbO1PXYIH2UaDm6l6zgb2rb15v&#10;SpNgnfa1UPT0r33jmAlrH4pjUnM9FVj7LGN/i439Wi5TuTJMQ5mjciBDMrvyoVA2wTtlAhIf71nc&#10;2tY2nKuH+j+yZdHWhwhHTKXuKkodBNAm8lehy2GUH4rGUy8dZuKpi/BSANCERRBt0gpEXCfrLwAk&#10;FBA+rHBq3wynjPmrLFCCzlVlocvABKEyw2u7bh9QFtzdE8cFwbeJ8XP0Oa2TUqmQfgosguSSK8eO&#10;Xk6F4gkBM2ER9AEzEEfNAQheJKCklyaDmkeCFwpfFTAh+7gLKqlk9gQqKiUGhEFKPWMDb2TdmtRc&#10;TynF20142a3PxXvwB2WlMCLzyPRymwQL3feR0R45LhByy/lIzr0u8GZSc9nGzGTtk3sIBNOe9SEe&#10;NIMgcC2XrZwpqA4qhRMGCsP5ooxsghl101QS9L2Ewil6oTCjmope/UNgbkSZa+tXBqApmxuCP0MM&#10;OjPx1EX/MPFruFJhUQCk2uquGwUR6tK/qrDuTywbnBKxMnMiyF+F5+q4ZPq93n+6VWalRCqzXcK3&#10;aPxcfU7r5FKpCIsgnueusTMpnlwWQTswGxdXfx8lAKW66O6sbb68UzaoFCSzRxdCV9tc4E1dvp1q&#10;PpONEq2RWs1H1VxOhVG939J5ZFIYNeKDXau5nOAtregJYBAdMxdUmmvMoLWv2UNWa99a7pZTQHUy&#10;0d/9wVPXy6LcK7CHAKSzDULZ7g7p4twCkQ7oLyQTCqcM9JnKX9V9MB3Vs/7wDjNY+pCyawKeUWAT&#10;JZPPXIRVIvnuy/7ghzZqbJdsEVxVWNOx5gSD3eqUCWUehRLi9bhF2CkdgENZIA/Mc8GhCHHZw4aE&#10;Wq2uE7UIqgcJqAJ1VsXT0oCZcQ5QqCBekUMXXWURdNkfyT7nhEpKqUbmpBo30rbgZTsLMHEpMaia&#10;y6VUqkEHVXMFObXQ+rfYzUof1WDhgVdzleICbyZrX/MAQWbM5rL2ucaM7iEKvK3WvrWclrs5qMpC&#10;Zla+f/n6FEDa2AS/+RaNHdn5cNxSXwVUhtMF8s23yGsoJ3Hj/FUg5kS/bpQ/rO1RsvaTvuzfPP/l&#10;6x8qH+Ea8tE2R/FO2tt/edVjslGPfPOtvg11Mx4KANG2xhZBT90y80QDEjYGOlH7N9/q/zjqPltq&#10;LNpfUd/376HHx1pZ9M23+qDE+fxqLIK9VXr3X76urGH7pr7KtE9ZIPsP7/FccIyfs89P6tR/WTo+&#10;rn/cYBbBTZ3afDqdY1fq5HlFcDN2reLpm2/1/Xq+mU8tMGPfWI9FcPNtVXOA9HcLXtg30GMR3LSt&#10;tXZ59oGDxLg1jweAOMq2diPRtnG5ldgDXOOfV89s9pL6nPd+7znqtLRtuwXXSKtW+eZbdE/K2802&#10;a6QFC+ysqeYR6aMWKrHzqkeFpfuarFllWbWNGYijYZBnzPbgHtImagf77Foub2le8espZdJHCdDv&#10;lIlLYU+UE2ooUsI98vEpG1nteR3uKrzAgp2o6+3yASAxIyXWYTlUkgOzsn4dlQ85qaO6iGWgSKR0&#10;uta7AU5AyP0yzr0f5Wg8nODssLSV1K2GetmLeq1ec8KWFU7FsZxgUCuLjHAKztXWGsb6Xalv6KVU&#10;WyBZ++rLZAa+tco3X5/TOtUXAVed9szz3DF2N9Dh22UR9AOzcXHOSwooW/WEDwbu7oXEzQVVjRtR&#10;hliAmVRz+aCSa/zJ+ccGTErbxuNP4WQ9/kyFpeEkXSM1oGBgQSmMPPOIrjWVv47Mo6ivyXxsLYKe&#10;PZtBJWXtY2PmsfZt1v5q7VvLZMGAakLZNNzNM8UA0jabYPfmPNy7ian8VbfgR2g6f9VylFgRXDlI&#10;bMAKdt0mM7eNOgAAIABJREFUh+fh/NfGuh9RvDKH9CuCrP+ixO/dl/3BD23i/FWei/pghi1Uqfcg&#10;qbBuLQROuZRF9Zw4SgCA1kLH+12pb1yJzCl0aV+iY+1T+ysdv/rynunz1iLI6lRbBA+gukBbBLkC&#10;dTbF0yUCZq7+VoDSYhE0tq1bhVPOH+qb0J9gu1Vh0Uv8gwKVdglM6rZR1UsEKDw5tdgaaW1ibL/1&#10;JA83qblKmQu80b5W85EAZRdUUjCIwlKXAk+puVZr31ruKd2AqnzE1ct8Q1GnoIm2RY11VBYC+cBv&#10;y1/VDWiG80Uf56/yqqYyMaNX/yiUi+pIlUkRFKHxIpiUUXUpGx79FVupkzIWwRoSuy2CTgj3sKiw&#10;yFjO3V/dVp6JOUEubTJ/ldFC54KCGZDX5IoyqmYy41df3qkixGMR1Go1auvxWARdrwg+QBZBEzBz&#10;9fdhAlC2Sf932zaXUkknamdnIhdUWpoKR40/hUo1MNup4k2ouZxqPgoo2ldEd6jmCvrIoQyi88gF&#10;8Dz5opzWPvVqH1v7q7VvLRcqFwZUW8AUtseNYis1FgYpW+JmgZf6dXtIqqYi6yFSo03AkCzsqut4&#10;p3ykyOUwSv7uzjdF2xu/Irh7i6Azf5VbhaWslUuwvC1VhXU/4FQXnHUCywl4Q+eqCwrq1y53axFU&#10;IOgGVIb9L6P1ra6T045H99MlWgTV2F0mi2DaRme2CKYBZbA/0bYpxRPNO6Xm0u7yTqlk9j6o6LJ2&#10;IYeF6/I9c04tqlZJz6NSlMKIfJdcai5L3rFAzUWcJXMCvAxUSsOg1dq3ll2UrYDq3X95chuYuvXp&#10;b75NPnYnsa+Klw7OSgEzbwN105ORnW84z1+F4kbAqwC6twEEefJsU6vrWiBaf9+WflWJ0FGfvvsv&#10;T0bQocAf1G4Fk8rFoC/eRP2KQg61V6m6TuYN+JA+OQGAUN8FiqK3ARyRdSt5ydA4BBbBt8FhX7bT&#10;GYv2WQCnUKy524hiDcOxsr3RtRnAm+51eTZXxyUzhkKl9DaQ9DdJwwt0Qe1T8wocKE/nQn0JJH2u&#10;rG8HcB8M7Hhvdx7gnwxsi5Y6ZftpXOjYBYonNJ+ERZCc145NwOzJwCKI+lsASrR+a5CbaZtQPOG2&#10;1fMb/FCrkpm/DS6WTyqoBMDbkwFUwnvAuKDxF227nTjnCaUaGn8BKPC6rcef7Ekm8PakSRkU9hGA&#10;OMc1nM7sI/WapWevCgSjNWtSc8k1+4Fpz77Vu/bX8vCUEFDNDKbOyLcCSIfkgzWcL4BI3ZSJG0Gk&#10;ovAiB4e7m76yNGZAkmr/HXr5KmOlrIzFgoc3qbovDxOHcKVMugU39YlXBBE0iJRO3WBvAsRRcDah&#10;wrJAvQzUCNQtOwddCqxeKjglYjnhFAUACqQeGgFjpq/qgzuBLkF+Ltw+NRfo+BlsmU8GOcPIhcJl&#10;W7z7A9m43HT1kxGcXjNBvCUCs8wcqPcCCiiFRdAGA0nbTHmnJFS4FFBJq7kwVBq3jfZR1DaTUg1D&#10;Rdf4u8BbDSgya8TRRyaLoOxr+k2qz150Poo0CAgGCTsmntdpWLqWh6c0gGoLmDoqk5zIOqdAz3D2&#10;q1UCekUWuaMSl8CZs7xYKmH5QTnMEuAVQZWMaioCSUhFNEyrnDKwS1n6KEyKXv2j9YviUaWTSvxO&#10;QZxbnaQu6RlIaFGIPYAqrIch1q7h1JUAlJCDW6R+23VfKQskBUEKvpFLYK0MO0rAxfryvpfo87nU&#10;aqhOQZL993qDBHWiZyKn4mlOYGabAyBOYBG0rF+keArgMlFhBXmn0LljaVDpMQUVQRylwkE/YgfA&#10;xNU2J1R0jf/OAEUAccj4BxZB9C0RFkHsVBkXCpVcfe0CeBY111oernIXUN0HMBW9zJeNHdkE75SN&#10;FOaECuNi4DXE0GdIqqZUEnis7poAibfJ4XSYhl3XIJCLXv2jlsMoXsZ+UPef04aXAXEPkkXQ3c4V&#10;TvXHcsIpEquG2hmLYA1K6LxXdjVXX2XaZ4EugTKMHN4VXNyHlzd1hti1RbCuUxbCjkvG3rkwi6AV&#10;mC3MItgASgqXLSqsMpeUlcYybkalGgUvdR91qx5LqcdtP/HDpgOYRG0j+5tSvdC5Pdf4kzUSvJCJ&#10;oXIqTikifx0GuA6o5IScIg/aTsHbWh6icmUzgZ6IoMntzcb2DoRHT0yBqQJQ3oH2uCem8kyV1wTf&#10;ASDltM7/t7BRDecQ6R2gRnoiUjgV1dQ7ANKEMYudEbU/yrN10m5Azp+YStZ+rbeOZXzqX/aHc8th&#10;39hM1I/Gm0iG3r+OgvEol6B3Oj/KT0xYBN8Bhw5Zt3K57u43Na7udtIxCMDNGkuXJqdLZhwDeIPW&#10;pQAl74CLxBOBXQ31VZC/CrdvXPbhulbf7Gtw/BRcpHuN+JUazymDRVDW6aarnxJzU41d73c2UDz1&#10;n9fe/ZcnAosgmuPCItjX35tyLCyCaK2oHGYfwHOIuOiS87HKO4TObiaL4BOBmgfNSdVH9Fw1Hje6&#10;LwVQCc1JS9uG4bhJQs5UL0+YlEpPBAqj/vuJzvOE1ogAb3iN1Aojuo8YAN7d++u4XE/sR+Nyi9xT&#10;xZgd0nv/Wh6ucqag2iuL42yhHfLJeCEwtVcuxQT0TMXG9S4LMrLzlSTo/R+dEjfKi4WAV4mpVFND&#10;qSc5REaX+ixACyx96GMQJX+nbVaX1kw8Vb+zwzjpP/XqHL2gT1jn8AEvyF9lgQdOqDGsQOm+xhLJ&#10;uS3jeMc4vzIAQPwaiPtK5K9CFzd14abtU5cJchZwwkVLn0d2PBMscdXpiFkEZT9lxs6geHoisAja&#10;gBlddwaLoAQvEE40L27S/lbzm7RN2Z8oVBIWsXdcSjUHVEJQsRQXMFN7AGnbVZWEHP5gqPZck8Ko&#10;f/wDYEogjinPk1wjtK9NAE+9tIjWmnhpEd3ZLGqutTyc5RRQnSyod//liQ/KpNxbKJiaAkhHicPh&#10;+FCubII3k3GVGqlY0RDwilRTmZgR+Dkg9H04/+Aq2yGFNSpesZKhNiv4gy7TQ6xCRGMyATUzqq7A&#10;IogOCmosqBpFwoNEvymoQefcCqdysRYLpyAAeFTnr0IHtyB/Fe4rQ34u2b4MfKvHjxzeI2UY6fN6&#10;T6VzSvU5rZOyCL4PLzmqn2wAxwTxbsDzpckiKBVmmTkwLshtEKgnyFpRMJC2TVgE0UVX5J3Cau20&#10;Uq2UGpggqDgzVKJ7gMhhh4FpWqlk7KMgUbsNvFE1Xx2H7m1pqGQEeKaXFj1qrrU8vOVuDqqyiSGy&#10;uQVMDUVemgVT6rW7LPSasglm7HxRXGxr3KKaytjvovxVFF5EFrfDxAdFWfoQPJtQimWUSSpepn5K&#10;AeRUnWVAXJC/yqZGWYpFcFVh5WNRu1MEp0gslXycgq760kbnfZC/ytJXR+b2OUDQ4By/xF5Tf+cy&#10;83Mu2+ISLYIuVd8SLIJKYeZ4RZCCF5WoncyBCAaaXkjE8NWQC8dnoxPAhEJcF1RS+Xl2DZXmBB20&#10;j5QKz5GoHVoEJXh1WQRJX7sAXgTeXPMR5W5ey8NZmlf8esr/vL4VTJ3mgvrMM0iqeBI/UiANZwDp&#10;M8/0A6Qt9T61833mmf4F+T+vb7UJXid98T+vhwqnTF0n81fBekYvKZ7UsfsjMDH+NF4Ez/Y+80z/&#10;4XIi3sm87P5YlXhK6XTzM8/0H6LKeEiLYO+6KXNbQhtYt/AVQVC30CLYuzaCdmbGQEKgNZaME8Ip&#10;0zjSuS/zV33mmX4AUOZ9k4+FzIfjY2lXe9/UvoNE++pLyXXn+IE6KWXYDdjnMr8a7PPml3xTnZBF&#10;MOin7rErdWoAjnE+Xes9n4zm07jsJ/bh9KuNpU5Nona4bzavCMIzksUiWOZSY1uC49ZYO+G41VAJ&#10;geVyf1D7CVknTb4wOG4WqBSMGzmTSRUe7KMmXxQ8r7v6SL1IR9aITEIO+7pJiv+ZZ/oBXvmWjPv6&#10;EN5lPuro67U83AUBqrKJqV/azibiflkgGTAVvSiIodcIICk11lH5yCDCWzat8NU/Erd8CFXC9jul&#10;D8iHbEo1lYmpEo0flQsTuZyoX+FRvCGGXRnwECmTrsOxVsAGXc6HGBoclPqRy5Q6lDuhDb3wRxau&#10;zCXGBUjUHF7hVFxkfiAjZHTBKXqxUWscgRLR75m+UiozcnBX7XPOBXJ4l8ow+J2T+dVAnaQdD14E&#10;Pi7qRCGl6qddAhypeCIXL7WGE8CsUZiRH0qDOnXvK0H+KnrxVjDQASf24Nm6UarAvbeeS2g/KaWx&#10;ZBmhkgsG0nFr1DNwvSnwRvY3S6L2AAaRPpIWwQR4HRcElVS+KJIUPwBvZB9Rufm6+3ota+kCVKON&#10;UFni7trt6ETcAqawWmgUW6lx7pQ6dy/o4d7FqPrkFu2PCTVSRuE0h2oqUnchhVvpzz8XdaRwJQIF&#10;t8sBhcAflYNpjnhOpVNGJWZRJw1+OBVaBI0QzgVIhhVOdcVaApy6EsApEuuqmKsZUKL6fdcqs9qG&#10;kwEcrrlQqy8OjWCC9nljx1uAWq2GlLSflH018x0bl6UCM/oddNRJ5q8yKfpumGDgITx7uNqm5vfN&#10;xFktbcm6D0olan+rlUou9QwBbxEMot+BcaEwqLGtkW+4EDNQVZjMF2UCbzehyMSi5lrLWi4EqLaA&#10;o/sBpuiGOwVlhrOk0xAgTeWEygCfyDaWUaxM1ZXa5aLcSxkVkUo0nml31Jdo3CfAQwaeqXgZNZGC&#10;e04bnlOd5K7bki2C18getsKprjhuBVwDEox2rgyUVf1O1AnRPN21BbLJZZaYC7X6glyUFFykfV7n&#10;yaN2vAgoOOqU6SdlX6VjtxjFkxmYqTqRdafyV7kA5a4tgkqFgWCgUGO6LIIDVCs6oZJLqaRgoHPc&#10;dqZUM8Igp0XQoQpT84iKOBR4I2tEvbSJxB9rWUsIqEZ2uMcCuHNysPp92eyXCqYitRcGSMO0uilj&#10;55uCSBmQNpW/yq3EoqDmjN7XY5VRJUWv9FHY9aj4YA7JfFj1IXxIXPLDZOhGVVcGADktgvIVQbNF&#10;0KVeW1VY/bGuLQBOLTV/lcVCFyk4EuB5LgsktQjOmSsqo+SpLziZnGF1nagar66TS4HTnU+pFGn1&#10;7Q3iVDwZgZlMZt57zi1nJqeNzmERjPKFOWAgapuAgTvPO2WESi6LYASVXLY1+mO1Q6kmX38EcVyK&#10;N4sqrJT6vL+E/GVpNdda1nJWGkD1P68/fpZA/MNBcvKjzYL6ITl4nP2NC4CpH0Iw9XgEO4azj1Mi&#10;9pQaq9j5fggg0uOR/fBos8D76/s/rz8+pXA66V+wkT2+JX8VihlaBD/zzA/BQSJsd4FdPwSw5vFI&#10;2XUNjs1Evilb/YrS6Yedh4yw//Y/88wPwYf98Ql1EmprYBFEdZuwCPat49LOWr2G2lnGQMGW6595&#10;5ofgsCf77DrZw+9TrM7LWthfzr6nc0JcbG1zFX2HRb9n+0rAXdRXAnDg9olcUd11UhbPAzh+yvp2&#10;Dfa5sOPhOTVXnQ7g97vup+zYjct+Yj4ZgNnjQcLvvnNTiSMgB+5vYaND61eAN3LWPhYWWNS2uk6o&#10;bUGdDuB51wSVHg+S0HePWwCV+s8Zw3AsLIJo3FTbyJy8ol5/TOxv47IH57ZQKqF5pNYtgEqPB7m5&#10;0DwS+cv6z/hrWctZuQuoyqZQT/pxSYGj4f6AqehlvhRUK4s4yjN1UDY9oESajHtSX5gX6/Et+atQ&#10;Xbfkr7KBkAz4iepY8mGhTVclfz9MbOJRPixyCA9hUjkckg96bfcYSizyEY0AUDcoDMDBkAAtExZB&#10;C4iYA5Dsus8WB7oeNDgFL7ZB/qr+78P/vP642n/ood3dV+OyDy836gxAoYuyeJJLQPByIzrrKGUf&#10;veAKdZGtTqSflEWQzk0FcFwQr3uOl/JnjoTfQmF2lJgDrv5WgJKcGerzcAYG1nW6Dn8UM+WdkuCF&#10;niOFeo5AJZV3Cu27jynQCeIE9ke0LymoSNW4jj4yKZUkVKJ3MAUnHfnLDun9dS1rOSungCpQYJyV&#10;k8vu7ykJLYsgejlvmBlMYWXPBWJjNdaEEmlIQqQIeC1NNRXZ5Q7Ir0DDtMqJqk6iOiJwWMZG5sNK&#10;KJNUvEz9FGSh/Repuuiv4QqcUTgSWARtCrEMcJwbtlD4+zDDqd5YE8nVLcqijGJQJNVGh/bgxUWL&#10;SikDE9TB3QFdjhLjV/+Kn1GGiZcNUZ3Ei322OlHIb1HQmQGOgngUcjTKGdBPSmH2fuKbOi60v00W&#10;wceDVwQRDKzrhABOsGeS/p4TvFBgItVzII7a47pBZykKLNMfYhxQUYE3l+KNzu0avO5DOClyc9ng&#10;ZHdfr2UtdTlTUO1VuabOEp/vE1AynH8AP7JDMLWXsNxNQbWSOwersabsfDfgR/SsvgoyZqDPVbGJ&#10;DUnVVAS7UJ9OwIsM6HNb+qL8ULTNUTwKk5Sa6KgcxMhFX6k0VovgdKxVhZWv11L6K0iubpkTzrnq&#10;GkN3X5ELgFKZ3TBCF3IpjcbPpQyjfV7bzJy2xfcSv+Q7LIJ1PzkBDoV4QW6m7n5yKp5cFsGPGS2C&#10;av2S81YNXlwWwbM67RK8uCyCKu+USz1H14mrbUEye8uPC91uGadFMABvZG6bErVLGyW6d61lLXU5&#10;BVQnC/fXr331g7Jh7X322R/j/FK/fu2rU+BoOANTn332xwhMbYl/F0x99tkfo8Rsv37tq5E9LhX7&#10;16999VHxy95ZuZWIG0Gk0/xVpJ9//dpXJ/NXffbZH3erpkr7Q4vgZ5/9cfeGNjFWJ3Xs/viXuaXy&#10;l51av+D4KLXOKfz57LM/7j7oBPFul7Em8RQwQO0t80bBjBtwziiYi9pa6qbsmtfJflfqJi2CoN8i&#10;FRZtp4QtxljXeveViT2lu//vUxtdsW6XWJY58dlnf9x9iAzmKvrOB/vF9QX0VaMyg3uOah+dC/XF&#10;LTN+jTIs0ee1zaz71+5Sp8a2SL5Bx3fuOOvk6qcGKMCxk+AF7J9S8UTW8PGdOxaFWTnTufq7sQjC&#10;9VuDF2QRDOpE9xSpngNxov7uOjuXttXWrn3TXEK21TJuqm3kDKrWm2NO0j5qLIKfffbHpI8keAN9&#10;JBO1w727sVF+9tkfEzXXWtbSlLs5qMoH8//QLhptniqf0nBmFSSLYLg/YGoqP9Z+WcAEopwRZpXb&#10;6zR/1QxxM8ArUnghkFQ2+tAiCD/40WU3A36iZO0Z2KWUXQeJD68CLJl4CibtJw7iSgF0E16E1SuM&#10;9AIbqoBg3aRFEPabspJmLuoyoe9CQdfDEssFLMlFS+avggdkpZi5Dg+k9d54pwBZR1/RtajyDVnh&#10;G6iTspndgD8iKlsmBeqNbTEBPOeq0y04N2t7GAU4Z/NgXLohxwQwc6zhO4lLbmNZM/U3BZSqv9EP&#10;i2KtUPAibYuJ89+47CX6O50LTeyXdA+XuZAS35V6nZAUL+oVQbre0hZBF3grpUnUDu9hlpcW17KW&#10;qDSv+PWWLWDnZDH+kcKdYfdgKgOQpmx3WN00nG8Myn54SDetCfXQ0lRTEUjaL20nH0dlScso0KI6&#10;UiWRuoTNES+jJqqhJgIQQ6xioOMbWuecdTMqW5yKmxUo7T6WDU4ZlUV0rirFDIUSTSJkOIa1NSxz&#10;2WoskBAE1RfuDHRpbGYJFUdjy4Q/OCkgSPpc2fGcdSI/LH1cXCgJwFF12mlS9JGKf1xuGhVmpL9l&#10;HiR4nq/7u1upNqqTA7wopQqqkxlQpvs7AMLdc6kUl8LIYhE0KpWUKgzdJ13gLegjAoOVmq+7j9ay&#10;lqmCAFXZeKfySznA0aMlL9ZcYGpK8ZW1IU7ZBBHsGc43TmXnw0qVYRp4IUB3n1VTd+iv+OUD8uei&#10;P5EqaYjVNRlll1ISIZvVEF/EMsAmshw6lU5UxaZAIRqL+2QRpGo4J9R42IHSLmOFydUXoCyyqHjM&#10;FjplDXOCPNq++gLogi7UZqZyIFEwYYEugR1vCXVqHhGAl275iACYmzKnlknxRNN5zAnMUH+Xc8i4&#10;Ti6L4GCEeLROLougs20W+5tRYSSTkBuh4i77yAXeXH2k1HzIIriWtUyVLkD169e+MgWNhvKhuvXZ&#10;Z3+SyGH1lSlwNAJTP4FgajL+7c1m9BMIpr4ypcbaK30DoMdXInVTNm6kcCrQ5ycA+nwlUg8V1dRP&#10;gGoqrGfJ+YPaHiVCP+lLcIj4SvSqXoEOfXX89WtfiYBcuYSheEoplomngM3+Z5/9CbhEfSWChdfJ&#10;flLWYqBOQm0NLIKoboFFEPWbWm+0nRMqrJ90HtBkn62xpmMFVk/LON6G80uto324Rwb5q6xzi/bV&#10;uNC1qJTemfbVcwFcSr6iLJ5o3xqG49qWeZToc5EDBdVJ2fFcdboBz0AyeTyo01Wdl8eytxx+9tmf&#10;AIjXzPECzLrbFgAz1N81WIQWwbvrrq4TmZeWV+TKHBAWQXSGEXmnLG2DQPgrAaDsuyOM5ve43GL3&#10;uGMBFfu/deY+ElAJjX+dqJ32UX3ePNlLun9AXstatpWtgKpM7KsT4GUol/A9CnaGez8yKon43GAq&#10;Bda2xC4qJARmIiXScG7n6zusjOIqWDFQ4DUBVDLQZ4sSC8WMYF9JSo36M8rbdSMBuxSs2YOHyigf&#10;VgYmKRhH2xu9Sth90R/ii3CxCO4O2kzVzQgPnFCjqM1WOLWDWFY4xfIffUXlP8rMVQVvXBY6V18d&#10;JtqnYALJo+KEb2r8CFRXtkwCJiIgCBSyXwnseAiWqDrRb5m6dPfuCRHE22FOLQnMbu4YmNVWs2JZ&#10;Q/eE5gcCWCeVm4nOSzUHyD1L2Ogs+zjq7wAqIUAZzCW6n7igYv2to33UvP5nHH/SR0rxtuadWsss&#10;JQRUZeP/k2EYPjxh49svCwbmlzpdgB8pf0fBr5MN4g8LBlNnktkJmyBWY03ZBG8m6hzFxeqxiZhz&#10;qaZozKieFPxEUA5d7Ed1VJY+p6INz6GJeNcSc0clQ7+W+CWtXo90fFUC86xCRlgEbQoxJ4TLAJIg&#10;UfsKpy4Yyw6nYCyR/8gGUum8Dyx0qN+bV/bgxV21D50rSvvmgm90/JQi6JqrzxNzStjxPMrFxA83&#10;4rXMvnkwUrvUY0culB8zQTyj6s1lEZT91D0HhnM40eTFA3FUP7kg3oFxDpD+trStFBcMNNnfpFLN&#10;BRWRkCCASqSPTDbKrwQvLbL7/1rWsq3cA6hGaqlIyTScQZ2yWVJodKX8jY8E8MthFTxrxxxgaipx&#10;+xGVhg/TYGY4f50P2/nqg8FgsLUpQJcBIHOopqZA0gcQrETjRCHBlKWvG9YM5x/v+oOSgWdRvikK&#10;k5SKj1oiI5XYZbQIulVYtfpvtQjuNhb5tdUNp+pYB0Y4hWwzwbxfAhSskwVTmOBsn4JvVA2iFEHk&#10;hzfTy4ZS2UfVatK2COqkYMkBuVAGudXo2LksgvV8ysCStLqolD+r+gkpzALYSW1USonngnhEzaMs&#10;YtRGZ7EIGqGSy/7mhEoWi+DSoFKwB+zTe+5a1nKRcmW4F7hEaqmhXLz/kLTxbcthdZiQeZ79jak8&#10;UHOCqayyaUqNlbUJRnY+FLfEjF4oRIBhiNU5Q1I1FcXM1DPKX0WhnNvSF6l1MvmwZL4pCOMimETb&#10;G4ERqupSII72nRpbt0WQ9tvcFsFVhXV/Y82WvwpejqL8VWSuzp2/ilxsnCqlyAK5a/g2pzKMglil&#10;7NuZbbEUBZXImlH9ROdmDU7pD6f1t5q2zWIRHLTiiQKzqJ8cL+05bXSuPF8Zm6gDmjqBmSnvlA0q&#10;uaCiSma/a6hkyam1lrX0lKKgOv7QhBro95tJ/a9ILTWcLpQvT+WXGs7h178m4NeXLwCm/hXCoy9v&#10;A1MlP1Z/H22JXWx3rF9+/dqXo9f5inKoP+6vX/typBzKxNySv+pfwcdiMub1zz77r+CXti9HuZeK&#10;iuhfAUD7cgS7aB2VLW0o/QgOcF+O4NkNOC4RTLpJ1mdZ9wqynMzFzstdOGdO9j9w0JRjUSAEqltg&#10;EbT1G23nBJzq2xMn5gftswAoXbpYc/V9JpZrfgXwhnzPm6TaZ/3eefj/snxxMdE+oQiyte+DxFwY&#10;l334Dal/IMvMdaFSss2pa711KrECqNTd50Fy9e65qfaEffi9VtY3Op8E7MTfLkNSdDmfnP0EFC+y&#10;n26SeSkSfh/C9SstgmAOBMCs/5w7DMcidyDemwxQ6cuBRbC7j5RSbQ/2kSlRe7NXoj1gLWvpLaeA&#10;6mTy//q1Lx+MNiEHMLpSJrUCJMO9Oaz6L/bD+WL+6MTfWDKYmqp7tt5Tr/PtwY38Svmlqb68D+eJ&#10;1VE/RAnGi2oKQZ8tqilUzyh/FQU/EXCYA3Zdg+BQXZwy8VS+qWI5xBeDem0ewsPThA3PCs7IZd9d&#10;t8AiaLtcLwGQPExwSqhldg6nFNzYKbwp817kr8KwuOkrUCf1yt7eAtqnLoB0/OqLW/eFe1Qng0pJ&#10;9vl1+E1T50MClQIrpQ1Y04upsL6hOgmLIP7BTCRFR5fl2iLo7icCFoWNDu8FDTQFcQLFE7qzuYBZ&#10;DV5o21xQKbAIEqgolWqkjyxQaXTvG5dbsG1rWUtXGeegulkud1m11NkLBgpkDPfmsGJ/pyyaqRxW&#10;h5w6bwVTQxLITIEphxpLvVA3nNuxUNxIiXVIN+KJus6lmsrEVCApA1YigHYy7uSAFNUxA2uULRTB&#10;s4l4mfpJy6FRAZRRsSlQSNs6YRG0QT067xQ8yLRzVWHlYi0JTtWqBBecysCbtGJmhn5XKjOyFtV5&#10;xQk46AVQXdyMLzda+pzOqSDHU3efK5sZ/YFSXd5d/UTV/CaLoFQ8dff3MKF4gv0kLIK4n6qk2DZ1&#10;IJkDSvGE7lUzQyU6bmmoFPxYcQDvGirvFFUr1nMSqvA8bVvLWki5C6jKpRNNvLJIp17jG4p6ZZ9C&#10;o+F84f3JlhxWtxKWuG1gar/Ep4qvKRtiBiBN5ZnCfbJFiYWAzxBf4IekwmlL/iqrEgsByjJOUQJ4&#10;qkp/cbuTAAAgAElEQVSaw9KnbIz0kjmRbwpdxCLLYUbpVCv4MtBArUM3OFuCRVCp4Wg71TpzwxYK&#10;Vh8kFRa1XcxtEXTBTwpvgvxVffvtRL9nLHQukKdACTlr1e07MsM3cnGLlGGOuU7nlLoEdoOuCTse&#10;tWIpKyXtp3HJjF0aBJUikqIjWOJWPC3NIqiAmQNOHCZ+yKr7e2fQdELRR+4zLougyjtFlaYi7xQ6&#10;41natpa10HIl03O/fvXvtyU9P7fxPfdv+CnKX7/691Mv8g13wRH8G79+9e8vBqZ4/G1gKhM7Ujdt&#10;8vo892/9G9OmPyI73wakPfdv/RBpM1+i/FUnMfsPG6/+/bRq6rl/6z8sTMe8DusZgZWDEpP0p0rm&#10;vTkAPvdv/bBrM08VrKHzSIGHTLyofrS9CpRuLued41HmjLLh3YBzMLbO+ep2HY6Dtgg+92/9l2tv&#10;O2MlkCfWnRKr79Co+3+OWH0XrE0saVXbcd9rOMXnVwunwLwfjoP8Vf1jGEHB/suf7qsbiXVdt+99&#10;01yg46fyMl2Da1DNddLnGnQ9929dsUZr2TUP2gTkpn4yrr1r5Kxb5ub4/H/S3/0QbzM3W4ADzg/D&#10;8bHHIrjppxaYsf28BWbs/OGxCMb9TeZlC5VA24bjJjcTg0p6fpP9Uls72TfKk3fq/M49Lt1tW8ta&#10;MqUbUJWP80cKmIrUUrcLlEI5lIbzRTulykrDrx2DqcMSm6m94tjnNkG2UUb2w9v0Q17iRgqvvdIP&#10;BNBEeaEOyyWEHISm81exeka5oShAi1RJh+VgQ8Y9svR90HuYGOI2H5WPHImnYNztxEFOJkMn8DWA&#10;jxkQF1sEfXXrvlgPMZy6BS8LEkQkxmBOOIXWQhALrYP7ALqWAgbrC40TfmagbKvi8YES0lePBiCP&#10;Xkhb9Y3nIpm5uLd5mdiZSSvD2LfSArpC26JnzdyC5++6Tkcot9qmTmrt0R/OxnOTzicnwNEWQc/Y&#10;MWDmyqmlwQtdKx6o5FIq+aCSBbyV4nkhsW3bnXJm6W2bzqnF2raWteByYUBVJv+HJ3JLnSyCP568&#10;+peZyCNo9OGJxOe/Lx8WlsNqc7D7WKDIOmtHBkxNxc+CqUfFZn1WMFDbArwQSBmmIVIGeE3lr6IK&#10;pzlUUxFIyoCfKKk8hQShpQ+CgshKhgDfRDxav2hMaP9FKjEnAKIXdLcKSFsEfRAuAyLqNbFUFZZT&#10;BXcZ4ZRLeaPgFLq0B2uSqnic/V7nh6F9pX6ko+obV/sUfMuMX1oZVkr97aCgKwKe5Hum1gz5ln1c&#10;1Ilc3rVFkI1dDboQCCpFJdm/LIqnOYHZ9QR4yece0+DFBZW62xaANzpuKu+Ua9y69/BS2rxT8P63&#10;lrVkyiSgKpP+TyZg0XCmliqTGMv/RptQZOM7xLLH878xZRXEyqNR/CkwdVSgRAZM2aHXlrgZdVME&#10;0rLAazp/FavrVP4qdBiaAHMUhEQALaNKclv6IhtjBp6peNQ2p/J1ZQCkysOUUXUpG55TneSGI3Se&#10;zG0RzKjNlginFESmiq4HCU4dGucEvbTr/FWd39qJNUR+4Xb3VZu/ip2zaniTuWwp+Eahi1KD0B8P&#10;aghALsqR7XTXdrwaurjqROemAl3dVuYhhpSXSfE0JzCjP0C1Cb9Zf9d7OYXnlraJew0dN5V3qtv5&#10;MQHMyLiteafWspjSAKpfvfp3VwqQmkp4fmav+8Pnnvt3rJYqf2ubXfDk7/w++XemrHZ3wdTnnvt3&#10;BKZ+9erfbQNTtz733L8jsFb6KLIhnkKvzz33790fxy1xT1/nI33+q1f/bsrOdwIBbn7uuX/vPmCU&#10;PlbA66jUtRswlLqG+as+99y/d0OQ0q9K3ZUZqyh31ymU6523E2N0u9SRjLuCNaeHQNhmdcnMxFP1&#10;O4V7sL3q4krHI1KxXSf7RtDWw9J3pG7SImjstxtwrUkQ8bnn/r37MlTWmLRewT6T4GbHscLk6gtt&#10;Y3fOE/OckC/jkTV5POj8Vb1raDSGc/XVDbjnKHjzXu+3vnw/G/gGx09CF7hvqblwDYyfetnwOjm/&#10;HA/HUs3VG6fsfXPVic5NBbro2EnLGpibEnLAb5dUPMG9swFm5IxUxi4NzEb3oXHpHrvRXjcu+4n9&#10;19G2OifenXJmpt/icdmDa84CzMre1OSdovfitawlW64M54vlbHIq69hZOSgbBH6JbzhfCB+ZsAue&#10;fGj/kIRGU/mUzv7GyS9yB4m/MQW+5gZTKPaWfsGwZzjfvJVqKANntuavIuNXxk5Z5Q7Lx5RAtKj9&#10;+6VfST2j/FU34fhHqiRUxwnId7scuMghMIJnzngU2ERKp5O9ih7mlKrLCYDoBT20CCYOmy4Ip3KS&#10;0XaGarOHAE6Ri9pS2+iEU1JZlIA3jZ3LCKdov6u+IpdttefQ9ilIvGv4Fs2FrvPMRJ+7gGD3ZbLU&#10;qVGrGevUfXkvpQa6e7BOEXwjP3hbLIIBOKVnmxqYHewYmF0R8wmBF7UXJH5oaGx0cK00L+3BuaTa&#10;RueSA5jJvFMZYcha1pItZwoq9avOWbldYNF+hqReUC11SD+O1d+ZSnx+m37sRn9jTjD1SIldf8CG&#10;rNprAsrcKTG7JfTDtLopGzeq7236K9GEwukO/dVwixKLxoxUNQjUDNMqJzfsorAmyg9F4VkUj9ZP&#10;XaaHxMU1AiP0sKpyRN0i688MbUKLYOIi5IJwqp1UCbdkFVa9Ti8bgJPJ1Y1zIgOnXPBGJvpO9Pu4&#10;ZPpKqcwc7XPPBXJxl7mweudCoAyjfS5fNoR9XgOOjFotXafhHJaMz1IHie+1E74puO8Aw+gsG1gE&#10;u+1YZmDW2Dvh2ElgBuJEai7SNouaqwAzR9uk/dH0wwACnWtZi7OcAqqTRfarV/9unP/pqBzSUxa+&#10;4WJqqTO74B65dFd/J8ovNZzlaYIfgrO/MTeYipRNWTB1tYAJVe+MuudKOQiqsc3Y+c5+qVAQKQO8&#10;Phb0L7qQDvdK9p0xFUgaErAhghdzWPookIv6kV4MI2UShSJRvi6n0omquiIQtxSLoEWFNcT95gSE&#10;qwrrcsRyjmPmUjsXvMkoZpwWOgvIC160I0oA51yIAEfXN3hCGUYVE03eGqDmeiRQBJGLcmRbpNb+&#10;MSyh0EXl5XHCt8wPNeNyaSyCwUt7VP3oAGZKzXVrx2quqwKYZdRz40LFHWveqbUssoxzUN0q6qYD&#10;g4XvStlgPrItuXpSyfRI+RtT+bL2y6aE4NcFrIKpdlwgfgYgbUusTq1sZ3VWycoz6qYp9VgWeCk1&#10;UgaozKHEmspfRXMlReCHqoimYBdVdim7VqbNyhaZiafql1ETyVcJd23DG/zqJFU3NA4zWATnVmFR&#10;1d8Kp/Kx3HCKxLKB1CD5OFFhKRWP00JHbVhOC2StCKIgyJYLy6wMS6u5SqkvpRnA4QK68sU+6Nxw&#10;5cJyWwQdkGNOiyAFZio3EwXoaWA2oeYiP/C61FzKRkdFE01OLSN8XfNOrWUR5S6gKouEq4te+dtH&#10;Rha+KI/VuVrqW//B1VKv/O221wXPc1h96z9YfqlX/nYbZNsosr71H6jPSn9tA1O3SD+VuivQ4aj3&#10;lE3wJC6ShU7E3eTF+tZ/9AOfTR9HwGuv1Lcf/L3yt1GuqY1qyhsT1XOi7ZtDHxj/X73yt0qVNJR1&#10;1n8J2MxTpfxB/VjarKyWh6XNJJ6ESWVO9saLLJEnbe0/0G/WjFLtfPC5b/1H3+UubuvJ3Os/1MV1&#10;ew+Og7YIsn5T8IDOYQ01vvUf/YfFzfzQ4IbNtYc11q7HUdve+Fxtk4/z9e2aW6qvSL+rtXgNtk8p&#10;guh+48mFtWlfqwzjc31c9uHeXOdkPJtTfYBj009tDiS2ZuSLffD8q3NhsT5vFXR8HTeQGcTRAIec&#10;549NSdE358I2NxNbwy0wI3eK4yZxOFNzvfK3KnH4NbhWWmDG1q/MqQXiqLl0vXfc1rKWuUrzil9v&#10;KQt4ysI3lAvnH8nGPi6jg9+UjQ99QM7KCH5FOayWDqamE6vDvhl9hBR8zMCeyM43FFUfgoxlXipb&#10;41E5rBBAM62aYhBt+tU/Vs8IhGQAWpSsnbY7UnbdIAeSiTZTwBLFo/VT7c3AwljV1X8Qjy2C7DAe&#10;WwQ9UC9zSVcJ82k7daJ2DjVcQG8FXX2x3HCqVVz4QCqd91rF4wMlTpBHzlb6AQAPDD+Cserxy+xb&#10;jTIs0ef1nkVhggKC/XY8fXlHF+VgTlHg2VoEWZ8rdVFmbqYBTgDxyPdZJ0Vn9wwXMNNqLg+Ip3c/&#10;FzDTObUYMKvnd+ruvJa1uAsCVGWRPDahYBpGKqb9pFrqInbBE6jz+wz5HZHyCH5hcDRcrB1zgSms&#10;NBjFnlJjdW+Ow/RlMRt3qr4IVgzngCbOX7UcJVYEkpC6bQJeIOAwxBf7DKxRl8IMPIvyTdH6qTG5&#10;nfglTqnEnKqdTFu1dc5bN9clfTDDAyfUyKj0Vjh18Vhzw6kbxvnVfWmfUB9mVDyOS7sb5KXhVCnK&#10;+kYutwqUOEEQUd+oXFFofgY5w2if1+cL9ENquZeoOUUTkOctguc/lI5L9zwoxakWVRDPpQoiddI5&#10;tdge5VJz1QDnIKEmb210Hhh4i5xxxfpFc2kta5mzXBhQlYX/WLkYRfmeThbcH0+Tq0OF0ejvbVNL&#10;OWx8j5T2RInP05bELfBoSIKpKQvbeWJ1BhG2qbGQumeYBjPYzjdMQ6QM8IryV2Wsh3MosaZe/eu2&#10;fA0xqBkSqiQr7JqAnAj+DPHF0A2TqIUx6j+q6lLje1QOT+RAp9qasc7VdXNbBOlai+CBy6a5WgTv&#10;Tyx1obVCxoS6IT2/JuY9Aby+/FW6r5DqwqVScsZywrcABNGLu3N+tjnD2DmzVvJQ26LbjueyCDrn&#10;uUMhqOpEIZ5LFaRzarHzllJ3OtYdVQdG/U0Apcsi+FGxfrvn91rWMneZBFS/euVLF4FSw7mF7z+T&#10;Fr67f29KLXWw2XT+Eydy/9UrX9qmZhrBr/+E8OtL26yCBUz9J7hEf2nKJjgCU/11v0Dsm3Scf/XK&#10;lx4tEKWeS3dKfaG6aTIuqm/phy35q1D/blFN4Zj61T/Qp6XtCjYUePGf4PD/pcjSR+sYAbmiPOnr&#10;x7InKPhD40X1y7RXqYmuk73wV698KVJ1vQfaOqFOQmtvwu6GxiFQYfXN4xnaqdbtybcNAJIvTQA9&#10;S59dxljiQov7Xlz+UawATpFvbpOHJTPvg/xVqN9VXwGI/SX148RN+H1SP8Z1xwratwf3hwAE9Z0Z&#10;y7etXjcHibmu5ifp89qKBRVBXwrseLb2XYNrRuTnQvO87qcBrj2V52sfzs16vRSlIdoPRE6t/wTA&#10;7LhNQs/mgMrx9EHiXDQutL/rsySEgV9S+cLQ+l3LWuYuDaDqgFK3zy18DOIM54v4zF4XJVcf2QX7&#10;gc7obz1a/k6UL+s2PUxUfyN6Oe9MYTYHmBroZXoUP1IgZaHXlO0uA+qulI+bGs8MRNqSv6r/4znR&#10;BxnIMP3qHzs0RrAPAbQyZ9VFIlPHyIJHYWSU/J2ChyjfFB1ndQFG/TcxHhkQF1gE0ToJrHPooBm/&#10;IuiBU5k552zn3EDvYYi1BDgVXf4d88sJZbP9Pi6Zvqp/PMoAcZHXpS/WRPsIlFDAjIISBReBGkTO&#10;9cw3bXxRPiJzqhQ1P8nlXVkgrzNY4srP9SVlEewGCtE8gGvvqlgvBOYGSdH/E6j6GoADk9DLtlGA&#10;4+rvwCKIzuIiXxgXe6xlLXOWK8O9iqKLQqk/ZkDRcL4RXJ1QGA0mtdQj5W/8yUTb9je2RPQhOvs7&#10;U5bEOVVNQwbyDPce0FT/YOg1cRkezn4tg5fYqf44LHEJ+JgCXkj5Msyrmpp49Q99vKJX/+ghNFIR&#10;uWFXsTHiX87rA0kGnkXKJFo/BTKKJdKmdKKqLgXi3OBsD17w3NAmsFjYxvQGPJg7AYkazxVOxbHc&#10;cEpdjl3wk8INBWXJ3hPkr9p5X6lYtwCcUiqlTPvUJdmRPB6BoEDpQpVhdSykvhliMEHnp1rLDrWL&#10;s070B3RlxyMAJ0gcjupkSopuU5hFbSNnX5VTy9XfFJip/WnNO7WWxZYzBdX/FViZBpd6abi4Ouvk&#10;7/0+C8FGFrsokfsZNMLtugD8ciiPLpBYfTYwNYfS6yjxQZtSN2Xth1vyV6F+iADNXKopqu6K6plp&#10;u7IvlWTt6CLutvSd/ZpU92MG/kzkm7LBJKeaKKMAUuO7WgSnY0VzxNnOVYXVF+thgFPdcGMCThGL&#10;WTSGROUS9TsFJSpWF6yfUCm5VDzovBSAEmrDUuuGwAQF8ijoVzYzMj8jOx5ZyxEscdXJocaj8yCq&#10;E/lxK3hFsLtOFsvahE2UtC3IqYX7e1ys0LQ3zlrWcj/LKaA6Obz86pUvHY42jKNysfpD1ptaPkgf&#10;LmAqsvCNkqunVEwXsQs6bHxXyoYfKZqyEOaCidUxmIogz1Au6LfoOExAryysO3udQynUMna+ufJX&#10;fVT8Cpqtq1U1NcSKnyGZv0qBn4yKSLV7DktfJj/Un4s55Mw3NSRBhrJEOhVAGYtg3XcZgOu0zkWK&#10;omvwwuGEcOolzKXCliXAKbXml9pfmUuIKX9Vk48vA2XrS21mPtQqniywT8WawQKZBmaDnguZ8asv&#10;7plcUfUapPmrlMqM2sxcdrzatjgk1S6uOqX7aYY6OSCeetUO7Z0iKTrN8WTMqdUqzIwWQWqnXcta&#10;7ls5z0F1fHyjXCr/+Lnnf5pTSn3/bx4Z2feiV/iGAkP2Tyn88z/leay+/zfb1FLDXRvf8z/lAOz7&#10;f/PoKIm7KoenAOb5n7JX6L7/NxcDU3B8Sv2j/FiHJTYDU5vYCvQMmXqXuRTZBDd2vud/2n/AmY67&#10;X+L2A5+4HzYKJ9C/ZV7EqikWc/rVP9anUSL0kzXRf6DdjJFSnGTqGCm7rsF+jODPdbIPlHj1JWVz&#10;uWDtVSDjdonXd4HajIeCLHR8FTRAbZ1Yz7RuMWjx9FtmzmkI9/xP+w+vup3WWGQvDdYV7f/Z27iA&#10;WBpOPf/TftC1idXYU+CaVJdaMoZaxcP6SoJPEms4Plbr+oMdt0+peG4mxq+Fb+S83vbVLTg/1eub&#10;N0is4Vg+JHANjl8NJmj7tEXw8tSpVYuyudm+asfWi0qK/j78zrc5tZ7/ab9jYHNuaxRmII4GZuAs&#10;uZa13O9yF1CVCYsn7QhKfXgiCflwj4UvAcJGf29bcvXfl00iA8Ae2/J3UvCrfHCnkrfPCaYw5LhA&#10;bAyQhvMPR2wTJAeS8wOcUiLdLvUll8YIppyUW+WiTIBX1Ad7pQ9IzFCJlQBJCg5kQE0E+uiFdwp2&#10;XetdWxNtRvGG+JKZgSKqvbT/IpUYvQTPDYAydVOqwoMSz3HxzABHJ4jQrwhePtC1wikeKwunWhWW&#10;Zw3Ry2io6AKxdF463ld5ldJmXrUqHnZWqlUlCEoMuq9O5nq/MmwzF1rVDIcAaq73ngWUbZG2T/1A&#10;Teqk5hStk1bg8H4al33T3GSKp82Pqm2+N3Zn8eTUOr9vjgs9o1qA2VrWsovSvOIHFsBFodRBgTg5&#10;y+BmQ9mWXN2hltpm47tT/s7eTODoPEfWfGAqA3mmXubDoGc436CnbYJeddOd0hdo454APhmFV6Rw&#10;WpoSa/rVPw7l6kNDFnYpSx8FcleEBWZIXKLDeAmFgJo7N+BBPnqV0AlZMgBIWwTZXHGqk+JXBPkv&#10;xvXadYGI4RKCm4chllLLOOcEVTfMCadYfievossN8hxKQZW/ai8xF2pVSTeUGHRfHRjhIgWVCgJQ&#10;lZnKP0bBRBqWmIGnftnwciiedFJ0fm5oc2p5VG/0LmUBZmtZy65KN6DqgFJneaUOqOVt9Dcv8sqg&#10;Sy21zcaX/jsTAGbIQpjh/oCpyIaYjT1V74xNcOp1voydL8qLhYFXWV/T+avMqqlETGUfy7Q9AjUZ&#10;VZIbdkWw5mbCrqDgGb1kRvWjdrLoVUL6i56CLPRy7rYIqrpRqOe0qLkVYvoVQdbOB0qFdQljWdQy&#10;E3Cqa4/cAqfImtT5q3w2WwecGowWuqMEyFPzikAJdb5DqhKhvmF5i2K4SFUzCrq4lDx0/Cx2PPFi&#10;XwYOW4CnUfHkhHhtwnefwmyniqfIIpi5G69lLfe7XAhQ/er7X7xSJnsHlPpZEkp98SIWvvPk6s//&#10;LKGWOv1bU6/xDef5pVi7yt/4aIFf6m+MwNfPIJj64pQVscCjn0F49MUpMFWgxM+gAumLUwCp5Mbq&#10;H99RnyvYU1ReOO7HgpcvixKkfwx/9f0vbslfheq6RTWFYk7lr7r2ued/BkDSF9WFfihjDw4NX5xK&#10;1k7rqIBcUcT8DBzev6jgjzteydfVF6/0n7Iwovk9MWeukz2pzJfAIthdtwkAtPO6KWhbLhy2MaXt&#10;DFRYPwOwRfbZGqsvlnMcUaxhuBNAIDRXA7WTZX3fgbHUZZT2lVrX78O9tVbMHCTmlQAA/edeMUeP&#10;SJ9vyh1lNyTjF4A8vG6Ekgft8cKOh849gW0RrRkBcH4GgOdpnRz9FEA8cie7o9RFAJzK+XSd3Udl&#10;nUh/BxbB/jPvWtayyxICqrJpbnt9b3BCqfJ3z+x7UyDsdlF+HFCYM5xvLn8yoZYa2fjY4h6BnSiB&#10;ewocDfceKiLwlQFTU8nER2ovBGSmYh8VgESB4JRNMAPTIpCSAT5T/YAAzRADi+FcNYXGLH71j4Mk&#10;lSsp059RsnZax0jZRWFN1ObDcpAg8RSMo/WL2kv7L1I6XYPjq0BhBpypHFHOulEIMZG/Cl/4XRBO&#10;QQ06P1Y4lY+1czhVYjnhlFCmoPNeBDd66+Xud5GIHvWVUpmRy7Zq3w3YvhomICgxxCAoAyodIE9Z&#10;a6/B8TNZBCWYuE5+7LK92GeqUzB2FOIFdjw8n8YlAzsddQosglzAsZa17KrcA6jKReLqFivdMBOU&#10;urrlFb6TA8ofygaQSK5+Vy01Bd7SAKz05VTic6wMGv2NucHUR4McXA4wNRU7A5CmbIIZMBPZ+YYk&#10;RIqAF1K+jOo6kb/Krpqi9YzsbRnwo5RtGeAQwa4bZI6WflTJxunl3h0vgkk3zWoiquqSid/hJUON&#10;bUbB5lQURbl3aL8pBQlVRrihxqrCysXaWwicUsoN11x1ww0HnHL2+65VZupiu5/4xo33LtTnw/kP&#10;Yi4QpPZTCl2EtRad5esfghCILd9tBRfp/i6S41vUavRHZ1NOLamA7FYXRfMpsae76iQsguwutZa1&#10;7LpcGaYvYeNyVKCKC0p9aJTrKfq7FgvfcL6BT+WWGs6Tq7O/NbIlRtDo7G/8Hv6qsQ3uDGdwbSYw&#10;NZzngsKKsigX0nD+2h06iG6zCV6Htq4pO18m7pb8VehgeIH8VVbV1B6UfE+BJHppjgCaG3ZlAIbK&#10;15Nps4KbGRin6ucGNlQlFqm6VovgdCy1LjLwIEjUvnMVVpAL66EAXWQPnhsyZiBCeq6a6+Xs98hi&#10;uzOVWQDD6RxVF/ebcPwiuyE5nzv7ygkqa9UMtb6Jlw3RGTJ4RbAblgQv9qE6Rd8vB8Sj80nm+eoN&#10;4rUIrknR13K5yimgOj4eosVw9/W9z3+bAZVx+eX37kKpbQqtk7/5x89/m9vehs3fuzJSS21Nrv75&#10;bzO1VPk7H52AbWeKo5O/gcDOBf7GqSLr899mcO2X37sYmErUf0rthWOP6q0AyqliKNEnEUw7tR9+&#10;/tv9UGFLfU/i3YT9MJm/ivRBWa+hEisRUyl+TmEfbLu6nA5ljLoPRBPtPih17Nonypgr5c9pPizY&#10;ZnX5QvFK/dTF6bDEI+1VwOZk/+u+9JTxUFa363ANStVOmS+9bY1yRN0k36+yT9YHVjoOoUWw93s+&#10;MabXYTslIDHGonNNwohLFmvuvr/e+20I5heaq+Z6SWVRYj40difS78fHcs9537RH3IbtU3CKziuV&#10;yPxWYo46+2pcTuZCNwQoZ5YGnsJ9uXnZMDE/GyAI69TYFmGdamB2tifQ7/S47MP5VI8drZO0CCbm&#10;eGMRpHfataxlCeUUUJ1M4l9+74t7ZXM6HAGidFK1Dih1WC4JB5lFVRb9WR4rZccaxsosCi+Gcygw&#10;ZeM7oh/V0d/YlicrC6a25ciaE0xhKDGcf7xCmyCBE8P5uNa/kAxjayOZo+XQ9fEAImWAV5i/6vPf&#10;ZtbD0rehEgu2P4pJQdJUIvQP4MUmgpIZ2KWA3B482EZKIidgydQvai+9qKiL+VG5YNCDcz1fMm21&#10;AKDBD1qUVTMDMC3wYALWOgEJXasyf9gKp+aNdR/hVG+9pLLIOIaZfm/yV8G1+KfqlURQJzWGFCjJ&#10;RObkLFPWdKMIcvVVYi40FsEE1E2/bBiAWHp3qc8TdE4pYHZzx8Dsqhg7WicXGJYWQcf9fS1r2WUZ&#10;56DCF++6lEV8tXxEp6DU7ZJXKg3DyoH8sS15rO7mlkqopc5yWE29+HdQ+jILv6JcSoMBHE29yueI&#10;H0GewQDVpqBXBqBM2QQz6qboJb3hzNaYAF7KmpsBNHOppsL8VbCeUdvR+G9ROWVgl7T0QRgZtTn7&#10;K3WTbyoBk5TlkF40FTC4DX+tDF8RNLYVzZUJyEzBWWgRXFVYXbEQ4A9APAUbKhat1+LgVCnSLgP3&#10;DHWmccGpzAWysYUZ+921FtEeUUo9hhQoyRcJzYo1W1+BOin4RkGQWjdEaStfEUzsMTU8/QB+d1zA&#10;rH4k4cg4dmgdi7Fz1qkbdq5lLUssdwGVQbX06AUSnQ9mKHURddbdl/gyf28EwLa++Jf8O1PwJf03&#10;7hOYisBaFkxNQa8MQJrFJrgl7mH5pZ8cwiPghZVjW+o6h2qKXrKiy3wG/ET2SKpKmgN2KViDlERD&#10;PC6ZeBFMooodpXRyqonODvNkXSvwSAGQG9qoulFrqrosZtRrSiXTPQYTe8BlA12LBEozx8rAqcii&#10;ZIFTCRWIUgMR8ByNoXMtkm98XS+6Tyu7Gkpk7lSsBa9AZizX4+JShp2tG/qtdYBYp23RCczqR7wV&#10;thkAACAASURBVBKIvVPNzQO4jpVtkdRJ5vnKpsZZy1qWUq7QepTF8WgBUpHF7aw4odSV8jenXuEb&#10;yqF8n1xYR3/rImqp2wmKfvZ3znJlRfmfzl4wxAq3C9gR5wRTKavjzNArekUvaxOM7HxYoTJMA59M&#10;DqcI0NwugGYpqqmonugCPsT9mYFdbktfBGvc+bAy8SRMgnBvDqWTfEVwATa8KIE5VbC5czEphZhL&#10;vfawqLDWWBePlYVTzYthTjhlUoFk1uPcijVHLsRs/qrmRULY7woK0jnavAIJQZAzV1T9Y1C3zawU&#10;lzLMbVtMv9g3sWZoP9Vzk4LTRdkW17KWpZYuQPXLl//6Q2WzvroFDg3lwnN4CqVe+K8clHr5r89A&#10;0TYodW7he+G/uCLs5b++iFrqJIfV7z//wn/h5PEX+Dsb+PXCf3H4tfkbEdw5z6kE+2tL/A2YgvX/&#10;5ct/PaX22uRteuG/EIAs9VawY7irGAJ9UtaIep0vGzeq7wamgH4o6yp6ofCknix/1ct/PZ2/qrP9&#10;E/W8U+L1K8Y2c0vlXjos/dl/WNftzoyPUv4MdGzK3FTwzB3vBhyTyHJ47fMv/Fc/JH35r8NXBOEc&#10;VGAk03faOtf5TSl10xbBF/6r/2D/8l/HFsH+fnO3Uyk/utfXRJ9dJ9+rYK6tsfpj9cMpPV/3e/eg&#10;0fxq4ZRn3p/UqR9I6Pa5+h2txVG97oFTBG6cluNjreji/T4utN+1XZTvW/lcUeffyLpOdC7Uff4B&#10;7PMaxLJ7y/GxUquR9Sdf7IPnMNVPdG62tkXWTxaL4FrWsuQyCajKxnpR696dMyCVBUSjv331Agqt&#10;M3XRfgaElQvrthf/XADs7BeQCLYdlA2e57Da/I0pq+CDDKYysacAUgZOTMGew3JpJ4fAqbxYGeA1&#10;nb+K1XU6fxWDDFHMzFhFidApbJhK1n7NDLsorFGXnAw8i/JN0fqp9qL+mxgPelGJVV3sYhABINpW&#10;rShidZP5k8r+5bikO9vpBF3DCpR2HovuQwpOda3z+wCnDo1wCp1/gn6/ZoKCqK9G9VLrunePULmU&#10;bif6vbWLsh9E1YuLdF6puU73+TaXWf9eqvNXsR9GtFqN9VP7Yh/rJ2VbJHNT2xbZeVNbBJN37rWs&#10;ZWmlAVQjldSjEwm6z8rR2at/VMlS/e0eKHVw+gpfQsE0nH+Ipv6eSy11pcCLjwSg7zy/FARtpf8+&#10;OgHZjkpSbgzYRr+a3W8wdaf0DVX1TMW+XS5gzCYYA4+syit6pTADkabzVwHly6iuNtXUlpgZkKTs&#10;bUflA0/6M0zWDg9pU8ouqvxRSpEMPFMXnQx4iC2H7HCqXxFkB9QofxVVHUQgjh7E1eUu80txaxH0&#10;XayXrMJyqvRWOHV/YrnhVJsw3Ahle+IM0+0j375ILej4sQMpbwajomv0o0Q+b5hWKWWgYPvi4u4V&#10;eQq+ufqcqnZdarX6tcUMHG5ti/yb4+qn1iKYvAevZS1LLFeG883vTy6gkhrKwjookCO9KMqF7MMj&#10;pVZUzkDRHzLKouHi7XWppa6WjTdqmwMabYNfKXA0bFdkZcHUVILulNprS+xsvadsd5k6T8XNQiQF&#10;vDJqpOn8VV7VVAbMRSCJqkOmbIf0shvVMWMjU/1ID7YRPMsobFT9aHvdFkGb0mnwAyA3tFGQkFo1&#10;Vb9RwBpd+Lv3gVWFtcIpEWcKWLrmKgESCpJkgET7mh3r99qmlIH1Cpp1X7aDMTwyq5RcULBbsRZA&#10;Fwo4lPXtBjwD12cB2ueRbZH8sKtAM4HDPjtelPNtlxbBtazlAShFQXV8fIF8S0Up9fO0jPCXL3/h&#10;oonO75xbBn+eUmiVv7nNwnemYvrD51/4eUItdaG/VWx8P0/Y+L6wLYfVJoF47m9cAEz9HAKeL5zB&#10;oyg5/K3SRwDyTMYeASQUe8omuHlN8IWfgwvsF6bsfAUCoPpGrx8WtUX/2ir9O5G/6udQ6faFCdVU&#10;f8xSz/jVP9b2CKwU1Q8aI/UKXrko9a/fsm6VBe8mWa9lDql8WNdhvAgm0TGZsAiitTiRv6pvfMsc&#10;DPJXoTk9Ac762jpRNzquah7vf/6Fn4OLtZwj5cLfPQZKWVcuCn3f+qDP0Nyd2J9o/wcQ6FLFCuBU&#10;3xybGMf3wDqagFNorqbbN8R9Rfu9biNaP6N6CWhGzpLHykL3Pux3oVLC/a7a15c0XM/RzLwS1ref&#10;gx8hvqCUYbTP1Vyn+5UAzfh7Xc8D8q1WdjwydrY6rWUtD0o5BVQnH+NfvvyF/dFCGqmkOKgZl7IR&#10;PVYu3xG0GcxQ6qLJ1Q/KYs/+vW1qqTMwsk8uTaO/sy2H1f7GksjG7gLgaG4wtV/iQ6ujvJyflWI5&#10;w9BLXSaGc8UQgglT/ZGNG9U30w/RC4VF2YAOrFtUUyhmpO5CoGGYBmg34EHPCrsmxjzTj6rNxRaJ&#10;4imIgepX2qvUPwjolnhB/ip0UZmwHKJD+IRF0AZtKBQNFGK2i3WmnYHazAanXLGGFU5NxrofcIqM&#10;Y/1Cm3OuOtfQnglODWWfoHDKBc0CCx1eiwaVkmzfDXheVuqbD8C8UrmiDuC8CvJXWfrcXSf6g41r&#10;Hgg73u7m5lrW8iCVcQ6q35+9vGdSSfUkWD8a/W0HlLpIHqvb58nVeXsvqJY6pL8KiL8TQZ00/LrA&#10;30gpsu4TmIrUXjj2lnpnYV0Ee4qdrx96lLhRXqwM8IoUXiU/GFY4RRbMjGpq4tU/BJKi3F0Z8BOB&#10;VDfscsOajJJIwh9YvwmLIJo3bpg0kb8KzRcnAHJDGzWutN8+KnJ/ZOaIS9miLK5u0NUNB2fo/xVO&#10;9ceqX2hzwanbRjh10lfkoq3q1a0G2lIv19xywimn+o2qlJT6hu7PdfuugzoF+atsfb6zOpUSvCKI&#10;5oGw49kgZXed1rKWB63cBVRlMScTjn/hovmkhnsTnedVWhdQL43/5l5GwTScb4pRsvDh3qTnKbXU&#10;NhvfKIcV27DKuEUJxAcDmNqWI2tOMFVe0MNqsggizGkTzNj5orgYIg3TwKvkr0Lgbyp/1RyqKVrP&#10;aA7swQP/lmTtqN1qfOaw9GXgT30gHRIwzm0RjCyRGQvL3DY8t0UwYz2YUwW0qrD6Y3Wv+4l9aYVT&#10;F49lhVMsyfcXgvxVaA2p/EcZi6CrXuq8mgElIpcSHsNxuUztC/JXIegS5K+yAEEEgsp+JV4RtKjV&#10;dmoRXMtaHsTSvOLXvYBe+qurIyA1Zd0bRqqlP37+xV+kANHob29TaJ0nV3/xF7nk6i/91UWSq2/U&#10;Ui/+gqulXvqrMxXYlI1vA40SbfrlS3/1aLnURpBtYxV88RcM7rz0V9vA135pAwNT0/VP9U+ZW0rZ&#10;NGTqXcY2st1tYBro7y1xN3mxWH0jlcqdErP/ILCpa5y/6sVf9H/I54upLmwbpQOYW2XOKoC2X8a+&#10;7zAU13ED+dhcUgqWTJvd8WKLIGtvnL+KrRl1Md9YNvvHN1p/1+HaU209LG0lddPQho2D6re9z7/4&#10;i34I/NJfxYnaPe1E86N8E7UKq7PPytrXsMUXq3uPn/gW0Tmr4dSLv+iDU/env5zz6z0YK91XQ9xG&#10;OoYa3rB6acUMOXMfHyvFzPug3xWUuG1uX7+75PhYqW9I+3T+qhd/0f/j0mafb/NX8XVT14mc9fQr&#10;gmxfaNRqxnlwk97H1rKWB610A6qyKZwBqQhsnJU75VC4ySnVuQGJv31R2+Cd0d/MWQY3H54PFzC1&#10;Lbn6Xga8jYBO1LazdmGoM5xvfBH8Sv+NHYOp2+WiT8HUNuiFANJwfjmMbYIQahYAoNRNR+XSTiDA&#10;FERCMGWYBn8ZwDCtxGIxoxf1EGgYYrByhx4+y16sLGkZ2KWsQvSyNAXPaDxVPwp/pvNXsXhKTUQh&#10;S2wR9AEgekm01W2i35wQjrYzTtS+Q6B3n2CLMxbd4x4kOPUeAJZuONUqN3xw6kYSTo3rdZi4tLcq&#10;HlYvrZgxQQmkftPtQ2dDsd/T9un8VWz81L3gGuzzOu8bnVP6FUF2d5TKMFAnBZrRPF/LWh7UshVQ&#10;lc3p0dF/F1FJHZYNLKVYGu5VE23LKTWUi0oahnX8zYNyAMhCsG12wXMbH2xXadNHJ3JlnVvW+N/Y&#10;ZkecE0xlIU+UY2gwQK/Igpjq89If0et8e+SXpGEaImWBV6RGQnWdUTUVv/rHQZJSwRyWmESloy7h&#10;mTpGkI/ClajNmXgKxt2Av+LG+avYvInzV/lUI1S1E1sE+a/N2jrHlAdKUUTVmU4I52xnBCK6AfoD&#10;CKcoUH3Q4FRvrLnhFL2wqzZStUyoPgSxovlAVTwuUKJtnmwM67xFVBGkQFC3+mYCvvXnioqVYX05&#10;9877vM77RuZUpDik3545lWEoH+1a1vKglgZQjVRKF7XtjVVShybrXk8uKwuUGs4v5tvUWefJ1XMQ&#10;bFtepqEAnZQ1cWRLnMxhlbQkToEjF/iaE0xFaq9s7Kl6Z2yCUbLyIWnnm4J06DI7TCu8MoBmDtXU&#10;dP4qVs+o7RQOTCVrp5Y0N+yK8jnReG6LYJy/yttep9IpY0+79BbBCbBMAaa8DENl3dwgYoVT96Fe&#10;Dxicohf2CE5lQJerjQreuFQ83aCkFDUfPtix+s1igTTDN6VSomdrZcsk3x+dK4r1+UeNwLPO+YYs&#10;gmtZy4Nergz3wpJHJ3IejYtVJTWcb9BngGiqDm7b4IdGqp8py+AZLML+3wvmljoaAbCsjW9KleXI&#10;YbXNKviggin8C/4odgSQcL+PVHCRTTCjbope0svAmamE7bfgxfF+5q/K1DMCSUflVzWn7TDT7sjS&#10;R5U6ChJklCJRPCeMW0T+qonx2LkNb/Crk1Td0NqYwSK4qrB2FGt4OOCUvISa50R3rFLqy/9S4NSi&#10;4M1wvk845oM7f5ULBKn8VRS+qfVMziyRLZN+a+v5SfMd1j+guYAnsoquZS2XoRQF1fEQXPjOytEZ&#10;kNqopP7b8oLAL1/6y6ujXFZTSq1RTqn/Ttnpyt89g1LbFGL7jr9Z/t625OrFLsj/1i9f+sttNr7h&#10;XLnz39Bmd/o3PjKRk+tkrvy+tAWCqb+cgmsFTP03hEd/OQVjRlCtv+4ldpSo/Gjz6zsb39InkU3w&#10;pD+Q/LesQWXnK4qS/vpu6eOSLwj1bwRoyiXtv8Fl6C+3qKb618lEPffKWHUe8MJ5VX45/G8AJcM6&#10;ntQPHBz/MlLqFNVJd5vDeJ9/8b/Bwf0vt+SvQmMykb/K1t7rZK8r+0VgEeyb06WtCgDdIPvORN3e&#10;A/0WWQT///befcmuo0j7LmvUbrck+ObEO+/3xdwBMAwBPkow5mQwcykMZw/GMH8CxmDA2Pi9FBjO&#10;J0mWZQgYYC7iC48sqd3qra3t7n6je2ftlb1UmVX1ZNbu3a3KCMIeT0QdsmqtverXz5OFvrsEOAXt&#10;OaVQO7Q/hAO/S1t00Kt7hwp7A2oryDmrzr/nuJbQluc6Qm2FYe/z95nlXdtyjlPH5/EG+H4V6jtB&#10;+8GpftW/Cioz6Pfca36p9ZuA65dSKV1H3jMh7KVvNsT253hPbRn2VAII+py3e/Q4bnEAqPY/WH/3&#10;f/51wn6cIpCa0o+B2bYXho/JUuveDgNiy4RSzDKIvxjYXLXi6kwtheeYDtla7afYDwRewjCfM4J6&#10;J1jBUdAhjLl9Bk1S4/cAU1rbFoCUswlWH4bDsJ6SnQ8CKWy8KeBDCi8Ipmj1q6DcUpuKagpuUxon&#10;emCWahtZQJ9UrB2FXZLF7aYBrni2J+XQG8ah7UmWQ3Q9FIugCzizrEVq76GQ0Bu0pJ5dFBCmbKno&#10;gV8p1O4GNaoBf4dTJw5O8XeGJ5yCDtrKHAHrori3kN/51Pv15gruB3QNBQskNL+UUhCoX/WvgkoJ&#10;/iNE4mZDOOc89nMOqLCSOYfeoz16nJTgNag2GZByeyjo46q0ntWMPlYnHmOogFKxrtRtK4yjF2mu&#10;uLpZmUUv/5xdcEovTAs0ytWwmhLYsczlqMBUcFCUSTfzWaGXZkGk2wShQ4BmkbO0q9kaNw15yNSv&#10;ghROmfpV0Pwzt/5Bc5dqQ6EATSvWjsAL6VBvyWPq49/SXupg4q08swDIFMiwKJ0EiyB0UFEsgm5r&#10;6w1tvEBLMMCp1iqsI4caAvS17A3h5sUOpxJttYZTqELJM19J2xuYr3UP8Bl0FQ/yfeoF8qRcIaBE&#10;sEDW/bY57/fU+kFnAvoDiRkESfDN8I5P5bzDqR73dCwAFT0MXlBovVAlFZhiyUWpdURQKiqYCour&#10;m5RZObtgtEPC0CUML02thhXV5Ko/5IXD4EiyI646mNKgGtx2xh7nYRMcK1OCQ64lSGcFXimF172g&#10;mkrZloIR1EigD7VpSaok1OImzRltL1O/Cno2lfpV0AduanwWNVG3CPopxDzVa57z9ISNR67CCo5A&#10;r8MpFziFKpS88+W5V/9u9J8tsDil4vGycx11rtwskEIhc1RFl1o/RKl8NvHthyrDXGpFCRZBkxOl&#10;R4+TEnfd4lcbr738ydMMSGmAJsbCuvfgp35otu6F+RhKVVoLKPXgp35oglKvvfzJEhC2KK7+4Kd+&#10;CMO/117+ZIlaaoeUKpMHP/VDCIBRP1p9qTifLTR/1IcGjg6KiD/4qR9C4Kug/W1qHx2/BqYObtAz&#10;tC1BhF0aM2QTfO3lT64nCl7G2KT1rN4z1G5KibRLeYB+ZF97+ZMpEBDi4R0cq6RwmlKb1WtG8x9/&#10;HFrbFG/9e/BTP6z+KKPnIQXQDgpSI+8lGmPqVj1ozZW1uYHsefpNEmFX7f5RcgjtR2V86BpLSqdr&#10;yHv0tZc/KVoEgblKSht0r6Qsgui6ihbB2ueC9khSheU5zwc/9cPqgzX9ZiWBnlPOoLaCvNeqcybk&#10;33MtPdta1dzDbe3t7aXqwK1iviaOz9Am+Gwn6zutQK7uguHg72+ykDkwv5QybOq4ftC7eW9vL1U8&#10;Hv1tvMsiiHwD9OhxEqMaUNFLcb2wuHmMSbx5zwqG2Bg2CqGYJ5SKdaXOZm4anNCLxgTg6AWWK64e&#10;ARh8G19BP4vC5wb4pVnWwjEAUxrksY5dg15b1DbyAZq7TRCFKFq70GEx6MBrh9qsfp4UuABDP2pT&#10;VGIZoIp0698bIGiQAJoF1Ii3/tXuJSWPFngmWfBQICLWr3KGSej4JIvgG+CBJ2kRBA8FokUQHFtK&#10;cWaBNmM1qWUfp4AGuqZJRZHjwQwFq6sKp1qDxg6n8m3xd4Z37i2Hf3P9I+EZgkCCsue9cvWGIyhB&#10;3jep+V0z/BaZ64/R/O4qHu8MF5HfjL/3gG89epzUyAIqBqTi/zQwE2MWb/2zgJPROGoKrHtCqagq&#10;ykGpGcEEWME06i9XXN0EjMLww6vZ+Kboi5z1sU4HUGnN9g/Lb6IKMwa+JLjmAaakIuVWMKVBL1iN&#10;xWCdZBOEgEcY1E0pCDgj6IGAFAkiBSOgU+tXgbltocRSb/0D5y4VQr8Ogj4Jdu2r76prXdBHY8qS&#10;ZlHJpeZsgV1SsXY0hymYBI1PATYW+JC0CIIf8qJF0AkAtRgbCg6StZgc1xSdZ7JQuzPQW0U4he4z&#10;ye6JrGWqrZMKp1qpgdDDv1u+FGUR8gwli4+Df8hOqXjQfeqpUkrNr+qbcAlg1/IO9ISL/DcDgm89&#10;epzkuAtQjSx7pQqpeOtftO7B0GQ0Fq7UyoGxRS0rJyi1UVDsfHELn0OfG/TyyxVXt6qlTjPgJq2t&#10;CRqFMvhlBUc5RVZLMLWDyrsL2vZQY6XqTHnYBCU7n6VdCSJBKpCgq5EsqoZWSiyxfhUIQbRC6ChA&#10;84Zd0h71tvRZYJdUrB0FLCnwgNrmJGCDwkJvi2Bqv6yKRTCpTjqBFsHWKizL3k3elugIpzwhEKJE&#10;XMa4VhFOBYNaxlu15pl7HpZn6K5C2CtgERyreFCVkpuFTqpfBb5rUvNDfiOl+SFwMTU/6Bns0eMk&#10;xwGgeu3lJ6Nl5/5KIDWdA6EfmW17bBzrTCmlWfdiMXBSav3I9HC/9vKTNVBqMgdFPzIVlX/t5Sdj&#10;HaszJcXVLXN87eUncwAswrYttB/KYa6G1Zaxj0Iwhe3J115+sgBM/QgEU+rYycb2I8gWSuNOAaQw&#10;KHHqc05jTsGeMBzsoHYl9RgBnx+BwOvJTP0qaKwZ1VT9XlPatIxTmvt+PgE7wpPqrX+1Y6T3g3jr&#10;H/I+VfJ4A9lDtN+V+lXVc5ZyuP8OBD6Un5SgyE3kvfTay09KaqLq9VDWd/+3CzjUPalYBKGxCRZB&#10;aGyKCgt6LlIH9OvI78FrLz+ZAgfoO0CwN0E5UyBc3d4VngM0/ye+rZDeF55tBVrHSrWMuPfRZ7zl&#10;npg6vitugO9rKe9orsYqHiRXG8I7Ap1fon7Vkc4vpaLbcp5fh1M9eowiKqh2C6CMO5AKw0doqUoq&#10;wqFJ7Q+h0HepbTDCsFvWflmfmmUw9vemBYIVAKNAa7qFgpFwGLxoNaw2LSAxA45ivo4rmLK0vUYH&#10;L0mNhQIUqT5QGFRe9c+CclAMRjiTqV8FHfQyqikIgGRUU9A4JYhoAT8pe1AwgB/11j9wzRVLnyvs&#10;qj5AK+15wyToAz7Ihx0UPkpgD82dYhGse595gpHM2LwOwpZDWaqGGDpPoVC7G5wilV411OhwqjKW&#10;BKdqIWMLOJWwhbnlHlAWiYAX+Q0VLIJ13wyZvHvAG/QdISjyoDOQ5/wSKjroj0up9UPn16PHiY8D&#10;QLX/0L728pPb7OGZsTpS3kBqjdkHc7WkArMO3vYYRyEgCgx6TCzwJtSps+I8TVeM0sFoQ1EZ7Q63&#10;8eE5JSig1ZfygF+aVdBDkdUSTGmQxzT2DPSielAYTKWcSzZB6HAdBuiRsvNRXSx34GVRjmXqV62M&#10;akoaJzR35ZBrgV0pZZcF1GQsfW7qMwvsSrVnyaFkOfRS7IQGqq5q+BBkMIKCM8ki6KlOQg9kqbxB&#10;e64BhPOcpyeIUGphdTgltLdycIpCsDq57P1dw/vCax091YeCRRDKuze8GdV3gudnVuSFYY96zE+4&#10;RdB1/VxqNPfocRKD16B6c6gh5Sc3ZLa9khv3wt31rOxjYVa6nErLDUqFMlAUWMFzE4CjPOdqS81Q&#10;aSrrJ8I26da5MNSwMqm/tJvtjgOYkm4UtIKpXAF0y7i1ou2bhjFrdr4txHoSdJBmAQGZ+lXQYa+V&#10;EisFkiywL1OsHfrAk5Rd1UqYzBhRZZeUR4uNMdUeBM80y6EjFAkN1EQn0SKYGhsK9bxVWNKhzAuG&#10;ovvDUyGm1MLqcEpobyXhVAMrV2rv1yotU0DCso6Jm+PcLIKWvHtAQWmfer0LvcC6VY3qoaJLWSDh&#10;7/QePe6VuG9vb891qiMgVVpkfcLUWi5yRwaHcmPYYXWsPKGUBuN2h4Ln5jpWZzPKLC+7YM7GF8HL&#10;tsFmp4GdYAUwYcjXOQHCtARTwajoaQm9tDpTdJsgBBM0lZelXcnW2OtXYRBEUqFZlCYi7AIP9JIa&#10;0aJykm4mtNTsSsEftD1pfBaYlLqVsFsE9ba81Ukp+6wnaPE87IcVhlOe4LLDqbq2wopAhONiEfSE&#10;U14WulXIVWp+6DdC6r3qZT098r3Qo8e9Fnfd4lcbV3/wCQRIRfvg5KF/+08XiSMbR85GF3ih84f+&#10;7T/NQOzqDz6xRnWeclDqNs3ZBMKov5Li6lvUH6xCu/qDT+Ru4zvo56F/+08YGtHaaYXP9/fItrEP&#10;TZF1AKbQ9q/+4BM5MLVN7UPgLjP2LWq7eo1p3JIF8eCvYejzefUHn3i7kI8DhQ/Sbma8B8ALyfHV&#10;H3xCUnjtUA6qn1fa0/+PoJq6iew1mr9Yvwocp1S7a0JtVu0rGqMEu66B6y4VGofGGIb9mbIdomNM&#10;fRx7t3cA45DfrKs/+ETKNnfw0Q2ucUoltv+Orv7wpvVNWgTB3IkWQWCuokUQfN6S1jkwbxJoeaN2&#10;j9Capg776LtKhC3AGiQP6WDOROUauDe85ujWVkjvM8+2Au1/ZF8kIYnjfvVqy3Mdp457Fd33qTW8&#10;uQK5uktl9tC//Wc1nKJc3QWnkD26t7eXvEXQaS9A69ejx70Y1YCKHrp1uvGvFEjtcJWUBZgkxlJi&#10;3QvsNrypI5Q6S4dFLQcTBqYsoOgUs/BpxdW3CRjBdkE6XOfsgtsE+GDASB/Yks0uUO62DJAkZ0c8&#10;zmAKbjszbvhQQm1v0IfCeMy7tJaQnY/aTSlyLBBJA14W8CfVhbIAFVU1BUKG1Nx3ad7VKjThMA+P&#10;Mei5vAGOUbX0gXmUbia8Vvt8Ku1ZxucNk1JrjB5YU4cwCMQpufMEQJZDcNIiaDiQeYKWpPUHhKGe&#10;Y/MEep4H/tT7uMOp+ra8IEkL0OW1jtW2MGrLa6+m/mBUvYZKrlDw7wJvhOf6hmGP3mU9BffV33pY&#10;IHv0uFcjC6joI22dQaBcDakwvvXPAktGY+EqqfWCsUQ45DIG+ihZXxaUCsPLt6i4ukVhFIb5nVH6&#10;2iHIt4XOqwAaBQewkwNHJkXWEsCUpGoJ8QY9A7SToNfCJgh+yGq3CW7TB4N3u5uG8UrAB1aO0ftJ&#10;ql+FKi5aqKYkRdKU2kSgp6RIQmGXBn6qFSJBBg6BxlgNThVYg0IHaV0s7aUshyjckyyCnkoni6or&#10;aU9zBGerMraUug4F1aINb0XhFPqstlZhWRR69yqc8oQkqwqnLG3xsOzV8TsWWsOEBTvmqvaPMMlc&#10;Gf5gknqukd+35C2CR6ky69HjXo5DgIoe9vvpwSpRJfGHb+YNpMJhKFQynh1mHTTXk2L952pKBabQ&#10;um2dPx2kzmb6XBRXX4JaakqHJDin1M85xZZoAiSsD61OlhXuLANMSYoy69g16GVVY0m36MFjzqib&#10;LCBFg0gWhZdav2oVVFOZcVogTQqqWEFSaq9aQKe3pU+CNSg0bNHe+MO9BUxCVWLLsAiiubtXLIKS&#10;Cqh6TYMMzjwtSSgcST37q6DCEmthdTiVbGdZcKq2rdZWz4njXrWsIX9fW/L+96lcAWPy66ETXgAA&#10;IABJREFUBnmpPYp8b7uozHr0uNfjAFBdfenj0l9apZgdUkh9+sduDx6NZZ0VOM/F4sa/hz79Y7t1&#10;76WPn2J9l0OpT//YBqXm885ZBhcFz61zvfrSx0uKq8/tgoa5XX3p4+v0sS/1M6M+8PpS89y9Talh&#10;NaE+MLgz3xN5MAXmiXKk3Sh446FP/xiCg5m2p9Q2tJeuvvRxrc7UJrqmtDdTt/PBuWBrmIIzc+AF&#10;rB/lV6pf9Qay566+9HGtftV1cP46SAL2wNWXPi7Z7/bXHgN98z2VAknovKXi23PgUPnbRfsoBWQt&#10;eUwd4Fq09zo43yRMomextj1pH15H3hfCu2JuEazMHc01bRH89I/rDz3zd0PaIug3NuhZo7yllU7A&#10;95yw56rzRvNMq82w/eEyriDnzLMtz/x7r6Vn/qvbEvaF5Vnyaku8+Q98N6baul7TTpD3F/SdnVhD&#10;a975+cYzV1PHZ9Gy31P7yk200aPHvRIHgGr/RXP1pY9L1/nt0sf8jF4ALkXNYzAgtV5o29sZQSkz&#10;HKMfmQcYGNMi1tLygFKx37cVWAa3UUjB+isprj6lvizAqMTGZ4JG1M8GQQcJZFrBUa54e2swZYE8&#10;EuQIFngShh903SaIfRhr+dg0tptS5FiBl16/ChurXr8Ka1NWTWGHW0mFZoFyuu0Qg4eSAg2dt2Tp&#10;Q2GNBM/c2wM/3KX57o+t3kKRXo9dAoXInpEtghiI8wQjbgCiwdhki6Af0Kh+xhRwcNMRjqB7N60O&#10;O2LQFTqcOko4dUpUwPnBKaQtaX/V28TTa3jTOe/I75xPra8VBHk9evSYB7f4TehjbzYCUq7kFwBS&#10;u0ytZYZCo3GUFlgfakoZgRiDUlqx83DoFj5DnwwWnSsqrm5TS+VuMzT3UwC/IiTZvofBlDR2a9va&#10;uOGcZMZsARQapLNAJL1+Fa6akutXrY5qSlK3tYByKEiSVE4WgCbd0ocenqU95Al/grMyyQKTUpAU&#10;2ocNlE6yRRB77mSLIHZwTVkE0XXwVBS5gTMBrlrAQbow9MlSYaXUjRBoXFLOThqcStcZWk04heyv&#10;Zawhquj1goJ33yKIgbzU92s1yOvRo8cQHFBtIg9mLgAgFUb2QRfFFr3Y1gvrSUUr3fQIoJSXZTDW&#10;zpIgS3BUZkVVlqRkMsM2yuEZxWYXa3JtG/rI2RFXGUxpFrZdgoKo7UoDPVMaN3JY0qyTFpigtQvb&#10;GjMQyZJfySq5SqopvVg7rkJL2ccgi1bQoZzl4CYXa8fGmAIYljmn1trSnlxvqvLdp+QPXQ9JJYaC&#10;PW+LYOqQfxItgm5qJwUQeoGD4AxaLHvNE06N57kKoDG1z9B9cZzg1M4KwKl0wXBsT5zzgpU0puMA&#10;BS3Qefz7i+aqR48eFPft7UnOPizoo6r21r8mNa0q61ntMNugucB6BZSK/d5yqCtVYuGLN/HBCqMw&#10;zE8reh4I6Nwy2vjW2ZxS4VHDSgNHHoqsXPuQCiPkYYzVcqcVQLfWxlJtggbYs0FjTrVrybMEkSwK&#10;LwmmWKyHLVRTerF2XxWaVYmVUjltggfKZVn6LPAsBfgs9bWWUW8KhSISsEEBqaTq8rThecKMVbEI&#10;egIl6YCOKutSEALdH552t3Sh9tWEU6sKgU5aW/u/B/+roUXQU+XnBXhXYQ3Ttwh++sf/f007Qc4V&#10;9M7v0aPH4ThtycfVl544zW78q731jwGpnzgBqSd4gfP1TF2nwBRL+2NwKLD+BAClbP0W9hkVYfv9&#10;mRRpV196IqeWigBsy7Ku1I9mS6QaVvh8qI+cVRCex9WXnsgppkjxVd8+7fVc4fYbDdqmA/9PoB/g&#10;TE4sY5bUTWGAHlC7Uv0qOvj8BDj4PFFQv6purJk299sDgMATGdUUPPcU9LS2mQIrdNCtf8defekJ&#10;pVg7NEbF0lf/LF196QnpYhN0raX20PFJ9abQ/KXgI7S+yh6E3j9C7ixzVSyC0NgEi2D9b6cy19eB&#10;dVAgHDRPoUAxtD9S75P99QQO6U8IFsGfAPDgCQFOubVlyVlvq64twarm8v5B94QAXNz2fXWu5rEn&#10;2H/hfXpX3mtHxH7jeGyj38Y9evQ4HFWAig5rEUTdXwCAYkw5lPICUmxMG4WAbGTds4+Dfhxyt+8F&#10;Zyh1itn3NGXYlD66TXOlOWq1pcJgF6z/IGf95Gx8rIbVT0A10wK+nBXWywSOQhmY2kR+8EM5mNo0&#10;5EeqB2QCdrS2Wp2pGyBI0KyN1nZTcCYYgZek8CJLI3RolCCaBdBkVFOusM/SpqjEeujTPwFqSaiw&#10;6xryXAnAgWxk0NpISjEUOni3p9SbguabOuigwEZSsaFgTwJx6OFJsAhCh03FIgitgydQSrVlgXBe&#10;0ExRm7kd0tG2Opw6uW15wqmDWpg17QT5mYSAi7Lv0fc//z12h1Ng3lO5gi466NGjx90hAir6uIkg&#10;aq1CHbU7glHOt/49UWPbCzSWCUEal4J19FG6UaDSagGlHsjcNBgBy20UUoz601RMzC5o6itn4/OA&#10;RjlLogkchbwia9XBlDZ2uO0MQCIrGwY1acypgt1k54NzLUE6KoIOHdq1Ol4WhZNkwVw11VRK3QWr&#10;8TJKLBSseMOujKUPUslJ9bCq4ZmSQ/SjPVNvCmovBQvQ9fBWOkmqLjR3gkUQej7cYFKQ54oCpRSw&#10;RUGLdEBHnwcXOBL84VRKCdfh1MloyxtOeQFjdH957nvBIuiS952jVqz16NFDjtPs4T0DwKhAL8QI&#10;pO54QaAYDEiVFlnfYfZBL5UUh0O5MbhBqXAYhmnqJU8QVlFc3aSWOpW5jS/QGm4Z+8nBLyry3cwq&#10;2BpMTQjGoGBKUvSEob5SGzUWAlDCsKZ/LbynNg0qL6ldq61RygOcXwWmHBfVlGXurkqsDEBDYZcE&#10;Ty2WvlQ9LAusSdWH8m7P03IIg2fhAAap2BpZBFM2PHSuKQUbBJOCv0XNsy1vi6CnCsvTIpgaG/oe&#10;6UBp9dryUg2uApxKqeQ91Yc3HfP+P0epWOvRo4cepKA6KJQ+/utYKnZH9aNmD336p252vXDwAvgY&#10;cuvfZFBs/dRJJbUYR66eVDh8+95PTbfvUd8lUCraFScPffqnxlv4PhbVRZpNkSmz8DlSXjW7ILPx&#10;mfrJ1cra7+NNdL9cfeljJVbBzYc+/VMQTH0sB6YIrP0UAmtXX/qYZkO0tq0BO7LH1b83aJ9qtwle&#10;R/ZMpl06dELjlQ7tBLx+ChwwxLG2avM6+n65+tLHlJsEfwrCyWSblrlnbv2rW3d6blPwgmBI/fvm&#10;6ksfkyx40NrQ8zmGZwRE6t9XSnvo+FLzteQvddChwxy0vimlE7Sn6bdesAi6zXX7oU//FDhsfkxS&#10;xO3/NlcdyKgtAdrAe06wCFavaerQCe03YX9Ynq3U2NCcKRDObZ69rfq2KpV+yXVE32cCnILeF8Jt&#10;dtBeFVRYyPf0nuca/r1H3nv06JGPxS1+V1/62D8kPrp47aiZB3wZBx2U1yqBFCuwjh2iE+M4NbIO&#10;5uprTWI9qyVCqTCol8xQqsTCx4qr43ku7GtG8GKCvuwLoNHucCMftmaF4Gj7mIIpsrA1aZuUXhBA&#10;ytkE3zCMWbqdD84FjVcqWG4BXhklFpRbqU0I0AQd+pC6Czp4a21eM8w99YeZGysEuxRLHzRnCdag&#10;65Kya0HjU+CeN0xCD2CKqgs6hCkWQbe5ontZqcVUN1fPtoK859A1TdXp8lwDC2xMjc0TTkHPPf1B&#10;Qyha3UFX47Y84dR+W/8w+s8WOJW4+Q/aq6k/QnmBLs817HCqR4+GwWtQbdHDN5tb9XyUSDzoIR8r&#10;pEpidOufzwuBqaRK6lktFEteY6iEUrct8GbU55lMHStWXB3vr0AtFagfKwCL/Wg1rDaN8Esr8h0c&#10;wNFRgimr2muNDlqt1FhSnSlINROG5yBlbbS2K40XBmkZJRaqUpFuPVxF1ZQEklDVijR3C6iRVE4o&#10;vJBsjNXqlSAfKgMKTJfYHjpfyRJpUeykVGKeSicUZCoWQVelTfV7wVO1E/wVYopF0EWFZZmn54Hf&#10;G2p0FdbRtNViHXl4PkfQH2kbq7BarGGHUz16NIqFgqpF0EvwfnbDXmltq1ZA6hSDUSUqKVZg3Q7s&#10;WP+5QufBGUpFq2KujtUti7ooDHM8k7FGsqLnJgCWs/FRDStcbUa5O6eslwmwHXMwpUE7KoAOgw7p&#10;gB4cbIIpOBEc7HwpSEf1tiCQ0kqJJanGVk01Ja2Vxe4lFkJH9pRiXbLMW7IxojBSmjP64Z9SdgSD&#10;Wke6bc7bcojCAkkl5ql0QkGcclOf2/OBHuxSY7NY51pbBC2A0MUiKIzNsp6t4RSqlpSgaodT6bZa&#10;r6M3nDpqFZaLRdBbFdmjR4/yEG/xq42rL370FANR8Z8ldr1wCEZ95me+t/69+FEOpHKAbJfGcZvG&#10;YrfuvfjR06y4ejmU+szPbFDqxY+uESTS6koNFj5j3q+++NFcMfKwgDmGviifZxQbX+xn07J+V1/8&#10;6NmMJdHUB83j7Qo0tLafB1Of+RkGpubPunR73PxgibedU2NdR3JCY5Zgz5TyUa9uyreLjldSeM2V&#10;WNhYJYg0h4mf+Vk9/NDnv59TTDX14kcl6+EWtVv3UT4fp3Q74TUwnzrswsYowa5r4D5KwZX54fkz&#10;P6s/8L740RQ8W6X2ZMthZf6UPbNNz0vt+sqqLuB9Sb9RKQUQuldkRVH9XD3bki2CWN7SKqzP/Kz+&#10;UD3/nU1bBIFvOHrvcSXmLrWFPAueayADEr+23qidp7A3oJytcFvNcw/u/TSc8mtry/H5ht4VYW8v&#10;bWUFnscePXrUBQSo6EXOQdT9BWqkGLuBF1n3B1LrlRbC2cK25zQW+hGI9r0cFPOEUiXFzhd9ohBh&#10;1F8OFg1qKcP8aF01JZO5H9rXJTWstgx95KyCLcGUafwsPyn1jbVtLS8zOhBiKjIZdlhhmmbnQ4GP&#10;pvCCgE8GIkEwJQx7LaVygw4bQZ+/Bczpt/5hB2bp1r/r4LpLsAtdc8kyZ5lzCp5NCYh4AUNLe6nx&#10;WWBSCubut1WvEkuvrwU+yBZB7Fl2a0+AmGhbsqXML2/7v1n16jVHACSMzRtOea7BqoCu8TNqgUBe&#10;bR0rOLXfVk07YTlwaht8Jt3gFLXFf086nOrRY4mRBVRGGBV4kXUvVdJofGsj214udhggM0MhNo6N&#10;wgLruwxImQqdh8MKrdxtg0MRchsoijZFzVrnosyivs5QfSkpp1P6wMRtfHk101DDCgdTJVbB4wim&#10;AuXG2rZUAN2i9NJsgpYxa7m2tCtZ71oosWDodwSqKRQyaCAJApMKuIDASpBVPxZllwROUbgiWfpQ&#10;eCYpiSztjQ9eoQFMQtcjBWwsqq4kiAMPh6JKDGzPU53kBqcaqLDcAFBI580C+b3hwfhdsqoqLEh5&#10;ucKKrlUFg8uAU0hb55zhlAss7tGjBxaHABUd1NcYkDpdCaP2fyDutFJHBUwhtTuyELq8YCqteztM&#10;pbVsKHWL1FImMMgAnFbHyguC5eyCu3Ro3TLa+DTQEJzgV7y9UANH28cUTMFQbQlqLEmFNCE4gY5Z&#10;sjZaIJIE0iwg5TQdLFLvJgtE0oCXt2rKokiSIIhlnaQC8CgIcYVdyv70tuBZ4dn4QGJZZ6k9VHki&#10;wST0sJpaD4uSJbVf0EOYpLKrbk8BQOiz0doiaHm3ekK4FCC0qLDSNxz6wQP03bTKKqxVVXR1OFXX&#10;1viSEk8L8M0Op3r0WG4cACr6UPnflT1HGDVjQMr1RoOReqvm1j+ukHJ7qbB6VjkLXWBwyAWKVdgG&#10;h2LndihVUscqwjcrLCpRS5kBWGE/++DlTcu60Q/m2xtaBY8lmAr53FgsZxpAstoEJXWTxXqmQSRL&#10;HiQlkrWGl1TDaauBasqiRvAGSfqtfxgIkebtDbu8LX0WSJB6Ni1KIqk9dHyp/Y3mT4I/qEpMKoaO&#10;gkL5pr5KUKgczFEAlHp+PcHIqlgEU+DM0yJoGdu9qsLqbcltrTKcGrd148jrV/Xo0cMUi1v8rr74&#10;kf83AyFGMOrnrjCKxnA6UWi9JJhC6uduqi0aT6lKalRg/ecOBdY/UgKIAoNEtx76zM9NMIzNOafO&#10;2p6Dop+bFGFXX/zIBrMMpiLaBd+0zI3mpdn4mJoJW7urL34kB3aYVRB7fihfkiIrwsktQ/saPCIw&#10;BeenSduZvNNB6eegTfAjmrppP88gmPmIZue7gex1GutfJ55baw4kyxgBL2jNMqqp+vcKvS/lmwSx&#10;nIrF2h/6zM+Bg99HJBBiHeP4r8fwmtM+Sln60DlL60LWzbp3Fe2dFPzZf3cDBxxxfJvI8y3kz7Ie&#10;qfW17JfUgY5UdnXtUe4EAASNTVAnQesq3yJYP0/5FkFsTVN7GHoegpw3dGyp/YaugaLCqn7uFdjS&#10;22rclgCU3PbEKrTl9gz16NHDHtziN6WHc0b/i0CqCYwKwwcEB1LArX+uQOrUqJ5VTiXFrHs2UMPG&#10;UFrLyhNKldSVCocVTPieoI+zXHF1r77OZuY1o4MX/CNUAL88+tDgDtVqatY+3XKHPWv0nEtqL2vb&#10;EjxhKjLog1+zCVpgmmSRsxxgtZpQlkOPBpH251+t9Ak69CG1CjRWSTWFQgYJJJFirn6/0tort/5V&#10;HxpawC7J0odCw9TzadnrUn0o7/bQ+aYO9xAUCfKhCTrgU3vSLYdeh1ZSxNW9GxUAhD6/ikUQes6E&#10;+lXQnktf848dqr3H5gkIPeGBcltih1ON2/Jex1WEU6kLejqc6tHjCGOhoGod9PK9nwGpUnXUqIaU&#10;DcaMgz5Q1ysUW5OolHJSSXEoptV3CuzGwYkjlHogow5jlkHbfAtgkadaKgfAtgnuGYq4fyRX+NwE&#10;X0JjMMX2wHEEU1oBdKsaS4I98JgzwAsCFEEHdDBICTrwsUCkNTq8r7pqSgJJ0NyVPWWZt6hyMsAu&#10;6Za+apUctSdZ8NB1ScEVC/yRYE31+JT5omoRCTx4K/fQA10qd+hclVpYEGRRLILQQX9cy86iEEuB&#10;AwtEF2prucGpG8gfIpagwupAaTlteUIgTzDbWoXV4VSPHkcc2Vv8kGAwihdcL42o4Jp6WeV4MNVW&#10;aU2rOJaJl1qr0jrICp2bAVENlPJSZ61RvScNvk2ZZdCilsoBIxfYloFGwcEKV2QVNIIprf2WYMo6&#10;9hz0guxxQbfdWdVN0i2FFjufBnss1kPJJrhDY4WUogrwssA5sU3nQ3wLgOatgmkBu9CDs2jBAy19&#10;EjyzAEPP9qT5WiyRqVsJPe1kAYEPDUDXKlsEvcfmdhAW3ivQ2JQ1XVkVFvgeUWphdTiVaKvDqR49&#10;ehxZmAHV1e9/2AKjdjmMOrATfvYXvoXWv//hWiC1c0ix9dlfuAAyGsdGYYH1yaKWlUP/V7//4Wjf&#10;06BUVC9NHvrsL2x1pb7/4RIF03ATn2GOV7//4ZKi5wcA7KHP/gK3wA1zkqDOYCkD9zD1Ea/KlcHR&#10;Z3+BgaN5rvJgCm9fgiZhAabANaDcSAXF5wXQ8XFLtrtANcOgNb36/Q9r9sObSC5oDSWF14TarVeO&#10;zduVCsxv0dohOdCA1xvImtE+S0GfuZrms7+oPzzOx5lS5M1BEjZ3uVj7Z39Rr0qQ5z1XOWHrLsGu&#10;a+DaSHsenbMEzyw5TMEfz/FZnm/JEvk6uK/lYuiVv/P0Dk6DLix3kjLmjdq50vsrbRH87C/qIas8&#10;ttcNvwW8PcsekcEZlre0RRAbWwpOea7B/ndcPYhItwW924X8Q3tjhdvyzH0aTvmto2dbW5ZzQo8e&#10;PfyiGFDRD1mEUPfTh3wNjAoRQkUo5QV/EmOsAVK7IyDlYiGkj7l1ppTSrHsRDk0JEJkgHeWhRCnl&#10;CaVK61hN6AfF2l9JcXUPALZOoE3qxwRewvAD/jalj1UHU7EGV2r8HmCqVduaGmub2kYO/RKUCY2A&#10;1w4dEjF1k9wuDP4yIM0CvHQlVv2HuGa/2wQP3tJBHjp8U5tS3S708CeNET20SYDTAg2lelgoPJOK&#10;yXu2Z5mvXB/KB4rA4/MEXUFeW/QwLVsEMciSWlcLqB5DGwtwlGoxXav9rRLglOV5SBeZxtYgtT9W&#10;AWrItbA6nCod16rCqf22qhWvPXr0aBNJQMVUURFCnS5Q/YyDF1t3Az+jcZ4eAamaW/8m3uNiKqmS&#10;sews6kmBYGDUdymUCkyh5QHDStRZs4W1ztBfoTJrKK6OK5liLs8p6zgh0IDXl5rnTrqRL1ggSViO&#10;IkuDRyZFWQZwwPCAjVtSY8E5KWgXVbloyjQL8NJtggD4CLoizQK8JIVTizYtayXf+gd8/NJzIBVr&#10;R0GIt8pJUnZNKI8I7JLqYXnCM/QAJ62JZXyp+UKHryDDAs8DKwq6pLXwPABbAFDanua3Dpaxuam6&#10;jqEKa1WhBpr/VJ1Dy/OZti52ONW0rR49erSL0+HwB9KpCsjDgyuj3vIALqmgF946K7ZeCs24Qsrv&#10;1r/5gfQBBshytxAOBdZ9rHs1tay8odRGpq7UUMfKCAHpB0UDb0NxdUNfBUDHS5Wl1bAy95EBR8EJ&#10;fLUEU5LaqyX0glVIbMwpZY/FyqbZ7iwQRRuv1SaYOrgHg9JHWzPvNq2qqVQRfMv6S8Xat2mveoEV&#10;b9hlyaNcDwtbawmeocCwRXvjItzBAAslWIAe5txUXcrYLBaw8d6zgLPUs2EBy+O5WtRwKVUXCoBT&#10;4MCSt5QKC1XWpQu1Y89CcxUW+B72tBuuJLjpcKpHjx7WWNzi9+oLH/r/CgDL/o/YWwxIvfXw537p&#10;royi8ZxiSqRSu14YW/Y8x0dj4rf+5QDZDldrPfy5X5rra736wodiPs5mYOIh26C1b+r3bKaG1sIy&#10;+PDnfmmy8LH+JFgUuFrKMr9XX/hQTsm0Q0oVuJ9XX/hQroZVLOC+ZegjZxU8AFMPf+6XEJiiOWTB&#10;FDJ+erY0G+IWjd277V1qF1JjvfrCh7Q6U5Z2JSXOAfB4+HO/hEA77fWUuukA0KHPrTLeA5CG7LlX&#10;X/iQppp6A3m3K21axqmCpNo9S/tVvPUPWSNl3pYxpg70lrWRLH3onCV4dvPhz/2yWtkhrHOL8V1D&#10;nm96/6dg1/Xa+Srru/3w535ZfZgTxmZZixSwOQBA4F5OKoDAsaUsh1NaV+T3K6koAtdBVO4AeRML&#10;tdc+/7QGqT/GoGvgmbMk1OhtiW0l4dRJylePHj3aB7f4TUcfIwsIFdVRHoBFCvqAXh/VuCoJXtT8&#10;TgMgtV5pIeRAymUs9FGxXlBg3Q0QhXIoFbg6ywiKTjELn5TrhcIIBS3hMDDS7IIT6gdW3RVAoxn1&#10;AdewomdHqqUU94QFTOXabwmmrFBNAkgh2uPAcUsH/mCEaVK7uzRWyHZH+z2l8AnGPEiKEhjQKYfj&#10;QG1W5yADfbzHaYEWEmSwHHAl8IPCAWmMFtiVsrjNaM5Vz75y2LXAM0lJhLYnWfCq5xt02IXAAumZ&#10;vgE+JxLYqx5bUOADuPckq5sFEnodzqV9jL4DRYuaY95QOOUJCJO1sMC2Opyqb2v8HupwqkePHtXB&#10;AdUW/W/HcvAvCTqEjW//K40IzqYEzVzHykBZqWprxtRaZigUDiu1Sgqs7zAgtkwo5aJeCsMHbK6O&#10;1QEEs4Ccwr6ikmnbCMCi+kvaQx7w66xSJ8sEjkJjMBWG8UtWRw8w5d42PR9SPSiLCkcDSJbxanY+&#10;y3hztwleB2GKBBStCqeUaqyFasoydwkkoQBNK9aOghBv2CVZ+vbfK9XWKmXOFniWOjxD66y0B40v&#10;6PAMgXvSrYQocF2G0gkFNt7gLPXuQvexN7RJ2t0coZ4FJictguB+84RTqeeqw6l7uK0ePXosLxYW&#10;vxZBPz7RknYagFE7scg6wSjX2laj8ZUCqZ2RhdAFkNGPfqztlMtRhGK3PFRalVDqFoEi07yZsihX&#10;x+pNa3+Faqkp/WhZlEwRBkj9eKiZosrsbUIfHlbBowRTU/pohvY1jV26QQ9uO2NvnFG7yF/cNdAD&#10;txv0PFvtfJpNELIfKoCulcJp1VRTKcWKRaEj3voHHual9WkBu1D1igQN0QOqBM9QJZHUHjo+sbg6&#10;CB4kmFS9BxX1jwWKuNgXg7OaSGkPHZtknfOENp4QYlUsgq1VWChsTD1XHQIds7Z69Oix3Eje4ocE&#10;/dicHgGpmpv/drkaqYWlELTsNalpNapnpUGaGIsC6x5Q7IigVCxCXlLH6k1rrgvUUl52wXVWLysV&#10;EbRtG2tYaQXcd+jwaQFsmurLA3zlwNSmAcZoUA1uO2NBNOVcgQiwIiXkVV4WO18rm+DbhfxOKA+e&#10;CqfjoJoKRiujVAgdhYfSvC0qp9Q+stgYU2qHg8LPzvWwUHiWOqRa1DpicfVaeKbAJGg9GiidJFWX&#10;p0XQ8gynburztAhaoE3qXYACVrG49wpaBFdFhdVrYZ2Atnr06LH8qAZUr77weARPHEKVFjCPwWEU&#10;1bf6lbutkMbKgVQJMBsBqV851rR6PI6jRCW1qCdF43AosP74BoNihVDKti60Bg8UFHUnC9+vjBa+&#10;x3MgJwxqKbyvV194PAJGyWIX+9l6+HO/gq2Xr77weK6GlUcfGjgiCGPKVQGY+hUIph7XwBQphbDc&#10;vPrC4xI4YSqy+ueSxizVr9o0tKupsQjM1D/P1G7GJgi1K6nd6HBRv270/CtKrF8BB7PHM6op13ES&#10;VKn/3aH3u1KsvW5P0bxT4IIO4PXPrDLG/bUB4MXjkvqMgAM059Ra00H8aNsLw/t0fPCC1oT2YcoS&#10;uf8OAuDj4xJ4uIn8hghzJdVe3TtHWYv9bwHgMJ1sjyAL9PymLIKWuQqKImgdBLsblDfFIlg9z9T+&#10;hdZAed+hOUveSAj+BgmgC8q/AG56Wz169FidEAGVE4gKzKY3awmjwmEAFFVcOVVSaAykTjOFVMl4&#10;ZvRhPfEYB/3grrN6Vlr/nlCK19DS6krNhnpPOIArhEVMLYXPrwCAMRufqZ9cDaukorvoAAAgAElE&#10;QVTtucUTBjslVkEYTLE1aQWmNMuddey5+lXVh/0wfJhLyiZSC2F75tUXHtdu/bNAOsnOZzl0SgeB&#10;MBSYh/Ir5QDOrQJUIACSGSc0dwVMWgCapNCxgB9pjCjskuqVoYdAac7e8AyCP0E+qKKHe0mZ5AmT&#10;LMBGUTpV7z8JxKHwIdUeWd3gd4JQq6t6rtKNiehz1hqOWOYpqLAgOOUJ9AQVlltb6DvJEzSeeNDV&#10;o0ePo4vTYfixPUMv51MgiAp06DwEpDyUP6mgH6f7GYwqrW0Va0jdaQCkuG2vRLEVYcaUoJSHSopD&#10;MQ0OhSOCUjtDgXBzn1ERJqmLgqMyKweMmI0PW8cCaGSGbEwNI92aR7cKmsCU1n5LMAUfrkJe2WSB&#10;HAX1q0wKMvHWP4MaS7PzWSCSBBXgPCjgr5USq4Vq6g1w7tL6WxQ6SrF2GPx4q5xSgNOiPpMseOha&#10;S7fqWfZOsvg7eIhLzdeSP6lQOwIeJFjgrepCgU2qPQuw9gRA3tAmVeMMBS2KRdAFTlG9NBc4BT2r&#10;S1JhebaFPlMdTvXo0aNpLIqkv/rC4/9Y0dH+D8BbTBX1lifoGQd9nK2NYFSJOiqMrIRTT/UWUyjV&#10;1LSaMtueUz2rx2sKrE8iFFsilNplih9jXanHS+pYsZv4mqqlAoNthtv4FgBDUrl5wC8NkgQHcHTU&#10;YMpqucvUr4IOMgX1q2CYpgEkC0zL2flugAdYDSJtgX8N1sZqUbppSqyVUE0FGQpYQJJWCL364Bdk&#10;EBKMKqdlWPogVVLQVU5oDpXi6nXvD+UAbbEwJgu1GwCLUAzdDYpYQJxwjT5sEUzlzhManESLYErV&#10;isJQb4vgcVJheT5THU716NHDNRYWv729vanwYXoIRD3y+V83A1H7ceV7/2KBUXcVWn/k8792U3Bd&#10;+d6/IECKj2fqMR42jpJ6UodUWtb+qe9SKHWb+oTrI7E+z2TqWMX+bj3y+V+bbnu88r1/KVFLHQCw&#10;Rz7/axiAXfnev0RbotTPlPqA1V9Xvvcv6wzopWLbkjNamyyYMrRfBKaQfU25kcDUgaLHMG6tALpl&#10;zNlb/wxjVu18yD5k+yMFkSbUbvUzRGuXUg4dqJGQHNBeE1VTyHtMadMyTu3Wv2tgPsVb/x75/K+r&#10;4SGte+rwPaN5V39H0BhTKid0b0owZP/ZrAYEtNZJlRM9l8jznlKzHQCW2hwq40PnKxZqf+Tzv66G&#10;j/T+GYOHA1gA7hdR1eW4FtfBvSdaDsH2RItg7VyFdbWsQ1Ih9sjnf10NDujbLGkRBOeZVJsBz5ak&#10;wrpW+46ntlLQHN0bSTgFtpWEQI5reeRt9ejRYzWC16DapI/J/ZfpbmsQFYYfiNMgjAojddQd7zGD&#10;QGpnBKRcFFuUKw6lcmOYUP8mOBSOCEqF4Qcs1+eUDgAm+EYfjCVqqW3L3NiB/awCFvfn86ZlP1Pu&#10;tJpc23T4hPYnA0eS6mtCB59VBFPZ+lUoFKS8q/Wr0H2agV7QIT0M7xapNtYW5QPJswS8digPCPCR&#10;Pt5DLDDvePgMUZkDtqmqppzHaQFJ4q1/IEATb/1D5q2MsQXsQkGkNGf0ICgBvikdemtzKNabMhxU&#10;UxbG6gN5kPc1BFyV/QIfWBOHfMteES2HYO48AZA3tElaBB0hHPSbKswTep8IsNETdIUVgVOtQWOH&#10;Uz169FjEwuLXMuilG1VR94MF16OK6w4po0wqmVTQD836CJjlghdZv+0IpGpUUoHVk5p6gDqWi2VD&#10;qY2Cou5eCqaS4upefa0TlJIsdrEf6IAdDivNtBpWMNgJebgTHMHXcQNTmhoLVgoFHfQEI5TJ3fp3&#10;Azz8a/ZDy3gl4GMZq6RGaqHEaqWaQiGNWgAeBElisXbwMC/Z2yywS1J2oeqzlFIHUjkFXZmEQkg3&#10;FVbQlUmuMAkED5IyCVV1pYCBJXcpsIcq4qS9jO4TT3XSMkCLBWikbktcVRXWKsDBZKF2cJ8lQWOH&#10;Uz169OAh3uKHBn1Qpm4ArInmMCocViWtM3CWi92RQspNtUXj4UXWtYjjuO1h3QvDx90DGStdaACl&#10;1hi8kaBU7NOkLAqHYZEGwbzUUjkA5mHjK6lhtWnZJxkAE44xmGppE7TaG1tCL/XWP4O6SatfdR0E&#10;AFr9qk3DwVOCcy0UTqummkrVIbKqQlIADVL8BHneTWCXs6XPqrpzUXYp8AdVYYn1ppxhErqvJZWY&#10;ZU+PQaHFIuhpw/O2CKaeNXSfuFkElXfVKkC4rsLyaavDqR49etwVMKC68r0PeoCoML7575HP/6YR&#10;jPrgqZE6qlTBFcdGQOo3jkDqgxEIxfHk7I2zoZaUT56ufO+DEQ7lFGMMSv3GAUot+tWKnYcBFNn6&#10;pFyfyVjrmFrqNwa11MHc3qYAIwbb8P1Ez6BWX2o6P3zhubvyvQ9qdbIi3IHzxXKVgUe/AQ4EHywE&#10;U+5tE+TB8p5pm6AX9vzTnlFv/QPzIVkb6YBYnwt6Z0sQiSAANFZJkUY1vOpzS/tYUWK5tkmHoPp3&#10;h7L+dBiF8ikBtP1cAvDwg9LhmyBn/btGGKNlb0rqM3TOarH22jnT3hFUWL8BDvZie+h8FZgErYdY&#10;DB18TlLrSyAOekaSB3OkPVoLwSIIvWcEaPAbABqIY3u9dh3omRBAy28AOPJBQbkDzTO1fwl0ua2n&#10;V86gtoK8N9D8e7YlwKn6tezRo8dqhgqo6EPxrxg8WTOAqB0quL4AUp6wZxz0A7JWqY4KTL0VgZTb&#10;rX+UT17TKjcmXuDcbSz08ZWz0QVWT+sooFSEYYa6Uh+MCiat4HkYCoXj0I/1lbMLvkk/pKCSadGP&#10;VOcoDDWsTPBLq6VkghlheD4lddBxBlObyAdXGNZWUiBZ287e+gce/AvqV8EQKQUALMDnNFk7kvWr&#10;wIO7tmaW+WeUWNWHIM1+t2kASeKtf+CBKGW/CYb10WAXCuQUSx80ZwlE7r+jAGVXModW+CPUm4Ke&#10;Q0lJhO6Z1MHXG7ha3g8pyIK2p1gEIZghWAThsQnqpOr3laQouukIR1A45TlPRYXV4VRFWx1O9ehx&#10;wmIBqOij4dQIRiGxyyDP4gZAC2jIBb3k72cqoJqxL278IwjkNk6m2qopsj5lUMgF4I2UWlo9qcAK&#10;rN/y6L8CSsUaWretIK4QwM3osGeFYDm1VHACYLki7h5qptyNfMwqeM+BKU3Ns0vtVn/Us/bfLuTd&#10;1HZm3BbFUK5+Fap0KahfBa2fVr8KHWvmJsGVUWJpqil07mIBeBCqZIq1Q/OWIKc37LKo+ST443kQ&#10;h1RY3u3RGqfsWhBMUuAPCh5S47OshaQ681QAeQKgVRmbm6IoyHvYE8J5KuEsORNslUeuXFtJ0NWj&#10;R4/VDq6gGv+45GLpICocthauMYVUaXC7nrudEARSs3CoppVP/ihPG4XjcIND4eigVEmfO8PtciYL&#10;X01xdVhlFIZD1hkFLM6oD0MNKxXshKFOlqmPs4qSrSWYCkZrhgbtPJRkmlINVuCEPPSCDl1BhxOw&#10;tTGjRLKAFAn4WA6eGpyDDj5huaqp0MCKZgVoqdpQEPhRQIhljJKyy5LH1BhR9YQEHNDDswh/wPak&#10;8aFA0xv+KDWA3CyC3pDF2yLoOjZH65xFIeYJWlLKyVVVYXnmzKK+7HCqR48eUHBANRUOjxxAHdj0&#10;WtWJ4kEvSn7zX60yapfBH3d1VLjbslc6vp0RkPKy7fFb93L1rEYF1u15OSIoFZVh0q11MbY9bIr0&#10;8VRYXN1U9yl3G19wUmXlCp9HmGfpQwMwJkVWIZjaBMFGTk1mhUeSqsU07qDn3AoCW9WvkmpCWYGX&#10;BGcswFJS5bSoC7VqbWZu/XOzy1kORBK4aAG7vC19KHCQ1gU9CErAEG1PgjUoIJZUZyhgcVOyBF1N&#10;hKrOVtkimILVFmuqF7SRQMuqWgTR95OnCsvNIrjKKqwePXocjxgA1d7eNkGLCHZ2HvnCb93qL2lx&#10;5bsfWBupompqRsWYMkXXtMXYaZzrzE5YMsbDQMpxXFe++4GNCrVWVA/tj8FcT4r1v1GQiwFKGed/&#10;5bsfiPAmd9PgdAGmvvBbXMH03Q+UQLBYW8o0vyvf/cA6u80wFYONz9aPBo3CApCAfdAanVMK0u9Q&#10;+5iCZ74meTAFjJ+NXQJT1tzkb/37wm+xAuh625acaLWb5vWrsHa1+lVzOx/w7NL+Tqld5goaIL+U&#10;g5T1cJfyWq+ime81WYn1hd/WH0DbtZk6iM5BEvB7Qmsv3fp3HdxPUiF0dH2kMU5ojMjelG7pu4m8&#10;D6989wNyPawv/LYe1sg5fN2xPcv4UvOd0fjQd8XdxZa/8Nt68DB/TlIwE9ovtP/SKjFsr8g2vPqx&#10;yQACG1tqn1jyllaIVe455d3nOU90v6V+59D1TL3rLDlLq7Cw34o0nAK/H3v06HE84r69vb2lDZQ+&#10;8se3/tVY9GJwGHUH+dApGOspZiGMACh3y15oDKT4eHK1pEKsZeUBhsKQkw2m1NLy4Q2lYk0pbd4u&#10;oCgMP/65/uYqJhAohMNz0+yCU/qIwS1282fvjAJeBhUMCPQK+jDNIwOmTONfApjSYMy8FhQOpjSA&#10;BEOvDOyAx5xp1wIoNIi0hcCZMBwqUvvCMlZd4YQd3lu0qaumsGdNsjKiAE0v1o7N2xskabf0VY+R&#10;5izXw8KAQ2p88/pQfu1Zxpcq6L1N7yFkH6YOvjcMsDkFbPbfO/VqovmznLrlEAWFskXQDwBdA38P&#10;0uokDNrIFkEf0BIMcMpznrLa7OiBXlqFhbWVAr4dTvXocQ+EeosfGvTCO+UAosY2vVkrVReNGSm0&#10;3hJIcQthDgjxsUSllN26NyiISqDYUUGpCYEiE6ikPZAreD4UV7cps3J9xRsc37TMq0CVZVIzhTJF&#10;U0tl0KqDqfytfziwkz7gwsIeB6ol6YCeqjMFH9JDXt0EjZetoVy/CodIfy3Ur0L/Giwd3MMKqqbk&#10;W/+wQ3wLkCQBNBQMuIKkoCthUEAgzRmFK9L40BxK7aF7UWrPEyZZAIt0wEdhpmwRrHyPKZAFXQu5&#10;thYGINK3CGJj84Y2KUWRJ4RD96+n6k+yCHrtNU/QFTqc6tHj3gkYUDGFUQRQ3KaHxDTWuFoUMXcA&#10;LMLYx0XWS9VRgde08oJAbFynGAgqtRBOYj0pLzhGP1pnC62DEwIpZjhXAaUivDGpl8Jh1Y9kR4v9&#10;bVshWKFaKqrAto0A7GymnwkdQCzqr1wNq20LYDvBYMoKeXKF2yGAEHQVTjDa7iTYY21Xr1+FQyQJ&#10;+GxRfj2th8dFiWUZp3jrH5JPBc5aDpFS7SXLmkuWORRwSjW7UGVN6rBrGZ9UH8q7PU+YZHlW5HpY&#10;fkoni9UtZVFFFUCeAEi+RdAP6qHqv9aKorAiKqzU++5EqbB69OhxfEMFVFe+e2EMoSxqqBiHbv07&#10;KLr+hYvNXjpsDhG21NS32uVA6pEvXPS99W8+NvTWv4nXeGgcpda9CIfiGEyAjvVdCqX2+7QVOx/6&#10;lG6VizEveG7vL6diCgMAw9f0yncvnKbDyxlFlbU9hwEXDTWsLmg1rOI6baJ9UPsSXGNgqn7v0dpr&#10;YIoO4fDYC22I2HNz5bsXNGWTJS+aBZHqTNXnhPKRqV8Ft5tS44QBeEF5kCASWRrrn09lrAQTLwJ/&#10;Rb+QUU1dBBQIYpvWcaZUElQPDMqnBNDoIA+tu1ysHXj/K/MmdULdnqc9lDrQ0yG8bs40PukWwerx&#10;UZupw/MqtScXp/bbM3TAh9ZDsAheBFRsFxSLYP33trC2UO7ot0aAGW5j2/9uA6DNhZRCDH1m5ULt&#10;X7gIwKnkPNH9ocBGl/Uk6Fu3nkrOoL3Ro0eP4xsLQHXluxfiX/nWR/9EY6kgKthhVLjr1j/DIV4Z&#10;Xy2QGtn2bECIjWVtpNbKjSH2by6wfhRQKgwfH2cyfUab4rYl13SgKC2ubu0rN6/htjwcjOTAjgd8&#10;Kbvxrw2YIkUZBghZ+ymbWevcbKNAMAPULFBGy4cFThTUr3IFXlS/qh74hOF3NbXnLHBOsnhNab2Q&#10;Q15GNeU6TgsUUAqhQwBNK9ZeDX6CPm/0MCm1h4JI8RZB8FAvwTOyMLrBGqi9IB/uLSA3WQ8LzJ9S&#10;DB0CGRJ8QCFLaq4WMJK+RRCDGYJFEFpXb2gzXlMItNA8hULtbvvDEzaiOUu9Rzqc6tHjHg2uoEod&#10;JHKxwyBUVBvteIOdVNCL8TRo0wsM/NyZ2wl91VFheOFyIAXc+ueTy5FKqmQsHIqZfxwYsMkBsRZQ&#10;aiOjDGN1rGxzLYRgHmqpCAA0a6IJuoQ8wAhDHaX6D6VQBo5atw/DncL2YTVPGPZTysIWjJBDG7c1&#10;5xJMg0FCkA83YbDzwUqXTP0qKL+Z+lXwWKXb9LyVWNY2lVv/oLlLUMWiqJHUiNABN+hKrGsgkJVu&#10;6UMBr2RJQ1Udki3yBrh3pPbQw7ikyLDsQ6EeFjRfxSJ45EonxYYHrYVyi6AbxETHlrxdDwSsbgqx&#10;Zc0TBKvKLYJHq6rr0aPH8Q8OqKYCOEhBqN1lvTSYKooromrVXTsRRA31rXyUSKOx8lv2StVbTYBU&#10;GD72okoqp9Zyte6Fw/k4m+nfG0qtMUudBKU8LYMl/bHi6ia1VM4uGNU620YbX6yVJT1rVPgcVhxF&#10;8CWBwymBHbDId7b91mDK2r5Wf8ua+1Y2Qa3OFNXxgduVcmGx82XqV8EQSSpcb8mBtGYtFE7HQTUV&#10;jAqYFECDlByhgRJLgQMobNAsfdVWnCCviyWH0s2JKKxxsx4FHSah8DGVP2+lk0XVJdzUB81VuUXQ&#10;DWa4jm0FoI2kKFqVeba2CEJ/eOjRo8fJCA6otiN8ijBq2eSaDiK8zlWtKiosEUadYmNcr4BmLYHU&#10;2kixlcvdjD54J15rTWsYVUsaoGsFpXL9TuYF5TF1COvvFCuuLsG33eEmPjy/rC/NLjiljw3DbXzZ&#10;fjzqS+UAmxf4kto/zmAKttyFMpsgap/R6kxZYIcGe1rY+cIxq1+Fql5aKbG8VVOZW/8gyCDa7xrA&#10;Q09VjaU90dJnsOClYIilHlZq71hslinY1aLeFAqTUvO1AJvWFkFvG56n3dV7bJbntiW08VbWec7T&#10;E4RCOevRo8fJivv29vaWOqEr3znPFVGn2T9rakXFmHIg9cgXL7nb9GJc+c75NaaMKrXrBVaDaw6k&#10;vnjJD0h953ythfCwSuqLl+wqqfl6lhZY31kAMYe1ojUpgVJT+vgzz/nKd86fLaidNYdgX7xkg2Df&#10;OV+ilpoDsC9ewgHYPI9vU9Zvh+pybaH5u/Kd8zlF1hzsgM8Hm4MOpvD2y8AU3r4GpnaobcxyN29b&#10;UjbNbYLAuCknUj2ouQ0JfM6vfOe8VLtprm764qV64DGsoWznw/Kg16/64iXMLjbPQWqsExpr/UF7&#10;/hzKqils/i3a1G/9q5y7sld3aYzofpKVWJXvZGovBWSh9sLwe5W29AHvE3qXpCx4m8g+p/d2Cp7t&#10;Pzf1AEPOITo+UZlE76HafSjNFx1f6tmbgwxsv8iF3+vnKlsEsb0nA6CjH1tanfTFS/XQZr5HxtDG&#10;8k5JWwSPfp6y2szhbNKjR4/jHeotfpagl+wYQKGF16PNMBYwf8tyIM8FAz9rTCFVGlM2zqnni5Z+&#10;bLhtrwSSDbWknHJG+SmpJxUYnLvl0X8FlIrFzm9boSADRbk6Vm9a+2O51dRSg13QsL/oA0G7yXBK&#10;Hx8oGInwUrvxb4v6aAF2BsXX6oIpTfHlAaZ0m6A/QNqldrE6U/MDV8p2Z4U9WrvoYV0DXhbwJwFF&#10;C5zTbxIE1ksBNJY2pXHCwJPyKRWAv+YM+izgIqWCgWCkAmpmlEcEXkgF6q+B6yLBMxQYpuCPtb10&#10;vSlsb0s366Hjky2Cle8d5Vn2hCyWvSLX1sKetbQ6CXsuvKGNF4ST6q+hv3fpWwQxkJyaJ/w+7tGj&#10;x8kLE6CiH9zA7GQWNVRg9sLFDYAtVVFh+CDmIKrGVhjVW9MWYx0BqdJb/7hay2ydY2PZqABjExqD&#10;GQ6Fo4NSJX26KJjCkF+tuLqXWuo0syZK89q29EN9nFNqcg23F+KKLA2uDbWU8PbLrIJtwJQV8miW&#10;OxhyhCHvEnDcRHNOz9tfC+sJ5zrTLqTGCTrwsiq8JEWaZaySGskC0VqopiRrGwR9gg5VLFDOW4kl&#10;1V5CD5ISWEHhmW7pw9Ylddi1wLPUfrS0J9ebwgCLVCC8enwKfESBjaQmQkGcBFnQuXqCM9kiePTq&#10;JDdoI7wDIAin7DfPeULr2aNHj5MbKqCil9wpBm3G/0SDK6J2GIxqSs5Hqi6kxhVXR8087XrhbuVW&#10;KZDiNa1cbHtsLA8wKKVFC+tgKRDzhFJxzrmi7l4WvhzICY5qqRwA87DxldSXghVZIQ9IPOZw1GAK&#10;BmtHqMayAKRcnSlI5ZWBPS3sfMEI6CTgM6ODIpIDCc61sLW1UmJ5qmmCEVrohdD9wI9ljN6wS7L0&#10;ocoJCYZYIGTKlubdnkWZtAyYZLFYptRE6HPnaRFcBgDytAh6q5O81WsonFpJi2CPHj1OdiwA1SvP&#10;P/Z2RwAVmBqK3wL41qNPXV5K4fVXnn9snSm6am16YVQ76k6Lcb/y/GNrrKZVaV2rQ0XWH33qsgsk&#10;e+X5x04xIFQylpibyaNPXXZRjr3y/GOxuHqultUCSlnnT/OO9ZE0KBX73H70qcswKCrsb6GWsuw7&#10;6qukuPrWo09dhtV2rzz/2NnMfPYPC7fQfULz0Gx2B/Dl0acuw+DrlecfKwJT6H7LtL8AU8jeKmn7&#10;0acuQ9Y4ekdJCqQp5aR6XTNralrPV55/TFIMHaibkL3OxivVr7qBPKu0dmL9KsO6qfWrwH0mKZym&#10;1Gb1s0HvfPHWP3Cc4q1/DfK5v+7VUE6Z9/6aV4Mf2p8pyHcAu8C9KanProPPkDTn68izTnNOFrkG&#10;10Q6jG9Tm1V7kd6dyXpTyD6kb9qURfAmmD+xGHrtflH23/73UjV8oNwlwRm498RbBMF1TQIgMG8p&#10;gIm+B8S6TsA8JYug5xpA8+zRo8fJD66gkg5/WqQg1MF/sxzia4I+8NfY/+4HLIYRRt2hsTexFdIH&#10;BldIleS7CZAKww/tBgNkuZhEpZTHOBisyRUdD42gVK7fHQalrH1G+CYBkBAVRhbQEoZ9liuuvk0f&#10;BxbgckZ5b3j18XYFWJrzRbk6J+yDRQ2rFQVTGuRpCb1g0BOGj+iUCs46Zq0Y/KahXbV+lQGkSdDD&#10;Anykeks7BCoQmKhBNPSwoqqmwDa1+lXVh+5MmxD4oXlLFsFr4PqIKicD7JKUXdfAfZlS1ljWRYI1&#10;1ZBAaS84A0jL3k4p4yz5S8GCKa1vLcgQLYJg7lKQxRuceQMg9F2QVCc5AkcUTi0DwkHz7NGjx70R&#10;HFDNlL+S3/XPVhBHCvoRjIXWLUXXD9381xBGja2EpWNtCaS4ba8EkLVQScVc5Gx0gdeyWjKUmpDi&#10;x6Sao7nm6li5QLBCtdSMPsysQEeDXzsEAyYopM5Ao2BR7oz60Iqrw6AkHC2YCkYYo1njrEBGA0iw&#10;Qo1yLdXcmtCY0XYlO98WjRcFaRJEsii81PpV4Fi1+lWowqmFakq99c+7TfBwq1oEHdViFhAi3tIH&#10;qn4keOGtkLPkULJForBLKl6OKtk8YZJ4K+GKKJ2k3HkpgMIKAaBUQX9UDSfaXJ3glAUQuq1Bjx49&#10;7p3ggGqLgZGlA6gY9HI85QCidhlg2Wll04sxUkfVqLhmLO+zBkBqvcJCuBuBkLN9sLSeFO8fBhys&#10;31Iotcv6NBWWZxBQA3CxP9j2xvorLq6O7n+WR6n2U3CCRiVWQVjNVNCHB5haI0h4FGDKAnlaq7Ek&#10;0GOxx2m2uxm1a7EftrDzSSDNAlIk653lUKzWr3JWOLVSTaGKMekQb2nT2yIogR+L+k68pQ+cswQi&#10;LRY8TzWM1J4F/qTag2Cccri3ANJU8XxPYGMBGSmVjbcND93LK2kR1MYGAsdlWAShNejRo8e9Ffft&#10;7e0tfcKXn3/0FLPknWJqnpKi4KngN/8dAKnHnnrFtYD5aPwcRK1VjHt3DKQee+oVNyvk5ecfrQVS&#10;gRdYf+ypV1wAHhvHAwVKrQUceuypV8y3DtLeqoJS1n4r+pzSR83Esu6U39xNfIvi6mhf1I9msVvY&#10;+NDnjXJ3TpnLAo4Yc5Yrrn5wq6AhV0WKLKR9liMVTBnWQFKKhAhOwHFnbYLos0frmYIyuzRe6AbE&#10;TLs3H3vqFeivvpeff/TtwvpNKQ/V717KrwR8LDmQYMo2jRXZC6oSy7lNy56VoAo0d2WNDuAhuO7S&#10;Ht2fc7XKicYowa5rYB5FSx84Z+lWsuvIO4TaS6nZ9t/R1fBHGF8wrIlYbwp5Bwl75gCKgOsh3cL4&#10;OvCMSCAOzZ1oEaydK40tCUXBfSJaBMGxpUD6dcMeSSrEgDUVIZzXOaNHjx4nO9Rb/CxBHz1/xVRQ&#10;HEahMWO1rg7+vfXLjl60HETVjP9QoXXvsYJAigOyqRcgow+qDaYiKxnDLY+cjIDYUqBUGA4zubpS&#10;EX7ctkJT+oA4o+zBhVrKkteCfhY2vobwy6OPouLqKHQIxx9MadAObjszbivokexxwQgmtHXcNKyh&#10;NN5WEGlKBxRk3dT6VY899Ur1X70zEA2FCy3aVGtigW1KIAk93EpjtKyPBOS8YZcVRI4teDOCZ8g+&#10;l2CN5zpb2hPrTYEwSbyVsDZ/ChTZ/+NOtWJHARkoiJP2iic4WwUA5D22pEXQcU3h/dujR497M0yA&#10;ij5ow0gBZVFCxYi2vLeWBaLC3cqoWmthU3VUwIHUzkgl5QWkalRSgdeT8lC3Uf85K11oCKW0mwaj&#10;ssgM4OjH/m2Z/szKLMrnOQJTUj9xTrA8m/J3Tnm2pnSAg9eqAH559KHN4ziDKRhwBF3VYs1JziaI&#10;QhnJWmJtV7PzWZRIGvCywBm1ftUxUE1Z2lRrYoGHRwl2XQNBkrTuljGm9p8nhOEAACAASURBVH0L&#10;2HUDAbEN1CvSnC1qNklJhMKf1PggJZsGk0A1oGgRXGFVl2WuSYsg+GwsY2yueQPhlGgR9D4P9ejR&#10;42SHCKiYAioFniwqqBg7zJIX4U5Ta14MNrcIpE4DUG3KgNSsxbjphyjCqNK6VjsjhZTbuOgDdL1Q&#10;JbXDoJgZDIUhH2cL+veGUiXFzgODRFbLYIRvWsFzs70ulKulbtEHi8XGlyvgboIuYTjEaQXcp9SH&#10;BbA1swoWgKkJ/WW5FZiCc9NYjSUBpBl94KNjlmx3Vvuh1C483gzwamFpsxzaJfsUnNcjUE2hCg6p&#10;yLgFoEm1odAxSutjgV0pwNnC0uc9Z4t1M6UU827P23KIwkLpVkIU2IjF0LtFUG0v9X6xjG0lFWI9&#10;evTosQBUl59/9B30r2sFapjSmDH4FAtg7y5T5kkv9NPMoofMb8rseu5WvTD8WKyNFFIl0RJIxfFs&#10;FI5nGpVSjvWsNlj/GhxyBWIVUGrCYJilRlJpHasJARCrwiinlvLoJ6f+ivDLo76UBtmsiqNckXiT&#10;VbAATFnhkWZf82hbupkPBmqNbYIbNOaUCmkLOdSEtnY+STVkgUga8LHkQLIerpoSSwJzkGpOgTQt&#10;6iRZ7G3SjXXQ/vSGXcoYLXtdgiveEBI92HuPT1ImecMkVCWWAjaeqq5uEVz+2Nwsgj169OgRDimo&#10;9nZPFyp0eEQV1F3/fOzfX22uhOJx+dsPj2/9Q+bDbXoHN/899u+vNoFpl7/9cLQSrjNwVhIzrt7y&#10;zPPlbz98mln2Smx7O4eg1L+/av4ryeVvP8xBTW4MO9T3LY91ojUpgVJDAXLjnC9/++ESy+BsoWIy&#10;9Hf52w+X1LCaq7IM+6qgnynNBa/9NN8nmiorWsq20blQH/kaVuA8Ctrfpr2NwaP5O1ECU3MrT5u2&#10;p5QXtG2tUPkW7c/6g+/8+U7dTBcWBySsXc1+aGlXgn+7lF8MeH37Ya1g+3XkeaGxyvWrgL2g5HWX&#10;xlkPfebPnKSagnKqzN2STwnK7Y+xXhUyn3fK7jWj9akHP/IYb4B51C1p2DMkF2vH5pyCNavUnlxv&#10;qnIfKs/KhPZ1HRSZP88plRi6pyWw9zqYO9mGVz9X2SKIvQtT64qug2wRdMzbY//+aodTPXr0gINb&#10;/N5KfGBF5dORA6gw/GCuOYCoMCq4Pm05J/phXhsppEpjOgJSblJZGldNTatdNp7bXvmiH8wIakoK&#10;rN+iXCwbSt3ymHdhn7sMUOAFz+d9FdWwMgKjeLOgBFsCzedN43xy6q+huDr4rBT0YQUwuVxtU/so&#10;WMuBKQtUawm9JGVTsOSE8i3dJgivJQOMUrHyG+AHv2ZrtAIvuX4VDnyk+lWbBpgoQbQtWi+kTV01&#10;he0tyX6Hwi4J0lighTTv/bWptxnJ4MICu+Rb64B3lQJD0EO9tC5Tgg5e7XmPzwJYUso4FCZJ64u+&#10;d2SLIJa7tEXQD5xBz6/yWwABIGEdLGNL7TkIUPfo0aMHDw6orscPV/SA4RX043h6BKNQ6+Eus+fN&#10;C643nB+DaOOC66VjHYqsO48TAFLhkH3QaTyUo/VC615gNjoXxRj9SG8sGUqV1JUKC2sd8NHG+orq&#10;Iq2A/A5TZVnUUvEWQ8mWONj4bOqvdTqwSv14QLYI8/QaVjYwJYGSsOJgSht7S+hlgQeaQs06Zk3l&#10;BR2qg65KmdGHPwrSJODVAvhYQIVWvwpVYrVQTWn2O3TuUj5RyKDbDjEwIEFOCziVYIN3HlFll2Tp&#10;QwGGVB/Kuz10vpIyCd0zKWuaO7AxgLh04XcMjMoWQT9whq6rbBH0GxuUtx49evQYx317e3tHkhT6&#10;0Q+jGwBRNVQYgaiojJp5Ko7GYYRRYVTbytWuF3AgNRtBKZ9b/+YfAqX1rIZ6UgZQM+q/xEoXnKFU&#10;CSgKXpZBNkcJgARHAHaO5iXtqSlBKWs/Wu2n4KTK0gBJcABHJxVMWWGMZo2DgUwosAkiB8Gg2+6C&#10;UTHUys7XAnhp1juLckhSox0H1VQw2u8kgIZCAQmgQYqfoKvF0DHKhcFxZZdcrB23MaZqdqFWLe/2&#10;UtDB0p43LEzZvyyqs9ZKp1WyCKZra2HgbGUtgj169OiRCvEWP2tc/tZDY+XT+J9o7DAANYCoL11t&#10;eksEmw8KoyJ0uUPjdVdxXf7WQxEC3V8BpHiR9YlXHi9/66FTDEbloFCgdZzQGOzWvbr+Byj1pas2&#10;KDX0myt2Hm98M/VJ+/JcRg3m1VfulryhhpXPnCSL3VBfytaPdvOceS6UL031NQdTtvZ1MPWlqxg8&#10;mq+BBqa2KDf1B129beu4JYVHWBwW8DFLt+jNYQewjpl2LeOVAMUu5RcDXt96SK9fheVAr18F/FbS&#10;e1hWTQHzV3I6o3HWH2rluU8on8jay7ZDbN4SSJrXNsLWXFbpfOlqPeyS1wbKo7J/5ooTrL2U8gfK&#10;YaP25HpT2HxTMGn/N6MePs7XNwVFbiK/FZe/9ZCkdEJzl7K6oXOV7JCvg++YdI2oL12ttwg6j61H&#10;jx49pIABFb2oQgMAFWM6glG7LaBOKujH8P4RkKqZ004EUQu7XgOARmuwzlRcJWM8fOufEcgkxrPB&#10;xqTFbrTteYEx+pB+gCm1tIjF3ZcNpeZF3Q0/5tRfTpkV83vL8txQTs8UqKW2UajA+soBHRO8CEPu&#10;coXPb6HwJeTBkQnuhOFwd+4YgilNJWMFJ1oBdAs80cYMA5Sgw54ZgSkUzEg1oSZ0oEMhkqTwQqGC&#10;Wr/qsS9dxVRuafgRjPtAVk0B41TmbgVJKWWbBaBJSkTveVtglzTGGwYQmbJ9WeBKCp6h7UnAEIUO&#10;cr0pbI1TMCnQs4fAJNki6AdsUBAn5c5zrhZwlrYIYs+FbBFsLBDo0aPHvRd3ASqmFArsQyf+t1MF&#10;4KE0oiVvXIC9uRoqRkIVdRqY37Jg1OmRnbC00PqM2/acgRQv+p4DQsFbJcXGUFpgPdayMgOxCijl&#10;AorC8IGQ629KygvTHOmQp9WWivN60wm2abW5JvQxbwVtms1uRn1Y4FdOkWUFU1r7VjCVg0ceYCoF&#10;Y1qqsWDQE/SDrxWmScXgre1K47UqkSSItEXjRdZNr1+FHTx166GvaspyQNZv/cMgjWTlRCGIpKix&#10;7CVvECKpkixrI1nwUAibeiYtyh9JeYa2J43PMt+U5dBT/WNRsXmquryVTikb3pTglAc4s+yTFKCH&#10;xtajR48eJbEAVJe/9dA/NsjYNPXPZSmhYoxAFP/32hjf/NcMptGPH7fsldoJZyOFlN+tf/M8rjOV&#10;Uk6x5W4fpI+M0gLrEaJMPHIBQKkJ8pE36jPa6jSb4lDwvL1dcKiXZQNgudsFvWx8mtooLAqf4xAj&#10;B9iGWwVXG0zpNwra1EdS2xbAkVM2WW2CUp0py5g1lZfVzpdqd5cOX6gSSQJeFoWXO0QKOqDxtsoF&#10;4x6Q2kRVDS1AUgvboVx7CYddKZUT9BxlLH3eFjwUwKb2jgXGpYCIZXzeMCl5K6FBJeZpEfRWOqX2&#10;3krY8Dwtgj169OhRGkxBtTerVA9FBVT8ZxgA1GtHcgvg5W89mLr9DwFRgRUwJ1VXuznRuO8fKaRK&#10;YvewOsp3jJe/9SBSZH3CxuOkknqwxrq3MwCp18wF1i9/60EAStn6pf1wNgOKmIIJzzOb3xnlWYn1&#10;mG459XVO2eOkZHrNoGR6MAeNYu42H/vSa2D9pwej9VGzCm6i82C5yoApU/sFYArOjwbV4LYz42Zq&#10;rNeAQ/SDWtF2UrfAY5ZUSNP5gbr+uaJ2pdv5yM4HjTcDvF4DgdeDmfpV7mO9jryLqU35JkHgd1Zp&#10;k4AAtP6SCo1AEvQMSPWrbiLvGtqjKdBgGaMEu9AxSrf07e91QFkjrjXBs7o5e+dQaQ8dn2I5fA0A&#10;LA/KN+th6yupxF4Hnzu58Ltf7ixzFcBZ3fuV9km6KD34G9CjR48epcEtfvzFGsETh0/xv+2ghxaP&#10;oBc6L76+brz9b6yKajo/Gv8ag1E1AI0XWncDQKOxIbf+TbwBGX18r2cgDR/DLa+csDwsE0pFCKdZ&#10;3cJQNwsHOGH4CNQUTGGoLWXuK1f0PCxu47MBsGj3kubE6kvVH4xGfUhWQVJkYc9CATgyrUnBWrQE&#10;UzA0KWibVC3QgVcDPaQWgtdTUvZYAaPWLgpRNFWaFXhJBdshiBRkmBLQg3amTcv+UupX1R/0lP3a&#10;AspBh9ugA7T9tQHUYiJYsUA++WZCLI/SnFHgINVzQveO1B66JhLc84ZJ18B3mqQSe90T7BlAXErV&#10;he49xSJ4tOCsR48ePWqDA6rql1irECCUtf7VoVv/9v/dG/CMIwGjaoqtc3XUjOCL6/oYgBSzEPqM&#10;qVIltUv9RzjkYB1c9K8VHg+NoFSuT2arw+daCMF2hppPNlBLH5uaMiveLrhtnFeJjc8E2uhDXCp8&#10;HpjCrCWYsoCvHFhrCaasYz8qNRakyAjDfknZpKwqL61YuUXdJNXF2qHDK3Jg0pRjFoiUufUPOshK&#10;bVrgRwvVlFa/CvqGU2CnBaBJhdAt8/ZUOUmwwaLmSwECsuBBc1ZskdAeX0Z7lvlKMAlV/yRtc6BK&#10;bBmqLih3CrD2BmeQ4qxHjx49kLhvb29v6YmjF2rq9j+LEirG+Pa/5iAq3G3TqyliHoPDqDstxkxj&#10;5ECq9tY/FxgUhj1QWksqMHAy8VJqFVrpgjOUKrG5BQZvbltAUYVFcdvRnphTZkUAZih6nrXxBSs0&#10;Cnk44mUVbKnIOs5gSqsFBVvjgnxACA4AKVdnCoVpp2m8qWfYom7SbI2bhjxIShKrwitTsB1SRSg3&#10;CZrsjN6qKeXWP0j9Iq29BTKIN+AZFGgpcNFC5WRRJaVApMWCJ9XDQpU/3u2lgAiq1vG2HErrgarE&#10;pML0qEUw9W6wrIVwUx8019TvIgyWe/To0QONu27x8wimgBrf/ud1C+CMqWii0mi2DAUYg2vrrN5V&#10;7ZyiiutOq/pWo3HWWAl3Rgopx1v/HuQ3/pXkLNazMkGa0Rg2CqHYDoNyXlAqB4kihDPVegqH56mB&#10;otlQXN2kYCqBbqyQuwm4RQAmARdzP4X1paxWwVj8vhU4Ou5gSlKrWduWlELBQY0l2QThMWdUXq3s&#10;fBYViVYE3arwUm79c1UjHSfVFLpOUj69rYwtbIcWtZgEu1AVkQS6UUAgAj7nelir1F5qvt4wCV1f&#10;CSa5qrpWxCLoBs569OjRwxrVgOrSc++PH55j+BQqLWy5SEGonfNP/25p9a9orrzYOjK/QzDq/NO/&#10;a1Js/dJz748KrvVKaHbIsnf+6d+5/RDRmGoUW3EsE688XXru/aX1pAIHROef/p0JEF167v3VUMqh&#10;z9Li6ttO/ZXcMLg/t+3zT/8OhnwslxoAm1I/sI2P8qfBrwOrpbGPEqvgJvqey8xhofgytJ8FU+iz&#10;m8nNgdUM3UeZtg8O+khOaG9qAGkT3S9KrnepXejGO6VdOMcsDyLwAvOrAq/zT/+uGnjRWFMHxUB5&#10;hSDapefeL6qmDOOU1F03kPVX5r5La4SsvbRGByAJ+aa49Nz7JdshOm8VdtWOkfKYAtIH6jPkt5Xm&#10;nLL0oesi1XNC25Pgz03kHaeM7xryGyI8fwdguHY9lPWdUP5q94tU0wndz2Lhd3DvJW/qO//07/pN&#10;fT169DiSWAAqBp44hBnDKM+INrzxP2eekKQkEiAKne+UAam3GsKosTqqBpxN2Ti9gRSHQSVAKh6Y&#10;IxxzgY/0MbpRqNSKKqLb1v5p/iV1tBaWQQu4GfWZq2O17dxfro7VLfrAgXNKfWlFzxc3GVpgG33s&#10;abWyJnQYhp/nDNhZ2MrQ5zEDYDza18ZvhUea2ssKeXI381mAmgaQ4Hxn1nKbco20q9kPN43jlWpC&#10;WfaFeusfCLwk5ZClTVWJBR4YW7Sp3vrnCJJggKoANAv4EVVOzrALhReaBe9a7Z5U4Ipl70j1odD2&#10;UkDEMt9U/rxhEgqaRaUTCApFpRO495I39aGgvkePHj08giuo3uGc0fjRv7j9L4KoZaqgYjCo43H7&#10;305URMX/tZwTfaxyhVTpmHc5kPIGZgxI1RRZn0brnlXBw8Zxitn2NDVPjAkDRCZAVwGIPKFUaR2r&#10;KQNT1nlu0Adlro7VLes+KwBGi+LqBuASFR9nc/WlDGqjXOFzj3kcNZiywiMJTMF/mS9o2zpurTYW&#10;rIDLjHlKB2rkMKgpcazqJqku1hblwRN4tVD5WGGKWL+qgWrKu02L+kWDKt4ADYKyjWCXBOTQPIqW&#10;vvNP/67aMqfAM0sOU/WhLDAuBUTQ8UnzRZ+VVDF+q0rsb0b/Gdp/Cni05C5Z+N2iEu/Ro0cPj+CA&#10;alpYpyja7UICPu16QQc06AdmXHS9tmD5eK4zpu5qooqKMYJRtfWtZiN1lCs0A4GUu20v1KukdtgY&#10;THCosu8WUKrEMvimkyJsjdVJytaxskAw2lvnMn2ZAViBjc8DGuWUXx5WwdaKrKMEUxb1kXbAt1rj&#10;NAWSFSBpNkGLCkmySrVUN1nyINXxsgAvKQcTOnieZNWUWr/KWYXWAqChQFKatzfssqyNt6VPWhcI&#10;OAiwJhiUZ1J76PgkyyGaP/FWQkeVmMVS6qZ0UkAcZBHs0aNHD+9ggGovvpQ4gIrgKczhzO+PvFDe&#10;pefeJ938Z6l/dReIWsZ8Lz33PguM4iqu6fmnf+8Ozi499z5uI7y/EkiRbc8nh5eeex+HYyUqqQhO&#10;9sdg/sGlXJTc+LczKMR+7wDD3leiXGJ1rGxzpTznLHzMWof3R8/yRoFaigDY7w12wfedLahhtWVZ&#10;M3qezylrRZYy7Fll+cqAo98bwNf7NDBFYA1rn/ZWAZiqf2dQbiTIY207p8Z6w7Cmqk3w/NO/B+sh&#10;vU9SeVlzoambbhr2hgSRZvMDcX1+6Z2dUlfQIbb+Wad9JkG0TWS9qE1FNeXaJkHa3wOA4X2aIgl6&#10;BpQ1ooM8tEelYu3Q/lT2PMGuujEqeSSLW/3v3KXn3pey4BFcqf+NVnJ4DVxnCca97jg+goVQewpM&#10;gtY3eSvh+ad/X13TiZ6RlEUQ3c8pVRe893r06NGjRdy3t7e3comlF/KpkR0vGJRQMSJwO3T73xJA&#10;lPXmv92ROmrW4oeEPsTW2VhLgF8TIMXGs8HGpAWvZzWxjoPWbJ2plrRcuAGiMECpXL9MnWUDYQx8&#10;5NRZk7kyCwcgYXi+31ZWXN0EjHKqLGbjawq/ti19ZOBLsIKpAvBlBWtHBabCUFvJ1Haq8LU15zmb&#10;YPXBNwy5lmx3pBiCDsBaLS9SN0HjlVRpVpAiAR/LWLX6VTfAg3FGNeXaJqmmoPV3hTRBhgyB2kPW&#10;XaodZAE/4s2EIOCU8rj/jgIsfeKcyYLnBs8ssMa7PcVyCLWXUiah66HY5mCYJBRDdwNxUO569OjR&#10;o2VU3+JnDQZrQgI8edwCuLjxj6mh3vIAByVBP1CnR0Cqts4VL7Z+p8XYGYDhQKokWgKpNQaFSsYz&#10;ox/XiRMYqrnxz7vvpUKpij6ZZdAEcU7Rh5FWq8tLLZVTnTEbH7Z/aa+cUcCICbywPjSroEn1VQB3&#10;VhZMBV11EyxQcAlqLK1oOwo6NJhmUSHlbuezjFeCSBaQtkHAK1WwHVX5ZOpXuUO0FkosFPpk7HcQ&#10;pNFAEgrlpELoaC6lNV8l2CUBU3StlXpYMKxJqeO84Q+6xkq9KVeYhKrOpML0rzuCPWgtevTo0aN1&#10;uAIq+lGPPx5j6OR5E+BdN//N61/529ykYHNFVVFhZC1sBqPCYfhTW2i9JZCqvfVvUUvKayyUl9Ja&#10;VlOmIjIr2AoBUThc1N2sDCuxKu4O9Z7MlsENZuOTwkstdUYpeh6G2/jw9wRTf2k1rKw2u3VW+ysV&#10;pnmcADCl2RCtajXpoBuM6hvNGuZhE0yNGQYoQYc9VjufNF4rRJKUY9ABNugQtIUaqYVqqkWbsOJC&#10;yScKLVrYDpUaWzA4TMGBVbL0KfWwIHgmwRrv9jwth5b8STCpen2VPW2xCKZAIaTq6tGjR49lRBGg&#10;uvTN98YfVq5+4monq/UuFdyGt/jn+S//YakF/C59871jEIUWXef2wrlN78t/aOL3pjGvAeoobiWc&#10;nv/yH3xv/ZuPq7bI+oSNx65U+uZ7a6x78RbEORz68h9scGje90YhkJs49lsCb8Lixr8v/8FmGZz3&#10;dy4DwQYVk2F+l7753pxaKgKRbcvzdumb783dLDiHOoZnpqCPbeoDgy/zdckpsuA5sPZ1MAWuN+VH&#10;syHeQN8RmbbhvNMzr6mx9tvFANL8d1myCW5R2/UQ4Zvv1YrBt2h3l/YFBpG++V6tYPt1cN30+lXA&#10;O5L2QurgCc+f2pSVWL5tzsHkl/9Qry6Zt5mCNHOQBLxzaP+nim5v07ugTmUyH2MKIlvGKMMubG2k&#10;fTmhfYnMWa6HhT07KRvZjHJYD3/k9qrHp6zxlNrzyh+6B6X1vYH8Tgj7b24RXPJZqkePHj1qYgGo&#10;6COPfzy0gE4xFrf+HTWAikE/DBHsWG//m46KmM+skEEK+oEcw6hSm2RUJN3xAkA8QCA1WyiknAAZ&#10;rW2pdXCH9W+30R2GUjnboDeUeiBjqQu0/tvWPtk8tVpMQ3F1w14rBG5TglK4kmnoR7Px3TZCo1z9&#10;JzNgy4Cj4Ai+jgpMWaCaBnlaQS9TTijfklrIAmU02AHnItPuhKAHMl6tELwFpEiWRujQGXRQYVkv&#10;XTWFrZVevwobpzR3C0iSbYcYPJTsYxD4oTZTqppdAiEI7JKUhyi8kC19X/5DvZpt/l5KWTfRdV5W&#10;e+h8lwWT0D2dUonB4LFHjx49lhlcQZVTV5RGBE78BsD4Y9wM1JQEU0OlYBQ617eYRe+tloAtAaNK&#10;b9aLMWUKrqn3WhiA1JSppOy2vcMqqZJxDDf++ai0TjMglQNinlCqBBIFNt/b1g8V+qjKWfi8IFiJ&#10;WmqbPjgtaqmcxc6s/mIqM6mAu0cf63SQa6XI0uyOxwFMSbmxti1Z44KDGksCPbDKIwyHmZT1aocO&#10;XFidM71dVJWi2SUtEEmCM5ax6vWrsIPsslVTlnFKijELSJJu/UMBmlQbCp23fjOhr7Lrf0AQKVv6&#10;sHWRIOR1EBRL6ji0PQn+oCBbag+FjxJM8lSdwbC1R48ePZYdHFC9lbHjvJX49/giPjLl0zjo42B8&#10;898poD4Uj6WCqOADoxZ1rVqoo8JhZdJ6xfgO15Fy+rGkD5r1wlpSh2/884FipbWsFoXOPeZfodAa&#10;bho07gWa61kFroRDBc9tsKhELTUjGAKvZYGSKSyKkhuUdQXwy0P5pVkFPRRZGtw5zmDKCmNy0Mui&#10;xpJsbB42wRSUsaq8NHWTxc4nAa8Z5RcFXimQEha3QGI50OtX3ZuqKYsiSb71DwNJWiF0NJfSmltU&#10;TinYZVGfeVv65HpYWA5T67xK7cn1pvwshxbLZvpWQkAl1qNHjx5HFRxQbdP/4gt2ZaATD6aCkv5p&#10;iemo8HpzEBXuthdGIFVzmyG3E05bKdUYBKqxEu6MFFIu0mKmUlovHMtw657TmtJH+Hqm1lI4dPve&#10;cm2DnlAq5vttmeLqt6k/kz2zoB6Tl10wqoCkukxeqqyzGWXbtiVvFVZBCzg6zmBKs8XtUNtY0W/5&#10;oBss4CTkc2KBJ9qYLSovze7Zys5nAXQaREItjVqtrRb1q7yVWNY2Uwdui1pFv/UPWyPJLofavbRi&#10;7d4qJzSPy7L0WeBKqk6Zd30o7/F5Ww4t9cne4aUS69GjR4+jjPv29vZWagEuPfvPa0zxdCoBoqwR&#10;LYiHYNT5Z/7YXPZ66dl/jvPiiqjaOld3w6gGY7/07D+jhdYX4zoAUs/80QdIzXO3wYBUbi8cVkk5&#10;5IiNoaTI+c4CiD3zR3MtrVHfGpQaYNgzf7QVOx/61EBROGThM+SZnn0NFi36Ov/MH00fXJee/ecc&#10;ABtUWeCcKH/nFPXXAL/A54T1IdXJmsMXQ74yuRrAFJ6nPJgCnyF6j0nAxJSbxm1rMHCb2q4HPfP9&#10;ItnD5jANz7Wk8ppb5IB2abySnW8OvLA8aEXQ93NbD2eGZ1GuXwU8I5ee/We9fhU2f101tTptyrf+&#10;PfPHeqgyXyP51j9sj+rF2ivXXBnjjMZYD7vmeUxb+oDvBGVP3gCfHQme7T+L9bBmee2h803tmV16&#10;n9XDx/lv6N+M/vO8GDqwX3r06NHjqKPoFj+voJdyYPCJW+88i7KnbgDc8YIlJUFzTd0AWBNLgVFh&#10;GO9apV0vcBhFQMrHsjf/SOP1rEosmoN10OlHmT5MSqx74VAtK4f+6QD8AFNpSeEGpcLwsVOiznrz&#10;oI6V4bmidT6TKeZuBjlhyKdW9ykslEwGqMhAm1bDatMIv3KFz80gLwOOvMDXUYApE1TLQBMYcLBx&#10;S8oma040myB0MArDYTVVc2uXcozZ+WQ4YQVeWsH26+Ce0OtXYWOVVH9WiCarplanTek5aAGSLOsu&#10;FUJHwY80xi3KpSfsugZCQ9nS5wvProHrnFLHWdZEag8dX2q+lvxJlsPXl/GH9x49evRoEWZARR8S&#10;8aMsBZ68lE88ZgkAtbssJRQPJxAVkjf/tYNRUcG1VgF/Ast1hFEut+yxcfHC5iVj4mMxg5lwGIyV&#10;FliPRc5d1GIMSuVu3/OGUhtMoaXVlZoQwLFZBuf9aQXPA/W17aAEy6mlhoLkNgVYzsY3pQM7XsNK&#10;V9YEytmWAWLkVF/3OpiS1GrWtnNqrBvovskBJMOYJStbMCqG9PpVOPCSbF1W4KXXr8JyoNevOtmq&#10;KdF+Z4A08q1/GLTQi7Vj85aKtbvDLlB9JlnSpgRrjhSeKX84sMC4VLFx7/FZ8pe0HJ5/5o9v1LTV&#10;o0ePHqsWdwEqpnIKo1pIHLy0gE484ofi4va/owJQ4TCE87j9L9oKo/LorZYSXGbVQ+pbxfpRdzxV&#10;SWxs6yOVVOl4pl5AKAwfmxxKlYxh4qUYq1BpHQWU8rQMlhZX91BmPmENYgAAE+RJREFUlfRlBmD0&#10;fJ1RLHYxf5Ali/WjQZ1gsX2FsnmYFFlMKSfVMDuuYCoYQUQOelmUTS1tgpKCDF7HhnY+TZUGWX5C&#10;HiLdANUQev0qDFRodaFWTYkl3/qHg6SUNauF7RC1j2ngZ1Vgl2Tp87bMecMz1Gbp3Z4ENNH5Svm7&#10;bi1/0KNHjx6rEAtAdfHZ9/zjEsaTugEw/rfdC8/815F5pS8++55TI/A0vg2wNqLa6NANgBee+a9m&#10;gO3is++xwKjdcf0oz7FSfmste7sMSN2+8Mx/uQApNpZSldSiwLrXHr347HvWGZTS+o+qpf31MEOp&#10;i8++p6TOU4jwxton7cnS4upvWvJL67qRUTEtbhe07KeLz74npwBbqLLQ54hyl4NfB+DF2EfOKrh5&#10;4Zn/gsARrYkGd6ztF4EpQ34kW1yIkAfdR0rbpnFncmLNt1Znar9d6HCUafcNZLxs76VqQh0c/pG1&#10;o3eoBJH2cwDZOykHqbFOaKzIXlDrV4HzV1VTYJvqrX/g3MVb/5A1ov2UUqwc2LOQ366Lz75HUovt&#10;76Nq8EPPvgi7wLWRLH3ocynWw0K+N4S9cwD3kfcR7e+U8uw62J73+ETLIfpe79GjR49VC66gmhpg&#10;THwpRsgROIxalZdmAwgVjgJEBTuMCiMYdccbDrLxoUBq6jkm+uhYL6wldajAusdajqBYDg4trHQe&#10;OaAD1dkCGBbtiqY5M1CUK64+IfBo+otfIXQzAzeal6YC8uqnqIaVJW/0PJxTANu2BRieADClKdas&#10;YCrX9g3wQK7VV9qhdqF9SYcs1SYIjlmCHbvUJqRuUsYL5yEDvCZ04PQEPlY4J976ZwA0y2wTBRaS&#10;WmVG+URAkgTQtiifVXtfmbcFdokqJ2fYBUFDZc4zgiue8AzNYQpqerdn2YdSvSkofz169OixqpGq&#10;QcUhU2DwKTCrXVgGhEGCPvYCOxjH29ZK6yxJkbz9bxk5oDmNgVTt2GexvlULYEgfhbHAeokqKTQG&#10;UmsjxVYO3s2YUsklP0w9lCtyHrxVWvSxul4ApRY38Fn3MvW5oYCVwArJmxRxhcosL7XUOrMLpmJR&#10;xN3YT65W1oT6gPdnpo+FHdEAX3KKLNMcjhhMTQluoNCuJfRS1VgG0JO1CYIHS812Z4F0qp3PANI0&#10;4GWBSJKlEQIfYVCopCxoq6bEaqGaSqlzggHSaPZIFKBJQBLa98oYLXtTvKUPBJGSJQ2d87Lg2ZTg&#10;D9JeSm1nGV+y3hT6ruzRo0ePVY779vb2js0C0Y/SXzHg5H0L4A5TQUV4sjTrIZvfOlN61YK1ZcCo&#10;Uwl1VIl6qyWQOj0CUjlA5q6SCoeteyWqsYmnfZEBopxCywUShcPwJlfHattDEVZgrQusLwvIKVFL&#10;zejAa1Ey5YqSe0Cj3FyWYRW0ApijBlMWtZcGeaxta+O2AJkmNsGMCmlGhy20XUk9ZoEorYCXZO2y&#10;qCuksVpgynFRTam3/oF7SgJJFoAm3vrnrBazgBAJdqEqIsnS523B84ZnKNRcVnvQfHv06NHjOIT5&#10;Fj+voJfw+AbA+LFRa1/T4kghVDgMeOJten8FArbmMCoMa3M/gy6l0GxnBKTcJMijmlY5lVCMKVNJ&#10;edWSOsWAVA4MtbAOHgWUKrEM7jK7oLWOVUnB8xlTS1nsiTng5lUvK6fK8qphdU7J2w4dsuG9mIEv&#10;wQFMaXm6l8GUdHgORmWTZs201pmSoAx8WM20a7U1Sqq0FsCrVf0qixptmaopSKkSdMWYRYUmgSQU&#10;yqm3/oG5lMCP9xhbWPpQCCsVf3/dUAPsbxLtocBQag+qD+XdXo8ePXocl2gKqC5+4584bOK33qVg&#10;lFfsMvg0Y0Bq58JX/rRUj/bFb/xT6vY/BLbxOlcHta4ufOVPbWDUfMxrI4VUaSwKrB9AoK/8ya/I&#10;+nwv1RZZ52MxFxhnYym9dS+welITjzWjPGww62AZlDLufdoX56rqWBnWn/p7gOCElOMBFn3lTzgs&#10;muc0p5YaYI5tXmczRdynB8DFsF8vfuOfcvDLo4+cVXDrAK6B+47mIMGdAUyBa0Hj18EU+Lxmxr5D&#10;bWMwRm/bOm4NIO3nGrMJzsf818Ke30TXkd7DqWLl1na1ulg3DWunFUG/iTwrSm7nyiFgL9C7V4Zo&#10;X/lTPfyYv2Nl1RTwLlLGaZm7Vr/qGrhGsu0QeKYolym714zmXQ9q0mOE9zvlMXlLH827DnbJc57S&#10;uiDtpZRi0Dp7t0dt/q1nez169OhxnKIKUDHgEhJwaV34d++I8GkBno4KQMWgH+PTDEShiqgwKrY+&#10;bTkvBhDX2T9rbv0bbvxzBmYgkOKKLRNISIylVCUVmFLLDIbCYVhTUsvKBRCN+tUgUTikXrL3GdVL&#10;2jxjbm3F1fMgJyzsgob9zeCepGQabHyG/VIAvzzmooEdD3B0nMGUZouzgqnTBI9SzwV8IKe2pfpK&#10;YaHAwUCPNuYpgQnk4KbVbrK0q40XOlgHHXjtUG4ROKNZGi1j1etXYW3qtaZ8x2nZrxJAREGSBtD+&#10;BwRJYrH2C1/50w2gPV3l5Au7UBApWfrQdZEg5P73yxtAe1I9LGgvau0h4+vRo0eP4xgLQEU/ziGh&#10;8GkJm8YRP7AjdFoUbG+lGCqNkRoqwpPThdayVMQ5xqLrdywqkFwkYNT9lWOfMgXX1BuaUX7XR2PM&#10;xWELoeOY6KOotJbUTuD2QQcwVqnSOkoo5aHOKrEpRsubqT+a3xml5lM4ZK+zqaU26AApvUPN/dBz&#10;nathtU0HGFTNlLuRzwRfQh6uHWcwZVXdtIReOTWWBSBJdaasME0CEzDsCcP3j2TnuwEe1FsBLwlS&#10;WKCCpEZroXBatTb1W/+cQZJBQZQCkrukqEHUYhL48VY5WVREkqUPnXNKJWpRiqXW2dKetCbXrX+Q&#10;69GjR4/jFFxBpR3YLBFBTBjdAriAUasiV6UPlVPsB9bjBsC7bv9rDdtGNj0ERkXgMq9t1WC8lOv7&#10;mUKq5ta/2w2AFLc05lRK4dCte05gkT52SmpqLeo7eQCxCigV7Yow7GB9ltaxiqofW3H1vDLLyy5Y&#10;AsBiDi1KpjWyJGo1rEyWRAZHJHA4JbhmBVMSOPICX0cFpmCollHIwFarkAcn1pxIAMk6Zs12Z7Ef&#10;SuoxK1iU8mAFXq7Wu6ArhyxqpBZKrGW26a1IsgK0lF3OMm+5WLuvygnNo6QiamHpQyFkKocWdVzq&#10;OYTb69GjR4/jHAxQ7b1VCAk4ZOLwaaF2Oig6/pU/r9wL9eI33h0VT+N/ehRhn7J8UJ2o9jm4+I13&#10;jwut185lJ4KoqJK68JU/u19Ze/Eb714HrIRcIXXHM5+0F2pu/RuppOw5uviNd9fUk9phfZvradH8&#10;a6DULWv+K/qczMGHbZ70bJQUV9+agxx8TS9+49252wV3Bhvknw0KsHdrtZ/CUF8Kzx09q+eUuRDE&#10;+DMIMd6dU30RmPqzAUy9uwBMweMvBFP1+4nlJqXm8WhbssaZck77X7IJbhrGrN2it01jBpQZaruk&#10;IIHGK9WEIoj0ZxAivVsv2I7lQLMevoE8H0peCX7Uv5eW3KZl7hKkIZAE7SdJQQTtJfpNlIu1Y/tI&#10;gV3Q2kjqs/05A5Y+cc4EYOvWhd6jKaUYtM7UXgpqEozz/x7v0aNHj1UPrqDaZqom/uO8krApFfRD&#10;dIpBmjGIssZdaqhWQGcc9CO2xqyFNbfpxVgWjDo9suqV2kRHlj38IJ8YE3Lr34SNxUkl9e4a6x5T&#10;adn7Z8AmN39PKHWKKYpylkEPUFTSH1Nm4fOjfZ5TS5HKyARbcv2wGlZm+JWrYQX3kYEvwZqrwvaP&#10;I5gKRmiShV7IwS8Mh3LJJkjFv6FDr6Ygm9HBEoEImv2Q1E3174QM/IMOwkGHSBYAUFC/CoYpqT1m&#10;ATQZ1ZRrm9DclXySCq/+faYANFL8QHtUmjcKfjIqJ2htJNh1DXzeFUsftC5KPSwYnqXUcVB7PXr0&#10;6HFS4r69vb1jMRX6YQjCDYCedbKm6RsA/WCJFgxEWW/+GxdbbwbSRuqoGjvhjAGpWUMgVXvr3wQ9&#10;xArjqCmwPhksjPZ8HCGU2igods7qStnmWqBgCkNxdRwWFfbF6j6ZgFGuiDurYYU92wVqJhN4CXmw&#10;ExwVWccOTAX94BgcoKAEDaxATcuJNd+aTRA6WAb5sOrRrjReK0iTgJcFImXqV0HgQ1KoUF2wE6+a&#10;SgFEiyLJGyRJCh2yj0FrLj1L3rDLokpSLH3QnJV6WK7wDNrfPXr06HGSouoWP+9glrswgjDxA8JL&#10;+cRjxgDU4p9eQKI0HEFUYAXMo6Kr2VyYpXC9UsW1y4GU9xhBIOVu2wv1KqkdBsVcPkroEJIrOh6O&#10;EEp59RnrMBUWVzfBomWppWIeJXta7Mdq48tBI1bDCgYvOavg9rzmF7YPTgCY0myIVjDVpO2MAmlV&#10;bYKayquVnc+iStOAF3q4ztSvguxi2l6w5HXlVVNBVvsEgnJoPiWQ5G07tNjblgW70Dwuy9IHKcUy&#10;8Ozasv4Y3qNHjx6rHK6A6uLX38WBElc4Sf/uHbwOVvwxX4CoC1/9y9K93Be//q7UrX8oiOIWvRnN&#10;qdmPGY39fgaiapRqMwak7lz46l9cbaIXv/4uBEhFK9QckjnljsZSo5IarHsOeWH9l9SyirfvTa19&#10;j/rVoFTM+60LX/2LCUzSO+YBAlNacfV5wXP7HHM1nwa1lGE/0bOmwbbBxmfrJ3ez4JTmgsOvfM62&#10;LfOgPaDBtQnNAQNTevsDmAJ/Tyg/Wn2sG+i+zbQ9t9zheVfVWBe++hcMyMz3fuoGOdOY6f0kqZDm&#10;Chf/di3jlQ7Wu/S8YPWr5HWz5ECvXwU8e8o+2KFnol41NX+WZSUW1qZ+6x/w7NJ7OaVs26a510GQ&#10;+R6VbIeWecvF2rExpp6jOezC8ihb+r76l3pL33yfpy19wPuO9mNKKQatc48ePXqc1LgLUI0gU0jc&#10;Yjf+/3va67TQ4NOuNwCpCZYzDqMsIC5aC4eb/4wH+1wYYdTuXXY95x9ayvEaAKSmDEj5FVmff7hs&#10;FI6Fg7GJR24YqNkoWKsIpW5boRwApSYW2DHqU6uPFBYWPuBDdNRfiTJrrpay95WDOYOSCQcisS6X&#10;BvWs0Cin/PIAOzkw1RJ8LQNMbRqgmqYSsratjXuL2q5XoOj5to5ZgjIw7ChoFwUzWk0oC/DS61dh&#10;kEKDc9ChPQx5lZVY2P7SlVhYm9I4UWAh5bMFQLMAScnehoKfZcEuCzSULX3Yc56CkHAOe/To0eMk&#10;xwJQXfz6u/7xiObJbwWML31+O+CRKJ/G0QBChaMAUcEOowKzFM48lUjCGEtv2QuNgRSHYxqYieGq&#10;kgqHoVhJkfcJA0Sm5+cooFQYDsa5Pl3gG4M4WnH1HabOsfR1mg6j2u2C21bFGQMAEmiLNwtaodEZ&#10;xWbnAdg0+BIcwFQEkh1M3d12CnAES87pWZOsmTvULmYTnB8CUzZBq8pLgz0WdZNkb7ICL71+FQZn&#10;pLHCqj/Ka8omaZn/cVFNafWrrjkDtBvIHlVyOaMxIs//OVpzHi1gl0V9lrL07c/5dXBdUnZQWCnW&#10;o0ePHic9uIJq6qSG4sCJg6ZD/97SmuYRTNngUQeLF16fkeJruTWv5h8uJTWRxtHUqjcaY/wYKrVA&#10;RsujO5BiY/rbQtve4XpWjlCVPm40mBE4HPLs/+LX3/V3BUDORbnE+szNd6hj5WORzM1xQmopqxJM&#10;u9o+eACjwn681F9/myl8buojM48IjraNqq/UQSQ4gSkN8FjhkZYbK+TR2vaAXinLjCnfmTHD9pnM&#10;HrG0q0EUC0iTINKMxooCr1QOrHBOquHUAqJZVFMpoBKMijHptjoonxmoggI0uRA6rhZrMca/Gf1n&#10;K+x6R6pW2YWv/uUG0N4pai9d/L1b+nr06NEjGVINKg6Zwggujf//R2qvaxh/BdRc2h3BqFUCcacL&#10;4FSEUXdIubZUiLafK/pw18AEV0gtK7fSeCYt4diof0mdElVardZKm7uLQisRu8IB1k2dNYrUVabD&#10;DXlO86P9ncqnCwAb9ZP6f2171OVikXr+zMqvGEK+zOCItb978evv2mnVPrOk8zABnhiUm/HYTWBq&#10;1PZ47jDgGEUqp+b6K0I+TPW8grxHzLkQxmuqEUZxZ/R/myBSkHPgMdbxusCggsV4/rASa9QG/03y&#10;aHM8R9h+F+Q1gqAKC9dcNhrjW6O1se6hPZpnbA9W3bGYjb69ITVbjx49etxLcd/eXups1uPi1965&#10;Tn/5GP/Q3A2h/uO/V/7WjYtfe+cG/fUqBrfp3bnwH/+9EpDx4tfeyf+yODsEpP7jv5df5P7wPpgt&#10;FEr/8d9Lg3cXv/bOfWj3v+n/nC4US0vYd2z+hxVaDdfi4tfeeYrme4rNtVmNBtZfWBRXb/Q8XPza&#10;O/c/VP+BqaW2W6wj7Zn/RR/cc1VWgzW7+LV3/gPB/G3qw3Uuo3lseu8DWvt30By2vPNE6/0Oends&#10;er432NhPeeemcds8J9e99kzjMUcl7U3ndv+BxvuG195g+Z3SeL3yG3Owv2Y+N85+7Z1RAbO/XpAa&#10;KdFmnP82tWuv+dimzRZz/1v6w6rLfqL3798RCLruNO9YG8xlH9Ha/P3BH6/+478tsCu2d4rVirrm&#10;NOe3U/mA/1mVb+0ePXr0WOXogEoI+pFaX9wAeARwxDPYfGarDNRonGvLBEC5IEhzpHuAPsJ2jgjS&#10;rS37o4o+jHeXNd9lznFZfS2jH3peQ2NgebrlO+s4t98y//ttt1rXVjlpPGb3tluNt2UeevTo0aNH&#10;jx49mkUI4f8CkoXxVZy/UtoAAAAASUVORK5CYIJQSwMEFAAGAAgAAAAhAMXfpyfhAAAADQEAAA8A&#10;AABkcnMvZG93bnJldi54bWxMj09rwkAQxe+FfodlCr3p5g9qSbMRkbYnKVQLpbcxOybB7G7Irkn8&#10;9h1P9fZm3uPNb/L1ZFoxUO8bZxXE8wgE2dLpxlYKvg/vsxcQPqDV2DpLCq7kYV08PuSYaTfaLxr2&#10;oRJcYn2GCuoQukxKX9Zk0M9dR5a9k+sNBh77SuoeRy43rUyiaCkNNpYv1NjRtqbyvL8YBR8jjps0&#10;fht259P2+ntYfP7sYlLq+WnavIIINIX/MNzwGR0KZjq6i9VetApmabzgKItVkoK4JZJoxasjqyVL&#10;kEUu778o/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u95K+&#10;/QUAAJAeAAAOAAAAAAAAAAAAAAAAADoCAABkcnMvZTJvRG9jLnhtbFBLAQItAAoAAAAAAAAAIQAY&#10;aOzmBvYEAAb2BAAUAAAAAAAAAAAAAAAAAGMIAABkcnMvbWVkaWEvaW1hZ2UxLnBuZ1BLAQItABQA&#10;BgAIAAAAIQDF36cn4QAAAA0BAAAPAAAAAAAAAAAAAAAAAJv+BABkcnMvZG93bnJldi54bWxQSwEC&#10;LQAUAAYACAAAACEAqiYOvrwAAAAhAQAAGQAAAAAAAAAAAAAAAACp/wQAZHJzL19yZWxzL2Uyb0Rv&#10;Yy54bWwucmVsc1BLBQYAAAAABgAGAHwBAACcAAUAAAA=&#10;">
              <v:group id="Group 41" o:spid="_x0000_s1027" style="position:absolute;left:1078;width:78377;height:107604" coordorigin="-49" coordsize="78377,10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top:936;width:78327;height:10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P1wgAAANsAAAAPAAAAZHJzL2Rvd25yZXYueG1sRI9fa8JA&#10;EMTfC36HYwXf6kUR0dRTirRgH/2D0rflbpsEc3sht5r023uFgo/DzPyGWW16X6s7tbEKbGAyzkAR&#10;2+AqLgycjp+vC1BRkB3WgcnAL0XYrAcvK8xd6HhP94MUKkE45migFGlyraMtyWMch4Y4eT+h9ShJ&#10;toV2LXYJ7ms9zbK59lhxWiixoW1J9nq4eQPnpdjd8mr3N/n4roLrFpcvG40ZDfv3N1BCvTzD/+2d&#10;MzCbwt+X9AP0+gEAAP//AwBQSwECLQAUAAYACAAAACEA2+H2y+4AAACFAQAAEwAAAAAAAAAAAAAA&#10;AAAAAAAAW0NvbnRlbnRfVHlwZXNdLnhtbFBLAQItABQABgAIAAAAIQBa9CxbvwAAABUBAAALAAAA&#10;AAAAAAAAAAAAAB8BAABfcmVscy8ucmVsc1BLAQItABQABgAIAAAAIQCOKSP1wgAAANsAAAAPAAAA&#10;AAAAAAAAAAAAAAcCAABkcnMvZG93bnJldi54bWxQSwUGAAAAAAMAAwC3AAAA9gIAAAAA&#10;">
                  <v:imagedata r:id="rId2" o:title=""/>
                </v:shape>
                <v:group id="Group 43" o:spid="_x0000_s1029" style="position:absolute;left:-49;width:77729;height:107604" coordorigin="-49" coordsize="77730,10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58" o:spid="_x0000_s1030" style="position:absolute;left:76314;top:3813;width:1366;height:10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JCwAAAANsAAAAPAAAAZHJzL2Rvd25yZXYueG1sRE9NSwMx&#10;EL0X/A9hBG/trGJF1maXUigI4qG1gsdhM91Ek8myidv135uD4PHxvjftHLyaeEwuiobbVQWKpYvG&#10;Sa/h9LZfPoJKmcSQj8IafjhB21wtNlSbeJEDT8fcqxIiqSYNNuehRkyd5UBpFQeWwp3jGCgXOPZo&#10;RrqU8ODxrqoeMJCT0mBp4J3l7uv4HTTI9N5tnd/Z13v/4bDH88v+E7W+uZ63T6Ayz/lf/Od+NhrW&#10;ZWz5Un4ANr8AAAD//wMAUEsBAi0AFAAGAAgAAAAhANvh9svuAAAAhQEAABMAAAAAAAAAAAAAAAAA&#10;AAAAAFtDb250ZW50X1R5cGVzXS54bWxQSwECLQAUAAYACAAAACEAWvQsW78AAAAVAQAACwAAAAAA&#10;AAAAAAAAAAAfAQAAX3JlbHMvLnJlbHNQSwECLQAUAAYACAAAACEAamDCQsAAAADbAAAADwAAAAAA&#10;AAAAAAAAAAAHAgAAZHJzL2Rvd25yZXYueG1sUEsFBgAAAAADAAMAtwAAAPQCAAAAAA==&#10;" fillcolor="#6c9bcf" stroked="f" strokeweight="1pt"/>
                  <v:group id="Group 44" o:spid="_x0000_s1031" style="position:absolute;left:-49;width:77667;height:107604" coordorigin="-49" coordsize="77668,10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6" o:spid="_x0000_s1032" style="position:absolute;top:20020;width:2334;height:8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V2wwAAANsAAAAPAAAAZHJzL2Rvd25yZXYueG1sRI9BawIx&#10;FITvBf9DeEJv9a1FpGyNIoIglB5qK/T42Dw30eRl2aTr9t83hUKPw8x8w6w2Y/Bq4D65KBrmswoU&#10;SxONk1bDx/v+4QlUyiSGfBTW8M0JNuvJ3YpqE2/yxsMxt6pAJNWkwebc1YipsRwozWLHUrxz7APl&#10;IvsWTU+3Ag8eH6tqiYGclAVLHe8sN9fjV9Agw6nZOr+zrwv/6bDF88v+glrfT8ftM6jMY/4P/7UP&#10;RsNiCb9fyg/A9Q8AAAD//wMAUEsBAi0AFAAGAAgAAAAhANvh9svuAAAAhQEAABMAAAAAAAAAAAAA&#10;AAAAAAAAAFtDb250ZW50X1R5cGVzXS54bWxQSwECLQAUAAYACAAAACEAWvQsW78AAAAVAQAACwAA&#10;AAAAAAAAAAAAAAAfAQAAX3JlbHMvLnJlbHNQSwECLQAUAAYACAAAACEA8WpldsMAAADbAAAADwAA&#10;AAAAAAAAAAAAAAAHAgAAZHJzL2Rvd25yZXYueG1sUEsFBgAAAAADAAMAtwAAAPcCAAAAAA==&#10;" fillcolor="#6c9bcf" stroked="f" strokeweight="1pt"/>
                    <v:rect id="Rectangle 56" o:spid="_x0000_s1033" style="position:absolute;width:2334;height:20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bwwAAANsAAAAPAAAAZHJzL2Rvd25yZXYueG1sRI9Li8JA&#10;EITvwv6HoRf2ppMV1BCdiCyInhZ8HNxbb6bzwExPzIwa/fWOIHgsquorajbvTC0u1LrKsoLvQQSC&#10;OLO64kLBfrfsxyCcR9ZYWyYFN3IwTz96M0y0vfKGLltfiABhl6CC0vsmkdJlJRl0A9sQBy+3rUEf&#10;ZFtI3eI1wE0th1E0lgYrDgslNvRTUnbcno2C5v5f3A9+wRPMVxrlX7w+/Tqlvj67xRSEp86/w6/2&#10;WisYjeH5JfwAmT4AAAD//wMAUEsBAi0AFAAGAAgAAAAhANvh9svuAAAAhQEAABMAAAAAAAAAAAAA&#10;AAAAAAAAAFtDb250ZW50X1R5cGVzXS54bWxQSwECLQAUAAYACAAAACEAWvQsW78AAAAVAQAACwAA&#10;AAAAAAAAAAAAAAAfAQAAX3JlbHMvLnJlbHNQSwECLQAUAAYACAAAACEAJLca28MAAADbAAAADwAA&#10;AAAAAAAAAAAAAAAHAgAAZHJzL2Rvd25yZXYueG1sUEsFBgAAAAADAAMAtwAAAPcCAAAAAA==&#10;" fillcolor="#f88d2a" stroked="f" strokeweight="1pt"/>
                    <v:rect id="Rectangle 57" o:spid="_x0000_s1034" style="position:absolute;left:-49;top:101369;width:776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wwwAAANsAAAAPAAAAZHJzL2Rvd25yZXYueG1sRI9BSwMx&#10;FITvgv8hPKE3+1aptmybllIoCOLBtoLHx+Z1E01elk3crv/eCILHYWa+YVabMXg1cJ9cFA130woU&#10;SxONk1bD6bi/XYBKmcSQj8IavjnBZn19taLaxIu88nDIrSoQSTVpsDl3NWJqLAdK09ixFO8c+0C5&#10;yL5F09OlwIPH+6p6xEBOyoKljneWm8/DV9Agw1uzdX5nX2b+3WGL5+f9B2o9uRm3S1CZx/wf/ms/&#10;GQ0Pc/j9Un4Arn8AAAD//wMAUEsBAi0AFAAGAAgAAAAhANvh9svuAAAAhQEAABMAAAAAAAAAAAAA&#10;AAAAAAAAAFtDb250ZW50X1R5cGVzXS54bWxQSwECLQAUAAYACAAAACEAWvQsW78AAAAVAQAACwAA&#10;AAAAAAAAAAAAAAAfAQAAX3JlbHMvLnJlbHNQSwECLQAUAAYACAAAACEAG/9WMMMAAADbAAAADwAA&#10;AAAAAAAAAAAAAAAHAgAAZHJzL2Rvd25yZXYueG1sUEsFBgAAAAADAAMAtwAAAPcCAAAAAA==&#10;" fillcolor="#6c9bcf" stroked="f" strokeweight="1pt"/>
                    <v:rect id="Rectangle 45" o:spid="_x0000_s1035" style="position:absolute;left:71711;top:101363;width:5173;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JxwwAAANsAAAAPAAAAZHJzL2Rvd25yZXYueG1sRI9Li8JA&#10;EITvwv6HoRe86WRlfRAzigjLehJ8HPTWZjoPzPRkM7Ma/fWOIHgsquorKpm3phIXalxpWcFXPwJB&#10;nFpdcq5gv/vpTUA4j6yxskwKbuRgPvvoJBhre+UNXbY+FwHCLkYFhfd1LKVLCzLo+rYmDl5mG4M+&#10;yCaXusFrgJtKDqJoJA2WHBYKrGlZUHre/hsF9f2U3w9+wWPMfjXK42T1t3ZKdT/bxRSEp9a/w6/2&#10;Siv4HsLzS/gBcvYAAAD//wMAUEsBAi0AFAAGAAgAAAAhANvh9svuAAAAhQEAABMAAAAAAAAAAAAA&#10;AAAAAAAAAFtDb250ZW50X1R5cGVzXS54bWxQSwECLQAUAAYACAAAACEAWvQsW78AAAAVAQAACwAA&#10;AAAAAAAAAAAAAAAfAQAAX3JlbHMvLnJlbHNQSwECLQAUAAYACAAAACEAUbwSccMAAADbAAAADwAA&#10;AAAAAAAAAAAAAAAHAgAAZHJzL2Rvd25yZXYueG1sUEsFBgAAAAADAAMAtwAAAPcCAAAAAA==&#10;" fillcolor="#f88d2a" stroked="f" strokeweight="1pt"/>
                  </v:group>
                </v:group>
              </v:group>
              <v:group id="Group 59" o:spid="_x0000_s1036" style="position:absolute;width:78749;height:4099" coordsize="78749,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37" style="position:absolute;left:72936;width:5813;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2JvAAAANsAAAAPAAAAZHJzL2Rvd25yZXYueG1sRE/LDsFA&#10;FN1L/MPkSux0ygIpQ0QirCQeC3ZX52obnTvVGZSvNwuJ5cl5T+eNKcWTaldYVtCPYhDEqdUFZwqO&#10;h1VvDMJ5ZI2lZVLwJgfzWbs1xUTbF+/oufeZCCHsElSQe18lUro0J4MushVx4K62NugDrDOpa3yF&#10;cFPKQRwPpcGCQ0OOFS1zSm/7h1FQfS7Z5+QXPMLrWqM8jzf3rVOq22kWExCeGv8X/9wbrWAY1ocv&#10;4QfI2RcAAP//AwBQSwECLQAUAAYACAAAACEA2+H2y+4AAACFAQAAEwAAAAAAAAAAAAAAAAAAAAAA&#10;W0NvbnRlbnRfVHlwZXNdLnhtbFBLAQItABQABgAIAAAAIQBa9CxbvwAAABUBAAALAAAAAAAAAAAA&#10;AAAAAB8BAABfcmVscy8ucmVsc1BLAQItABQABgAIAAAAIQAKfu2JvAAAANsAAAAPAAAAAAAAAAAA&#10;AAAAAAcCAABkcnMvZG93bnJldi54bWxQSwUGAAAAAAMAAwC3AAAA8AIAAAAA&#10;" fillcolor="#f88d2a" stroked="f" strokeweight="1pt"/>
                <v:line id="Straight Connector 61" o:spid="_x0000_s1038" style="position:absolute;flip:y;visibility:visible;mso-wrap-style:square" from="0,4022" to="78747,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owwAAANsAAAAPAAAAZHJzL2Rvd25yZXYueG1sRI9Bi8Iw&#10;FITvwv6H8Bb2ZlNl1aUaRVYFBS+te/D4aJ5tsXkpTdbWf28EweMwM98wi1VvanGj1lWWFYyiGARx&#10;bnXFhYK/0274A8J5ZI21ZVJwJwer5cdggYm2Had0y3whAoRdggpK75tESpeXZNBFtiEO3sW2Bn2Q&#10;bSF1i12Am1qO43gqDVYcFkps6Lek/Jr9GwVytuFt2n2n52M2KdbjSbPd3A9KfX326zkIT71/h1/t&#10;vVYwHcHzS/gBcvkAAAD//wMAUEsBAi0AFAAGAAgAAAAhANvh9svuAAAAhQEAABMAAAAAAAAAAAAA&#10;AAAAAAAAAFtDb250ZW50X1R5cGVzXS54bWxQSwECLQAUAAYACAAAACEAWvQsW78AAAAVAQAACwAA&#10;AAAAAAAAAAAAAAAfAQAAX3JlbHMvLnJlbHNQSwECLQAUAAYACAAAACEAvznsqMMAAADbAAAADwAA&#10;AAAAAAAAAAAAAAAHAgAAZHJzL2Rvd25yZXYueG1sUEsFBgAAAAADAAMAtwAAAPcCAAAAAA==&#10;" strokecolor="#f88d2a" strokeweight="1.5pt">
                  <v:stroke joinstyle="miter"/>
                </v:line>
              </v:group>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4B3"/>
    <w:multiLevelType w:val="hybridMultilevel"/>
    <w:tmpl w:val="0158E3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55E257B"/>
    <w:multiLevelType w:val="hybridMultilevel"/>
    <w:tmpl w:val="0E58B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E76ED"/>
    <w:multiLevelType w:val="hybridMultilevel"/>
    <w:tmpl w:val="6F965EBA"/>
    <w:lvl w:ilvl="0" w:tplc="2000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E72BA"/>
    <w:multiLevelType w:val="hybridMultilevel"/>
    <w:tmpl w:val="78828B66"/>
    <w:lvl w:ilvl="0" w:tplc="4FAE423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D13F5"/>
    <w:multiLevelType w:val="hybridMultilevel"/>
    <w:tmpl w:val="9214A35C"/>
    <w:lvl w:ilvl="0" w:tplc="93C6A900">
      <w:start w:val="1"/>
      <w:numFmt w:val="lowerLetter"/>
      <w:lvlText w:val="(%1)"/>
      <w:lvlJc w:val="left"/>
      <w:pPr>
        <w:tabs>
          <w:tab w:val="num" w:pos="720"/>
        </w:tabs>
        <w:ind w:left="720" w:hanging="360"/>
      </w:pPr>
    </w:lvl>
    <w:lvl w:ilvl="1" w:tplc="02945064" w:tentative="1">
      <w:start w:val="1"/>
      <w:numFmt w:val="lowerLetter"/>
      <w:lvlText w:val="(%2)"/>
      <w:lvlJc w:val="left"/>
      <w:pPr>
        <w:tabs>
          <w:tab w:val="num" w:pos="1440"/>
        </w:tabs>
        <w:ind w:left="1440" w:hanging="360"/>
      </w:pPr>
    </w:lvl>
    <w:lvl w:ilvl="2" w:tplc="7F4894F6" w:tentative="1">
      <w:start w:val="1"/>
      <w:numFmt w:val="lowerLetter"/>
      <w:lvlText w:val="(%3)"/>
      <w:lvlJc w:val="left"/>
      <w:pPr>
        <w:tabs>
          <w:tab w:val="num" w:pos="2160"/>
        </w:tabs>
        <w:ind w:left="2160" w:hanging="360"/>
      </w:pPr>
    </w:lvl>
    <w:lvl w:ilvl="3" w:tplc="33548B18" w:tentative="1">
      <w:start w:val="1"/>
      <w:numFmt w:val="lowerLetter"/>
      <w:lvlText w:val="(%4)"/>
      <w:lvlJc w:val="left"/>
      <w:pPr>
        <w:tabs>
          <w:tab w:val="num" w:pos="2880"/>
        </w:tabs>
        <w:ind w:left="2880" w:hanging="360"/>
      </w:pPr>
    </w:lvl>
    <w:lvl w:ilvl="4" w:tplc="ACB419A0" w:tentative="1">
      <w:start w:val="1"/>
      <w:numFmt w:val="lowerLetter"/>
      <w:lvlText w:val="(%5)"/>
      <w:lvlJc w:val="left"/>
      <w:pPr>
        <w:tabs>
          <w:tab w:val="num" w:pos="3600"/>
        </w:tabs>
        <w:ind w:left="3600" w:hanging="360"/>
      </w:pPr>
    </w:lvl>
    <w:lvl w:ilvl="5" w:tplc="8262634C" w:tentative="1">
      <w:start w:val="1"/>
      <w:numFmt w:val="lowerLetter"/>
      <w:lvlText w:val="(%6)"/>
      <w:lvlJc w:val="left"/>
      <w:pPr>
        <w:tabs>
          <w:tab w:val="num" w:pos="4320"/>
        </w:tabs>
        <w:ind w:left="4320" w:hanging="360"/>
      </w:pPr>
    </w:lvl>
    <w:lvl w:ilvl="6" w:tplc="C0BA202E" w:tentative="1">
      <w:start w:val="1"/>
      <w:numFmt w:val="lowerLetter"/>
      <w:lvlText w:val="(%7)"/>
      <w:lvlJc w:val="left"/>
      <w:pPr>
        <w:tabs>
          <w:tab w:val="num" w:pos="5040"/>
        </w:tabs>
        <w:ind w:left="5040" w:hanging="360"/>
      </w:pPr>
    </w:lvl>
    <w:lvl w:ilvl="7" w:tplc="D53C1766" w:tentative="1">
      <w:start w:val="1"/>
      <w:numFmt w:val="lowerLetter"/>
      <w:lvlText w:val="(%8)"/>
      <w:lvlJc w:val="left"/>
      <w:pPr>
        <w:tabs>
          <w:tab w:val="num" w:pos="5760"/>
        </w:tabs>
        <w:ind w:left="5760" w:hanging="360"/>
      </w:pPr>
    </w:lvl>
    <w:lvl w:ilvl="8" w:tplc="FF70EE60" w:tentative="1">
      <w:start w:val="1"/>
      <w:numFmt w:val="lowerLetter"/>
      <w:lvlText w:val="(%9)"/>
      <w:lvlJc w:val="left"/>
      <w:pPr>
        <w:tabs>
          <w:tab w:val="num" w:pos="6480"/>
        </w:tabs>
        <w:ind w:left="6480" w:hanging="360"/>
      </w:pPr>
    </w:lvl>
  </w:abstractNum>
  <w:abstractNum w:abstractNumId="5" w15:restartNumberingAfterBreak="0">
    <w:nsid w:val="0EF2017C"/>
    <w:multiLevelType w:val="hybridMultilevel"/>
    <w:tmpl w:val="312CF3C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8A65705"/>
    <w:multiLevelType w:val="multilevel"/>
    <w:tmpl w:val="2712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060D38"/>
    <w:multiLevelType w:val="multilevel"/>
    <w:tmpl w:val="AEC6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D474B"/>
    <w:multiLevelType w:val="hybridMultilevel"/>
    <w:tmpl w:val="F6D60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403EB"/>
    <w:multiLevelType w:val="multilevel"/>
    <w:tmpl w:val="18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6217B"/>
    <w:multiLevelType w:val="multilevel"/>
    <w:tmpl w:val="372E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87CEC"/>
    <w:multiLevelType w:val="multilevel"/>
    <w:tmpl w:val="9088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9A16B8"/>
    <w:multiLevelType w:val="multilevel"/>
    <w:tmpl w:val="8B82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F46E0"/>
    <w:multiLevelType w:val="hybridMultilevel"/>
    <w:tmpl w:val="7F9E3326"/>
    <w:lvl w:ilvl="0" w:tplc="920ECCF0">
      <w:start w:val="1"/>
      <w:numFmt w:val="bullet"/>
      <w:lvlText w:val="❖"/>
      <w:lvlJc w:val="left"/>
      <w:pPr>
        <w:tabs>
          <w:tab w:val="num" w:pos="720"/>
        </w:tabs>
        <w:ind w:left="720" w:hanging="360"/>
      </w:pPr>
      <w:rPr>
        <w:rFonts w:ascii="Segoe UI Symbol" w:hAnsi="Segoe UI Symbol" w:hint="default"/>
      </w:rPr>
    </w:lvl>
    <w:lvl w:ilvl="1" w:tplc="A00EADA8" w:tentative="1">
      <w:start w:val="1"/>
      <w:numFmt w:val="bullet"/>
      <w:lvlText w:val="❖"/>
      <w:lvlJc w:val="left"/>
      <w:pPr>
        <w:tabs>
          <w:tab w:val="num" w:pos="1440"/>
        </w:tabs>
        <w:ind w:left="1440" w:hanging="360"/>
      </w:pPr>
      <w:rPr>
        <w:rFonts w:ascii="Segoe UI Symbol" w:hAnsi="Segoe UI Symbol" w:hint="default"/>
      </w:rPr>
    </w:lvl>
    <w:lvl w:ilvl="2" w:tplc="A9B894AC" w:tentative="1">
      <w:start w:val="1"/>
      <w:numFmt w:val="bullet"/>
      <w:lvlText w:val="❖"/>
      <w:lvlJc w:val="left"/>
      <w:pPr>
        <w:tabs>
          <w:tab w:val="num" w:pos="2160"/>
        </w:tabs>
        <w:ind w:left="2160" w:hanging="360"/>
      </w:pPr>
      <w:rPr>
        <w:rFonts w:ascii="Segoe UI Symbol" w:hAnsi="Segoe UI Symbol" w:hint="default"/>
      </w:rPr>
    </w:lvl>
    <w:lvl w:ilvl="3" w:tplc="F1BA0DB0" w:tentative="1">
      <w:start w:val="1"/>
      <w:numFmt w:val="bullet"/>
      <w:lvlText w:val="❖"/>
      <w:lvlJc w:val="left"/>
      <w:pPr>
        <w:tabs>
          <w:tab w:val="num" w:pos="2880"/>
        </w:tabs>
        <w:ind w:left="2880" w:hanging="360"/>
      </w:pPr>
      <w:rPr>
        <w:rFonts w:ascii="Segoe UI Symbol" w:hAnsi="Segoe UI Symbol" w:hint="default"/>
      </w:rPr>
    </w:lvl>
    <w:lvl w:ilvl="4" w:tplc="67942558" w:tentative="1">
      <w:start w:val="1"/>
      <w:numFmt w:val="bullet"/>
      <w:lvlText w:val="❖"/>
      <w:lvlJc w:val="left"/>
      <w:pPr>
        <w:tabs>
          <w:tab w:val="num" w:pos="3600"/>
        </w:tabs>
        <w:ind w:left="3600" w:hanging="360"/>
      </w:pPr>
      <w:rPr>
        <w:rFonts w:ascii="Segoe UI Symbol" w:hAnsi="Segoe UI Symbol" w:hint="default"/>
      </w:rPr>
    </w:lvl>
    <w:lvl w:ilvl="5" w:tplc="02828F44" w:tentative="1">
      <w:start w:val="1"/>
      <w:numFmt w:val="bullet"/>
      <w:lvlText w:val="❖"/>
      <w:lvlJc w:val="left"/>
      <w:pPr>
        <w:tabs>
          <w:tab w:val="num" w:pos="4320"/>
        </w:tabs>
        <w:ind w:left="4320" w:hanging="360"/>
      </w:pPr>
      <w:rPr>
        <w:rFonts w:ascii="Segoe UI Symbol" w:hAnsi="Segoe UI Symbol" w:hint="default"/>
      </w:rPr>
    </w:lvl>
    <w:lvl w:ilvl="6" w:tplc="BB4279A0" w:tentative="1">
      <w:start w:val="1"/>
      <w:numFmt w:val="bullet"/>
      <w:lvlText w:val="❖"/>
      <w:lvlJc w:val="left"/>
      <w:pPr>
        <w:tabs>
          <w:tab w:val="num" w:pos="5040"/>
        </w:tabs>
        <w:ind w:left="5040" w:hanging="360"/>
      </w:pPr>
      <w:rPr>
        <w:rFonts w:ascii="Segoe UI Symbol" w:hAnsi="Segoe UI Symbol" w:hint="default"/>
      </w:rPr>
    </w:lvl>
    <w:lvl w:ilvl="7" w:tplc="6362183E" w:tentative="1">
      <w:start w:val="1"/>
      <w:numFmt w:val="bullet"/>
      <w:lvlText w:val="❖"/>
      <w:lvlJc w:val="left"/>
      <w:pPr>
        <w:tabs>
          <w:tab w:val="num" w:pos="5760"/>
        </w:tabs>
        <w:ind w:left="5760" w:hanging="360"/>
      </w:pPr>
      <w:rPr>
        <w:rFonts w:ascii="Segoe UI Symbol" w:hAnsi="Segoe UI Symbol" w:hint="default"/>
      </w:rPr>
    </w:lvl>
    <w:lvl w:ilvl="8" w:tplc="42948A40" w:tentative="1">
      <w:start w:val="1"/>
      <w:numFmt w:val="bullet"/>
      <w:lvlText w:val="❖"/>
      <w:lvlJc w:val="left"/>
      <w:pPr>
        <w:tabs>
          <w:tab w:val="num" w:pos="6480"/>
        </w:tabs>
        <w:ind w:left="6480" w:hanging="360"/>
      </w:pPr>
      <w:rPr>
        <w:rFonts w:ascii="Segoe UI Symbol" w:hAnsi="Segoe UI Symbol" w:hint="default"/>
      </w:rPr>
    </w:lvl>
  </w:abstractNum>
  <w:abstractNum w:abstractNumId="14" w15:restartNumberingAfterBreak="0">
    <w:nsid w:val="36FA62E2"/>
    <w:multiLevelType w:val="hybridMultilevel"/>
    <w:tmpl w:val="63A04A8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9AD6840"/>
    <w:multiLevelType w:val="multilevel"/>
    <w:tmpl w:val="3B1642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9D7890"/>
    <w:multiLevelType w:val="hybridMultilevel"/>
    <w:tmpl w:val="033A0BCE"/>
    <w:lvl w:ilvl="0" w:tplc="44F4D2D6">
      <w:start w:val="1"/>
      <w:numFmt w:val="bullet"/>
      <w:lvlText w:val="•"/>
      <w:lvlJc w:val="left"/>
      <w:pPr>
        <w:tabs>
          <w:tab w:val="num" w:pos="720"/>
        </w:tabs>
        <w:ind w:left="720" w:hanging="360"/>
      </w:pPr>
      <w:rPr>
        <w:rFonts w:ascii="Arial" w:hAnsi="Arial" w:hint="default"/>
      </w:rPr>
    </w:lvl>
    <w:lvl w:ilvl="1" w:tplc="D76008FE" w:tentative="1">
      <w:start w:val="1"/>
      <w:numFmt w:val="bullet"/>
      <w:lvlText w:val="•"/>
      <w:lvlJc w:val="left"/>
      <w:pPr>
        <w:tabs>
          <w:tab w:val="num" w:pos="1440"/>
        </w:tabs>
        <w:ind w:left="1440" w:hanging="360"/>
      </w:pPr>
      <w:rPr>
        <w:rFonts w:ascii="Arial" w:hAnsi="Arial" w:hint="default"/>
      </w:rPr>
    </w:lvl>
    <w:lvl w:ilvl="2" w:tplc="7D580350" w:tentative="1">
      <w:start w:val="1"/>
      <w:numFmt w:val="bullet"/>
      <w:lvlText w:val="•"/>
      <w:lvlJc w:val="left"/>
      <w:pPr>
        <w:tabs>
          <w:tab w:val="num" w:pos="2160"/>
        </w:tabs>
        <w:ind w:left="2160" w:hanging="360"/>
      </w:pPr>
      <w:rPr>
        <w:rFonts w:ascii="Arial" w:hAnsi="Arial" w:hint="default"/>
      </w:rPr>
    </w:lvl>
    <w:lvl w:ilvl="3" w:tplc="5012155A" w:tentative="1">
      <w:start w:val="1"/>
      <w:numFmt w:val="bullet"/>
      <w:lvlText w:val="•"/>
      <w:lvlJc w:val="left"/>
      <w:pPr>
        <w:tabs>
          <w:tab w:val="num" w:pos="2880"/>
        </w:tabs>
        <w:ind w:left="2880" w:hanging="360"/>
      </w:pPr>
      <w:rPr>
        <w:rFonts w:ascii="Arial" w:hAnsi="Arial" w:hint="default"/>
      </w:rPr>
    </w:lvl>
    <w:lvl w:ilvl="4" w:tplc="961C59FA" w:tentative="1">
      <w:start w:val="1"/>
      <w:numFmt w:val="bullet"/>
      <w:lvlText w:val="•"/>
      <w:lvlJc w:val="left"/>
      <w:pPr>
        <w:tabs>
          <w:tab w:val="num" w:pos="3600"/>
        </w:tabs>
        <w:ind w:left="3600" w:hanging="360"/>
      </w:pPr>
      <w:rPr>
        <w:rFonts w:ascii="Arial" w:hAnsi="Arial" w:hint="default"/>
      </w:rPr>
    </w:lvl>
    <w:lvl w:ilvl="5" w:tplc="2DFA44B6" w:tentative="1">
      <w:start w:val="1"/>
      <w:numFmt w:val="bullet"/>
      <w:lvlText w:val="•"/>
      <w:lvlJc w:val="left"/>
      <w:pPr>
        <w:tabs>
          <w:tab w:val="num" w:pos="4320"/>
        </w:tabs>
        <w:ind w:left="4320" w:hanging="360"/>
      </w:pPr>
      <w:rPr>
        <w:rFonts w:ascii="Arial" w:hAnsi="Arial" w:hint="default"/>
      </w:rPr>
    </w:lvl>
    <w:lvl w:ilvl="6" w:tplc="7828133A" w:tentative="1">
      <w:start w:val="1"/>
      <w:numFmt w:val="bullet"/>
      <w:lvlText w:val="•"/>
      <w:lvlJc w:val="left"/>
      <w:pPr>
        <w:tabs>
          <w:tab w:val="num" w:pos="5040"/>
        </w:tabs>
        <w:ind w:left="5040" w:hanging="360"/>
      </w:pPr>
      <w:rPr>
        <w:rFonts w:ascii="Arial" w:hAnsi="Arial" w:hint="default"/>
      </w:rPr>
    </w:lvl>
    <w:lvl w:ilvl="7" w:tplc="EF88CBD4" w:tentative="1">
      <w:start w:val="1"/>
      <w:numFmt w:val="bullet"/>
      <w:lvlText w:val="•"/>
      <w:lvlJc w:val="left"/>
      <w:pPr>
        <w:tabs>
          <w:tab w:val="num" w:pos="5760"/>
        </w:tabs>
        <w:ind w:left="5760" w:hanging="360"/>
      </w:pPr>
      <w:rPr>
        <w:rFonts w:ascii="Arial" w:hAnsi="Arial" w:hint="default"/>
      </w:rPr>
    </w:lvl>
    <w:lvl w:ilvl="8" w:tplc="30EADA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C1698B"/>
    <w:multiLevelType w:val="multilevel"/>
    <w:tmpl w:val="790E9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D42C17"/>
    <w:multiLevelType w:val="hybridMultilevel"/>
    <w:tmpl w:val="63C04CA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6230281"/>
    <w:multiLevelType w:val="hybridMultilevel"/>
    <w:tmpl w:val="AB7670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6D3495B"/>
    <w:multiLevelType w:val="hybridMultilevel"/>
    <w:tmpl w:val="FCE2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E272A"/>
    <w:multiLevelType w:val="hybridMultilevel"/>
    <w:tmpl w:val="92789F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9E057C9"/>
    <w:multiLevelType w:val="hybridMultilevel"/>
    <w:tmpl w:val="DF2A1102"/>
    <w:lvl w:ilvl="0" w:tplc="20000019">
      <w:start w:val="1"/>
      <w:numFmt w:val="low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3" w15:restartNumberingAfterBreak="0">
    <w:nsid w:val="49FB5D5F"/>
    <w:multiLevelType w:val="hybridMultilevel"/>
    <w:tmpl w:val="C3FC3C7A"/>
    <w:lvl w:ilvl="0" w:tplc="8EBE9C78">
      <w:start w:val="1"/>
      <w:numFmt w:val="bullet"/>
      <w:lvlText w:val="•"/>
      <w:lvlJc w:val="left"/>
      <w:pPr>
        <w:tabs>
          <w:tab w:val="num" w:pos="720"/>
        </w:tabs>
        <w:ind w:left="720" w:hanging="360"/>
      </w:pPr>
      <w:rPr>
        <w:rFonts w:ascii="Arial" w:hAnsi="Arial" w:hint="default"/>
      </w:rPr>
    </w:lvl>
    <w:lvl w:ilvl="1" w:tplc="12EEA6FC" w:tentative="1">
      <w:start w:val="1"/>
      <w:numFmt w:val="bullet"/>
      <w:lvlText w:val="•"/>
      <w:lvlJc w:val="left"/>
      <w:pPr>
        <w:tabs>
          <w:tab w:val="num" w:pos="1440"/>
        </w:tabs>
        <w:ind w:left="1440" w:hanging="360"/>
      </w:pPr>
      <w:rPr>
        <w:rFonts w:ascii="Arial" w:hAnsi="Arial" w:hint="default"/>
      </w:rPr>
    </w:lvl>
    <w:lvl w:ilvl="2" w:tplc="9042ADB6" w:tentative="1">
      <w:start w:val="1"/>
      <w:numFmt w:val="bullet"/>
      <w:lvlText w:val="•"/>
      <w:lvlJc w:val="left"/>
      <w:pPr>
        <w:tabs>
          <w:tab w:val="num" w:pos="2160"/>
        </w:tabs>
        <w:ind w:left="2160" w:hanging="360"/>
      </w:pPr>
      <w:rPr>
        <w:rFonts w:ascii="Arial" w:hAnsi="Arial" w:hint="default"/>
      </w:rPr>
    </w:lvl>
    <w:lvl w:ilvl="3" w:tplc="A6FCADD4" w:tentative="1">
      <w:start w:val="1"/>
      <w:numFmt w:val="bullet"/>
      <w:lvlText w:val="•"/>
      <w:lvlJc w:val="left"/>
      <w:pPr>
        <w:tabs>
          <w:tab w:val="num" w:pos="2880"/>
        </w:tabs>
        <w:ind w:left="2880" w:hanging="360"/>
      </w:pPr>
      <w:rPr>
        <w:rFonts w:ascii="Arial" w:hAnsi="Arial" w:hint="default"/>
      </w:rPr>
    </w:lvl>
    <w:lvl w:ilvl="4" w:tplc="2E0CE26C" w:tentative="1">
      <w:start w:val="1"/>
      <w:numFmt w:val="bullet"/>
      <w:lvlText w:val="•"/>
      <w:lvlJc w:val="left"/>
      <w:pPr>
        <w:tabs>
          <w:tab w:val="num" w:pos="3600"/>
        </w:tabs>
        <w:ind w:left="3600" w:hanging="360"/>
      </w:pPr>
      <w:rPr>
        <w:rFonts w:ascii="Arial" w:hAnsi="Arial" w:hint="default"/>
      </w:rPr>
    </w:lvl>
    <w:lvl w:ilvl="5" w:tplc="FAFAF2CE" w:tentative="1">
      <w:start w:val="1"/>
      <w:numFmt w:val="bullet"/>
      <w:lvlText w:val="•"/>
      <w:lvlJc w:val="left"/>
      <w:pPr>
        <w:tabs>
          <w:tab w:val="num" w:pos="4320"/>
        </w:tabs>
        <w:ind w:left="4320" w:hanging="360"/>
      </w:pPr>
      <w:rPr>
        <w:rFonts w:ascii="Arial" w:hAnsi="Arial" w:hint="default"/>
      </w:rPr>
    </w:lvl>
    <w:lvl w:ilvl="6" w:tplc="4DEE0B3E" w:tentative="1">
      <w:start w:val="1"/>
      <w:numFmt w:val="bullet"/>
      <w:lvlText w:val="•"/>
      <w:lvlJc w:val="left"/>
      <w:pPr>
        <w:tabs>
          <w:tab w:val="num" w:pos="5040"/>
        </w:tabs>
        <w:ind w:left="5040" w:hanging="360"/>
      </w:pPr>
      <w:rPr>
        <w:rFonts w:ascii="Arial" w:hAnsi="Arial" w:hint="default"/>
      </w:rPr>
    </w:lvl>
    <w:lvl w:ilvl="7" w:tplc="C908AFC6" w:tentative="1">
      <w:start w:val="1"/>
      <w:numFmt w:val="bullet"/>
      <w:lvlText w:val="•"/>
      <w:lvlJc w:val="left"/>
      <w:pPr>
        <w:tabs>
          <w:tab w:val="num" w:pos="5760"/>
        </w:tabs>
        <w:ind w:left="5760" w:hanging="360"/>
      </w:pPr>
      <w:rPr>
        <w:rFonts w:ascii="Arial" w:hAnsi="Arial" w:hint="default"/>
      </w:rPr>
    </w:lvl>
    <w:lvl w:ilvl="8" w:tplc="B2E45AE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47053F"/>
    <w:multiLevelType w:val="multilevel"/>
    <w:tmpl w:val="E3AE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4F127F"/>
    <w:multiLevelType w:val="hybridMultilevel"/>
    <w:tmpl w:val="AC000A44"/>
    <w:lvl w:ilvl="0" w:tplc="502E8CA0">
      <w:start w:val="1"/>
      <w:numFmt w:val="bullet"/>
      <w:lvlText w:val="•"/>
      <w:lvlJc w:val="left"/>
      <w:pPr>
        <w:tabs>
          <w:tab w:val="num" w:pos="720"/>
        </w:tabs>
        <w:ind w:left="720" w:hanging="360"/>
      </w:pPr>
      <w:rPr>
        <w:rFonts w:ascii="Arial" w:hAnsi="Arial" w:hint="default"/>
      </w:rPr>
    </w:lvl>
    <w:lvl w:ilvl="1" w:tplc="569609BA" w:tentative="1">
      <w:start w:val="1"/>
      <w:numFmt w:val="bullet"/>
      <w:lvlText w:val="•"/>
      <w:lvlJc w:val="left"/>
      <w:pPr>
        <w:tabs>
          <w:tab w:val="num" w:pos="1440"/>
        </w:tabs>
        <w:ind w:left="1440" w:hanging="360"/>
      </w:pPr>
      <w:rPr>
        <w:rFonts w:ascii="Arial" w:hAnsi="Arial" w:hint="default"/>
      </w:rPr>
    </w:lvl>
    <w:lvl w:ilvl="2" w:tplc="A5C62C88" w:tentative="1">
      <w:start w:val="1"/>
      <w:numFmt w:val="bullet"/>
      <w:lvlText w:val="•"/>
      <w:lvlJc w:val="left"/>
      <w:pPr>
        <w:tabs>
          <w:tab w:val="num" w:pos="2160"/>
        </w:tabs>
        <w:ind w:left="2160" w:hanging="360"/>
      </w:pPr>
      <w:rPr>
        <w:rFonts w:ascii="Arial" w:hAnsi="Arial" w:hint="default"/>
      </w:rPr>
    </w:lvl>
    <w:lvl w:ilvl="3" w:tplc="AEDA806C" w:tentative="1">
      <w:start w:val="1"/>
      <w:numFmt w:val="bullet"/>
      <w:lvlText w:val="•"/>
      <w:lvlJc w:val="left"/>
      <w:pPr>
        <w:tabs>
          <w:tab w:val="num" w:pos="2880"/>
        </w:tabs>
        <w:ind w:left="2880" w:hanging="360"/>
      </w:pPr>
      <w:rPr>
        <w:rFonts w:ascii="Arial" w:hAnsi="Arial" w:hint="default"/>
      </w:rPr>
    </w:lvl>
    <w:lvl w:ilvl="4" w:tplc="1FFA1094" w:tentative="1">
      <w:start w:val="1"/>
      <w:numFmt w:val="bullet"/>
      <w:lvlText w:val="•"/>
      <w:lvlJc w:val="left"/>
      <w:pPr>
        <w:tabs>
          <w:tab w:val="num" w:pos="3600"/>
        </w:tabs>
        <w:ind w:left="3600" w:hanging="360"/>
      </w:pPr>
      <w:rPr>
        <w:rFonts w:ascii="Arial" w:hAnsi="Arial" w:hint="default"/>
      </w:rPr>
    </w:lvl>
    <w:lvl w:ilvl="5" w:tplc="71CC433C" w:tentative="1">
      <w:start w:val="1"/>
      <w:numFmt w:val="bullet"/>
      <w:lvlText w:val="•"/>
      <w:lvlJc w:val="left"/>
      <w:pPr>
        <w:tabs>
          <w:tab w:val="num" w:pos="4320"/>
        </w:tabs>
        <w:ind w:left="4320" w:hanging="360"/>
      </w:pPr>
      <w:rPr>
        <w:rFonts w:ascii="Arial" w:hAnsi="Arial" w:hint="default"/>
      </w:rPr>
    </w:lvl>
    <w:lvl w:ilvl="6" w:tplc="E4E0E9DA" w:tentative="1">
      <w:start w:val="1"/>
      <w:numFmt w:val="bullet"/>
      <w:lvlText w:val="•"/>
      <w:lvlJc w:val="left"/>
      <w:pPr>
        <w:tabs>
          <w:tab w:val="num" w:pos="5040"/>
        </w:tabs>
        <w:ind w:left="5040" w:hanging="360"/>
      </w:pPr>
      <w:rPr>
        <w:rFonts w:ascii="Arial" w:hAnsi="Arial" w:hint="default"/>
      </w:rPr>
    </w:lvl>
    <w:lvl w:ilvl="7" w:tplc="EAEABF32" w:tentative="1">
      <w:start w:val="1"/>
      <w:numFmt w:val="bullet"/>
      <w:lvlText w:val="•"/>
      <w:lvlJc w:val="left"/>
      <w:pPr>
        <w:tabs>
          <w:tab w:val="num" w:pos="5760"/>
        </w:tabs>
        <w:ind w:left="5760" w:hanging="360"/>
      </w:pPr>
      <w:rPr>
        <w:rFonts w:ascii="Arial" w:hAnsi="Arial" w:hint="default"/>
      </w:rPr>
    </w:lvl>
    <w:lvl w:ilvl="8" w:tplc="7FD45EB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964AE5"/>
    <w:multiLevelType w:val="hybridMultilevel"/>
    <w:tmpl w:val="E3165AA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F7159F2"/>
    <w:multiLevelType w:val="hybridMultilevel"/>
    <w:tmpl w:val="AFF4CC4A"/>
    <w:lvl w:ilvl="0" w:tplc="B2A4E00A">
      <w:start w:val="1"/>
      <w:numFmt w:val="bullet"/>
      <w:lvlText w:val="•"/>
      <w:lvlJc w:val="left"/>
      <w:pPr>
        <w:tabs>
          <w:tab w:val="num" w:pos="720"/>
        </w:tabs>
        <w:ind w:left="720" w:hanging="360"/>
      </w:pPr>
      <w:rPr>
        <w:rFonts w:ascii="Arial" w:hAnsi="Arial" w:hint="default"/>
      </w:rPr>
    </w:lvl>
    <w:lvl w:ilvl="1" w:tplc="6B60BB94" w:tentative="1">
      <w:start w:val="1"/>
      <w:numFmt w:val="bullet"/>
      <w:lvlText w:val="•"/>
      <w:lvlJc w:val="left"/>
      <w:pPr>
        <w:tabs>
          <w:tab w:val="num" w:pos="1440"/>
        </w:tabs>
        <w:ind w:left="1440" w:hanging="360"/>
      </w:pPr>
      <w:rPr>
        <w:rFonts w:ascii="Arial" w:hAnsi="Arial" w:hint="default"/>
      </w:rPr>
    </w:lvl>
    <w:lvl w:ilvl="2" w:tplc="A7BEB392" w:tentative="1">
      <w:start w:val="1"/>
      <w:numFmt w:val="bullet"/>
      <w:lvlText w:val="•"/>
      <w:lvlJc w:val="left"/>
      <w:pPr>
        <w:tabs>
          <w:tab w:val="num" w:pos="2160"/>
        </w:tabs>
        <w:ind w:left="2160" w:hanging="360"/>
      </w:pPr>
      <w:rPr>
        <w:rFonts w:ascii="Arial" w:hAnsi="Arial" w:hint="default"/>
      </w:rPr>
    </w:lvl>
    <w:lvl w:ilvl="3" w:tplc="922C3E4A" w:tentative="1">
      <w:start w:val="1"/>
      <w:numFmt w:val="bullet"/>
      <w:lvlText w:val="•"/>
      <w:lvlJc w:val="left"/>
      <w:pPr>
        <w:tabs>
          <w:tab w:val="num" w:pos="2880"/>
        </w:tabs>
        <w:ind w:left="2880" w:hanging="360"/>
      </w:pPr>
      <w:rPr>
        <w:rFonts w:ascii="Arial" w:hAnsi="Arial" w:hint="default"/>
      </w:rPr>
    </w:lvl>
    <w:lvl w:ilvl="4" w:tplc="092A0D30" w:tentative="1">
      <w:start w:val="1"/>
      <w:numFmt w:val="bullet"/>
      <w:lvlText w:val="•"/>
      <w:lvlJc w:val="left"/>
      <w:pPr>
        <w:tabs>
          <w:tab w:val="num" w:pos="3600"/>
        </w:tabs>
        <w:ind w:left="3600" w:hanging="360"/>
      </w:pPr>
      <w:rPr>
        <w:rFonts w:ascii="Arial" w:hAnsi="Arial" w:hint="default"/>
      </w:rPr>
    </w:lvl>
    <w:lvl w:ilvl="5" w:tplc="630C45A6" w:tentative="1">
      <w:start w:val="1"/>
      <w:numFmt w:val="bullet"/>
      <w:lvlText w:val="•"/>
      <w:lvlJc w:val="left"/>
      <w:pPr>
        <w:tabs>
          <w:tab w:val="num" w:pos="4320"/>
        </w:tabs>
        <w:ind w:left="4320" w:hanging="360"/>
      </w:pPr>
      <w:rPr>
        <w:rFonts w:ascii="Arial" w:hAnsi="Arial" w:hint="default"/>
      </w:rPr>
    </w:lvl>
    <w:lvl w:ilvl="6" w:tplc="6A98B4A4" w:tentative="1">
      <w:start w:val="1"/>
      <w:numFmt w:val="bullet"/>
      <w:lvlText w:val="•"/>
      <w:lvlJc w:val="left"/>
      <w:pPr>
        <w:tabs>
          <w:tab w:val="num" w:pos="5040"/>
        </w:tabs>
        <w:ind w:left="5040" w:hanging="360"/>
      </w:pPr>
      <w:rPr>
        <w:rFonts w:ascii="Arial" w:hAnsi="Arial" w:hint="default"/>
      </w:rPr>
    </w:lvl>
    <w:lvl w:ilvl="7" w:tplc="78C0F434" w:tentative="1">
      <w:start w:val="1"/>
      <w:numFmt w:val="bullet"/>
      <w:lvlText w:val="•"/>
      <w:lvlJc w:val="left"/>
      <w:pPr>
        <w:tabs>
          <w:tab w:val="num" w:pos="5760"/>
        </w:tabs>
        <w:ind w:left="5760" w:hanging="360"/>
      </w:pPr>
      <w:rPr>
        <w:rFonts w:ascii="Arial" w:hAnsi="Arial" w:hint="default"/>
      </w:rPr>
    </w:lvl>
    <w:lvl w:ilvl="8" w:tplc="0374EB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F31B9D"/>
    <w:multiLevelType w:val="multilevel"/>
    <w:tmpl w:val="35DE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C15BE8"/>
    <w:multiLevelType w:val="hybridMultilevel"/>
    <w:tmpl w:val="4670C21A"/>
    <w:lvl w:ilvl="0" w:tplc="19E6071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AF2090"/>
    <w:multiLevelType w:val="hybridMultilevel"/>
    <w:tmpl w:val="06707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F631F8"/>
    <w:multiLevelType w:val="multilevel"/>
    <w:tmpl w:val="59F8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584D79"/>
    <w:multiLevelType w:val="hybridMultilevel"/>
    <w:tmpl w:val="9CEA467C"/>
    <w:lvl w:ilvl="0" w:tplc="97B44700">
      <w:start w:val="1"/>
      <w:numFmt w:val="lowerLetter"/>
      <w:lvlText w:val="(%1)"/>
      <w:lvlJc w:val="left"/>
      <w:pPr>
        <w:tabs>
          <w:tab w:val="num" w:pos="720"/>
        </w:tabs>
        <w:ind w:left="720" w:hanging="360"/>
      </w:pPr>
    </w:lvl>
    <w:lvl w:ilvl="1" w:tplc="3CF843C6" w:tentative="1">
      <w:start w:val="1"/>
      <w:numFmt w:val="lowerLetter"/>
      <w:lvlText w:val="(%2)"/>
      <w:lvlJc w:val="left"/>
      <w:pPr>
        <w:tabs>
          <w:tab w:val="num" w:pos="1440"/>
        </w:tabs>
        <w:ind w:left="1440" w:hanging="360"/>
      </w:pPr>
    </w:lvl>
    <w:lvl w:ilvl="2" w:tplc="74E4C52A" w:tentative="1">
      <w:start w:val="1"/>
      <w:numFmt w:val="lowerLetter"/>
      <w:lvlText w:val="(%3)"/>
      <w:lvlJc w:val="left"/>
      <w:pPr>
        <w:tabs>
          <w:tab w:val="num" w:pos="2160"/>
        </w:tabs>
        <w:ind w:left="2160" w:hanging="360"/>
      </w:pPr>
    </w:lvl>
    <w:lvl w:ilvl="3" w:tplc="794A6B52" w:tentative="1">
      <w:start w:val="1"/>
      <w:numFmt w:val="lowerLetter"/>
      <w:lvlText w:val="(%4)"/>
      <w:lvlJc w:val="left"/>
      <w:pPr>
        <w:tabs>
          <w:tab w:val="num" w:pos="2880"/>
        </w:tabs>
        <w:ind w:left="2880" w:hanging="360"/>
      </w:pPr>
    </w:lvl>
    <w:lvl w:ilvl="4" w:tplc="BA889798" w:tentative="1">
      <w:start w:val="1"/>
      <w:numFmt w:val="lowerLetter"/>
      <w:lvlText w:val="(%5)"/>
      <w:lvlJc w:val="left"/>
      <w:pPr>
        <w:tabs>
          <w:tab w:val="num" w:pos="3600"/>
        </w:tabs>
        <w:ind w:left="3600" w:hanging="360"/>
      </w:pPr>
    </w:lvl>
    <w:lvl w:ilvl="5" w:tplc="486CD770" w:tentative="1">
      <w:start w:val="1"/>
      <w:numFmt w:val="lowerLetter"/>
      <w:lvlText w:val="(%6)"/>
      <w:lvlJc w:val="left"/>
      <w:pPr>
        <w:tabs>
          <w:tab w:val="num" w:pos="4320"/>
        </w:tabs>
        <w:ind w:left="4320" w:hanging="360"/>
      </w:pPr>
    </w:lvl>
    <w:lvl w:ilvl="6" w:tplc="97868CDE" w:tentative="1">
      <w:start w:val="1"/>
      <w:numFmt w:val="lowerLetter"/>
      <w:lvlText w:val="(%7)"/>
      <w:lvlJc w:val="left"/>
      <w:pPr>
        <w:tabs>
          <w:tab w:val="num" w:pos="5040"/>
        </w:tabs>
        <w:ind w:left="5040" w:hanging="360"/>
      </w:pPr>
    </w:lvl>
    <w:lvl w:ilvl="7" w:tplc="99EA1CD6" w:tentative="1">
      <w:start w:val="1"/>
      <w:numFmt w:val="lowerLetter"/>
      <w:lvlText w:val="(%8)"/>
      <w:lvlJc w:val="left"/>
      <w:pPr>
        <w:tabs>
          <w:tab w:val="num" w:pos="5760"/>
        </w:tabs>
        <w:ind w:left="5760" w:hanging="360"/>
      </w:pPr>
    </w:lvl>
    <w:lvl w:ilvl="8" w:tplc="A5B49CC4" w:tentative="1">
      <w:start w:val="1"/>
      <w:numFmt w:val="lowerLetter"/>
      <w:lvlText w:val="(%9)"/>
      <w:lvlJc w:val="left"/>
      <w:pPr>
        <w:tabs>
          <w:tab w:val="num" w:pos="6480"/>
        </w:tabs>
        <w:ind w:left="6480" w:hanging="360"/>
      </w:pPr>
    </w:lvl>
  </w:abstractNum>
  <w:abstractNum w:abstractNumId="33" w15:restartNumberingAfterBreak="0">
    <w:nsid w:val="6CE73231"/>
    <w:multiLevelType w:val="hybridMultilevel"/>
    <w:tmpl w:val="9C726068"/>
    <w:lvl w:ilvl="0" w:tplc="CA721418">
      <w:start w:val="1"/>
      <w:numFmt w:val="bullet"/>
      <w:lvlText w:val="❖"/>
      <w:lvlJc w:val="left"/>
      <w:pPr>
        <w:tabs>
          <w:tab w:val="num" w:pos="720"/>
        </w:tabs>
        <w:ind w:left="720" w:hanging="360"/>
      </w:pPr>
      <w:rPr>
        <w:rFonts w:ascii="Segoe UI Symbol" w:hAnsi="Segoe UI Symbol" w:hint="default"/>
      </w:rPr>
    </w:lvl>
    <w:lvl w:ilvl="1" w:tplc="5C966A12" w:tentative="1">
      <w:start w:val="1"/>
      <w:numFmt w:val="bullet"/>
      <w:lvlText w:val="❖"/>
      <w:lvlJc w:val="left"/>
      <w:pPr>
        <w:tabs>
          <w:tab w:val="num" w:pos="1440"/>
        </w:tabs>
        <w:ind w:left="1440" w:hanging="360"/>
      </w:pPr>
      <w:rPr>
        <w:rFonts w:ascii="Segoe UI Symbol" w:hAnsi="Segoe UI Symbol" w:hint="default"/>
      </w:rPr>
    </w:lvl>
    <w:lvl w:ilvl="2" w:tplc="92B24450" w:tentative="1">
      <w:start w:val="1"/>
      <w:numFmt w:val="bullet"/>
      <w:lvlText w:val="❖"/>
      <w:lvlJc w:val="left"/>
      <w:pPr>
        <w:tabs>
          <w:tab w:val="num" w:pos="2160"/>
        </w:tabs>
        <w:ind w:left="2160" w:hanging="360"/>
      </w:pPr>
      <w:rPr>
        <w:rFonts w:ascii="Segoe UI Symbol" w:hAnsi="Segoe UI Symbol" w:hint="default"/>
      </w:rPr>
    </w:lvl>
    <w:lvl w:ilvl="3" w:tplc="1E0C21FA" w:tentative="1">
      <w:start w:val="1"/>
      <w:numFmt w:val="bullet"/>
      <w:lvlText w:val="❖"/>
      <w:lvlJc w:val="left"/>
      <w:pPr>
        <w:tabs>
          <w:tab w:val="num" w:pos="2880"/>
        </w:tabs>
        <w:ind w:left="2880" w:hanging="360"/>
      </w:pPr>
      <w:rPr>
        <w:rFonts w:ascii="Segoe UI Symbol" w:hAnsi="Segoe UI Symbol" w:hint="default"/>
      </w:rPr>
    </w:lvl>
    <w:lvl w:ilvl="4" w:tplc="B9685630" w:tentative="1">
      <w:start w:val="1"/>
      <w:numFmt w:val="bullet"/>
      <w:lvlText w:val="❖"/>
      <w:lvlJc w:val="left"/>
      <w:pPr>
        <w:tabs>
          <w:tab w:val="num" w:pos="3600"/>
        </w:tabs>
        <w:ind w:left="3600" w:hanging="360"/>
      </w:pPr>
      <w:rPr>
        <w:rFonts w:ascii="Segoe UI Symbol" w:hAnsi="Segoe UI Symbol" w:hint="default"/>
      </w:rPr>
    </w:lvl>
    <w:lvl w:ilvl="5" w:tplc="CD84BF98" w:tentative="1">
      <w:start w:val="1"/>
      <w:numFmt w:val="bullet"/>
      <w:lvlText w:val="❖"/>
      <w:lvlJc w:val="left"/>
      <w:pPr>
        <w:tabs>
          <w:tab w:val="num" w:pos="4320"/>
        </w:tabs>
        <w:ind w:left="4320" w:hanging="360"/>
      </w:pPr>
      <w:rPr>
        <w:rFonts w:ascii="Segoe UI Symbol" w:hAnsi="Segoe UI Symbol" w:hint="default"/>
      </w:rPr>
    </w:lvl>
    <w:lvl w:ilvl="6" w:tplc="D8386C84" w:tentative="1">
      <w:start w:val="1"/>
      <w:numFmt w:val="bullet"/>
      <w:lvlText w:val="❖"/>
      <w:lvlJc w:val="left"/>
      <w:pPr>
        <w:tabs>
          <w:tab w:val="num" w:pos="5040"/>
        </w:tabs>
        <w:ind w:left="5040" w:hanging="360"/>
      </w:pPr>
      <w:rPr>
        <w:rFonts w:ascii="Segoe UI Symbol" w:hAnsi="Segoe UI Symbol" w:hint="default"/>
      </w:rPr>
    </w:lvl>
    <w:lvl w:ilvl="7" w:tplc="85BCEFA4" w:tentative="1">
      <w:start w:val="1"/>
      <w:numFmt w:val="bullet"/>
      <w:lvlText w:val="❖"/>
      <w:lvlJc w:val="left"/>
      <w:pPr>
        <w:tabs>
          <w:tab w:val="num" w:pos="5760"/>
        </w:tabs>
        <w:ind w:left="5760" w:hanging="360"/>
      </w:pPr>
      <w:rPr>
        <w:rFonts w:ascii="Segoe UI Symbol" w:hAnsi="Segoe UI Symbol" w:hint="default"/>
      </w:rPr>
    </w:lvl>
    <w:lvl w:ilvl="8" w:tplc="12E65888" w:tentative="1">
      <w:start w:val="1"/>
      <w:numFmt w:val="bullet"/>
      <w:lvlText w:val="❖"/>
      <w:lvlJc w:val="left"/>
      <w:pPr>
        <w:tabs>
          <w:tab w:val="num" w:pos="6480"/>
        </w:tabs>
        <w:ind w:left="6480" w:hanging="360"/>
      </w:pPr>
      <w:rPr>
        <w:rFonts w:ascii="Segoe UI Symbol" w:hAnsi="Segoe UI Symbol" w:hint="default"/>
      </w:rPr>
    </w:lvl>
  </w:abstractNum>
  <w:abstractNum w:abstractNumId="34" w15:restartNumberingAfterBreak="0">
    <w:nsid w:val="77873EF9"/>
    <w:multiLevelType w:val="multilevel"/>
    <w:tmpl w:val="4A08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E550AD"/>
    <w:multiLevelType w:val="multilevel"/>
    <w:tmpl w:val="8BB06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0"/>
  </w:num>
  <w:num w:numId="3">
    <w:abstractNumId w:val="19"/>
  </w:num>
  <w:num w:numId="4">
    <w:abstractNumId w:val="14"/>
  </w:num>
  <w:num w:numId="5">
    <w:abstractNumId w:val="35"/>
  </w:num>
  <w:num w:numId="6">
    <w:abstractNumId w:val="20"/>
  </w:num>
  <w:num w:numId="7">
    <w:abstractNumId w:val="18"/>
  </w:num>
  <w:num w:numId="8">
    <w:abstractNumId w:val="2"/>
  </w:num>
  <w:num w:numId="9">
    <w:abstractNumId w:val="22"/>
  </w:num>
  <w:num w:numId="10">
    <w:abstractNumId w:val="5"/>
  </w:num>
  <w:num w:numId="11">
    <w:abstractNumId w:val="3"/>
  </w:num>
  <w:num w:numId="12">
    <w:abstractNumId w:val="29"/>
  </w:num>
  <w:num w:numId="13">
    <w:abstractNumId w:val="16"/>
  </w:num>
  <w:num w:numId="14">
    <w:abstractNumId w:val="25"/>
  </w:num>
  <w:num w:numId="15">
    <w:abstractNumId w:val="4"/>
  </w:num>
  <w:num w:numId="16">
    <w:abstractNumId w:val="13"/>
  </w:num>
  <w:num w:numId="17">
    <w:abstractNumId w:val="23"/>
  </w:num>
  <w:num w:numId="18">
    <w:abstractNumId w:val="33"/>
  </w:num>
  <w:num w:numId="19">
    <w:abstractNumId w:val="32"/>
  </w:num>
  <w:num w:numId="20">
    <w:abstractNumId w:val="27"/>
  </w:num>
  <w:num w:numId="21">
    <w:abstractNumId w:val="26"/>
  </w:num>
  <w:num w:numId="22">
    <w:abstractNumId w:val="10"/>
  </w:num>
  <w:num w:numId="23">
    <w:abstractNumId w:val="34"/>
  </w:num>
  <w:num w:numId="24">
    <w:abstractNumId w:val="12"/>
  </w:num>
  <w:num w:numId="25">
    <w:abstractNumId w:val="6"/>
  </w:num>
  <w:num w:numId="26">
    <w:abstractNumId w:val="31"/>
  </w:num>
  <w:num w:numId="27">
    <w:abstractNumId w:val="1"/>
  </w:num>
  <w:num w:numId="28">
    <w:abstractNumId w:val="8"/>
  </w:num>
  <w:num w:numId="29">
    <w:abstractNumId w:val="15"/>
  </w:num>
  <w:num w:numId="30">
    <w:abstractNumId w:val="30"/>
  </w:num>
  <w:num w:numId="31">
    <w:abstractNumId w:val="17"/>
  </w:num>
  <w:num w:numId="32">
    <w:abstractNumId w:val="7"/>
  </w:num>
  <w:num w:numId="33">
    <w:abstractNumId w:val="24"/>
  </w:num>
  <w:num w:numId="34">
    <w:abstractNumId w:val="9"/>
  </w:num>
  <w:num w:numId="35">
    <w:abstractNumId w:val="11"/>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FC3"/>
    <w:rsid w:val="0005467F"/>
    <w:rsid w:val="00086C8C"/>
    <w:rsid w:val="00093A7D"/>
    <w:rsid w:val="000C5581"/>
    <w:rsid w:val="000C79F3"/>
    <w:rsid w:val="00100745"/>
    <w:rsid w:val="001246F1"/>
    <w:rsid w:val="0013427B"/>
    <w:rsid w:val="00154D24"/>
    <w:rsid w:val="001C019B"/>
    <w:rsid w:val="00207EDD"/>
    <w:rsid w:val="00233EE5"/>
    <w:rsid w:val="00253FC4"/>
    <w:rsid w:val="00262A25"/>
    <w:rsid w:val="002839D6"/>
    <w:rsid w:val="002B0744"/>
    <w:rsid w:val="002F7B7F"/>
    <w:rsid w:val="003113C8"/>
    <w:rsid w:val="00320187"/>
    <w:rsid w:val="003411D4"/>
    <w:rsid w:val="00363C03"/>
    <w:rsid w:val="00370372"/>
    <w:rsid w:val="003922C5"/>
    <w:rsid w:val="0039452D"/>
    <w:rsid w:val="003D1156"/>
    <w:rsid w:val="003F16AB"/>
    <w:rsid w:val="00404232"/>
    <w:rsid w:val="00412C4A"/>
    <w:rsid w:val="004300D3"/>
    <w:rsid w:val="00455B0F"/>
    <w:rsid w:val="004A263E"/>
    <w:rsid w:val="004B246D"/>
    <w:rsid w:val="004D23C0"/>
    <w:rsid w:val="004E585B"/>
    <w:rsid w:val="00526BDC"/>
    <w:rsid w:val="00555EEB"/>
    <w:rsid w:val="00613187"/>
    <w:rsid w:val="00620E00"/>
    <w:rsid w:val="006F1E83"/>
    <w:rsid w:val="00711166"/>
    <w:rsid w:val="0075547D"/>
    <w:rsid w:val="00784897"/>
    <w:rsid w:val="007A6D09"/>
    <w:rsid w:val="00837D60"/>
    <w:rsid w:val="0087653C"/>
    <w:rsid w:val="008D74A4"/>
    <w:rsid w:val="00933735"/>
    <w:rsid w:val="009B26DA"/>
    <w:rsid w:val="00A30270"/>
    <w:rsid w:val="00A67E01"/>
    <w:rsid w:val="00A765BB"/>
    <w:rsid w:val="00AC606F"/>
    <w:rsid w:val="00AE7BCA"/>
    <w:rsid w:val="00B01FC3"/>
    <w:rsid w:val="00B16BDB"/>
    <w:rsid w:val="00B31E41"/>
    <w:rsid w:val="00B36A37"/>
    <w:rsid w:val="00B37476"/>
    <w:rsid w:val="00B51790"/>
    <w:rsid w:val="00B770D7"/>
    <w:rsid w:val="00B95ED4"/>
    <w:rsid w:val="00BC05E8"/>
    <w:rsid w:val="00C00778"/>
    <w:rsid w:val="00C85587"/>
    <w:rsid w:val="00C94139"/>
    <w:rsid w:val="00D475B4"/>
    <w:rsid w:val="00DF0280"/>
    <w:rsid w:val="00E2204D"/>
    <w:rsid w:val="00E23DFA"/>
    <w:rsid w:val="00E43513"/>
    <w:rsid w:val="00EE044A"/>
    <w:rsid w:val="00F27209"/>
    <w:rsid w:val="00F34687"/>
    <w:rsid w:val="00F370EC"/>
    <w:rsid w:val="00F516F5"/>
    <w:rsid w:val="00F52FD1"/>
    <w:rsid w:val="00F54875"/>
    <w:rsid w:val="00F721F6"/>
    <w:rsid w:val="00F966C9"/>
    <w:rsid w:val="00FB2B68"/>
    <w:rsid w:val="00FD161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77F6E"/>
  <w15:chartTrackingRefBased/>
  <w15:docId w15:val="{A351EBA4-05E9-44FA-8D81-A47EE77E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4A4"/>
    <w:pPr>
      <w:spacing w:line="259" w:lineRule="auto"/>
    </w:pPr>
    <w:rPr>
      <w:rFonts w:ascii="Calibri" w:eastAsia="Calibri" w:hAnsi="Calibri" w:cs="Times New Roman"/>
      <w:sz w:val="22"/>
      <w:szCs w:val="22"/>
      <w:lang w:val="en-US"/>
      <w14:ligatures w14:val="none"/>
    </w:rPr>
  </w:style>
  <w:style w:type="paragraph" w:styleId="Heading1">
    <w:name w:val="heading 1"/>
    <w:basedOn w:val="Normal"/>
    <w:next w:val="Normal"/>
    <w:link w:val="Heading1Char"/>
    <w:uiPriority w:val="9"/>
    <w:qFormat/>
    <w:rsid w:val="00B01FC3"/>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14:ligatures w14:val="standardContextual"/>
    </w:rPr>
  </w:style>
  <w:style w:type="paragraph" w:styleId="Heading2">
    <w:name w:val="heading 2"/>
    <w:basedOn w:val="Normal"/>
    <w:next w:val="Normal"/>
    <w:link w:val="Heading2Char"/>
    <w:uiPriority w:val="9"/>
    <w:unhideWhenUsed/>
    <w:qFormat/>
    <w:rsid w:val="00B01FC3"/>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14:ligatures w14:val="standardContextual"/>
    </w:rPr>
  </w:style>
  <w:style w:type="paragraph" w:styleId="Heading3">
    <w:name w:val="heading 3"/>
    <w:basedOn w:val="Normal"/>
    <w:next w:val="Normal"/>
    <w:link w:val="Heading3Char"/>
    <w:uiPriority w:val="9"/>
    <w:semiHidden/>
    <w:unhideWhenUsed/>
    <w:qFormat/>
    <w:rsid w:val="00B01FC3"/>
    <w:pPr>
      <w:keepNext/>
      <w:keepLines/>
      <w:spacing w:before="160" w:after="80" w:line="278" w:lineRule="auto"/>
      <w:outlineLvl w:val="2"/>
    </w:pPr>
    <w:rPr>
      <w:rFonts w:asciiTheme="minorHAnsi" w:eastAsiaTheme="majorEastAsia" w:hAnsiTheme="minorHAnsi" w:cstheme="majorBidi"/>
      <w:color w:val="2F5496" w:themeColor="accent1" w:themeShade="BF"/>
      <w:sz w:val="28"/>
      <w:szCs w:val="28"/>
      <w:lang/>
      <w14:ligatures w14:val="standardContextual"/>
    </w:rPr>
  </w:style>
  <w:style w:type="paragraph" w:styleId="Heading4">
    <w:name w:val="heading 4"/>
    <w:basedOn w:val="Normal"/>
    <w:next w:val="Normal"/>
    <w:link w:val="Heading4Char"/>
    <w:uiPriority w:val="9"/>
    <w:semiHidden/>
    <w:unhideWhenUsed/>
    <w:qFormat/>
    <w:rsid w:val="00B01FC3"/>
    <w:pPr>
      <w:keepNext/>
      <w:keepLines/>
      <w:spacing w:before="80" w:after="40" w:line="278" w:lineRule="auto"/>
      <w:outlineLvl w:val="3"/>
    </w:pPr>
    <w:rPr>
      <w:rFonts w:asciiTheme="minorHAnsi" w:eastAsiaTheme="majorEastAsia" w:hAnsiTheme="minorHAnsi" w:cstheme="majorBidi"/>
      <w:i/>
      <w:iCs/>
      <w:color w:val="2F5496" w:themeColor="accent1" w:themeShade="BF"/>
      <w:sz w:val="24"/>
      <w:szCs w:val="24"/>
      <w:lang/>
      <w14:ligatures w14:val="standardContextual"/>
    </w:rPr>
  </w:style>
  <w:style w:type="paragraph" w:styleId="Heading5">
    <w:name w:val="heading 5"/>
    <w:basedOn w:val="Normal"/>
    <w:next w:val="Normal"/>
    <w:link w:val="Heading5Char"/>
    <w:uiPriority w:val="9"/>
    <w:semiHidden/>
    <w:unhideWhenUsed/>
    <w:qFormat/>
    <w:rsid w:val="00B01FC3"/>
    <w:pPr>
      <w:keepNext/>
      <w:keepLines/>
      <w:spacing w:before="80" w:after="40" w:line="278" w:lineRule="auto"/>
      <w:outlineLvl w:val="4"/>
    </w:pPr>
    <w:rPr>
      <w:rFonts w:asciiTheme="minorHAnsi" w:eastAsiaTheme="majorEastAsia" w:hAnsiTheme="minorHAnsi" w:cstheme="majorBidi"/>
      <w:color w:val="2F5496" w:themeColor="accent1" w:themeShade="BF"/>
      <w:sz w:val="24"/>
      <w:szCs w:val="24"/>
      <w:lang/>
      <w14:ligatures w14:val="standardContextual"/>
    </w:rPr>
  </w:style>
  <w:style w:type="paragraph" w:styleId="Heading6">
    <w:name w:val="heading 6"/>
    <w:basedOn w:val="Normal"/>
    <w:next w:val="Normal"/>
    <w:link w:val="Heading6Char"/>
    <w:uiPriority w:val="9"/>
    <w:semiHidden/>
    <w:unhideWhenUsed/>
    <w:qFormat/>
    <w:rsid w:val="00B01FC3"/>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lang/>
      <w14:ligatures w14:val="standardContextual"/>
    </w:rPr>
  </w:style>
  <w:style w:type="paragraph" w:styleId="Heading7">
    <w:name w:val="heading 7"/>
    <w:basedOn w:val="Normal"/>
    <w:next w:val="Normal"/>
    <w:link w:val="Heading7Char"/>
    <w:uiPriority w:val="9"/>
    <w:semiHidden/>
    <w:unhideWhenUsed/>
    <w:qFormat/>
    <w:rsid w:val="00B01FC3"/>
    <w:pPr>
      <w:keepNext/>
      <w:keepLines/>
      <w:spacing w:before="40" w:after="0" w:line="278" w:lineRule="auto"/>
      <w:outlineLvl w:val="6"/>
    </w:pPr>
    <w:rPr>
      <w:rFonts w:asciiTheme="minorHAnsi" w:eastAsiaTheme="majorEastAsia" w:hAnsiTheme="minorHAnsi" w:cstheme="majorBidi"/>
      <w:color w:val="595959" w:themeColor="text1" w:themeTint="A6"/>
      <w:sz w:val="24"/>
      <w:szCs w:val="24"/>
      <w:lang/>
      <w14:ligatures w14:val="standardContextual"/>
    </w:rPr>
  </w:style>
  <w:style w:type="paragraph" w:styleId="Heading8">
    <w:name w:val="heading 8"/>
    <w:basedOn w:val="Normal"/>
    <w:next w:val="Normal"/>
    <w:link w:val="Heading8Char"/>
    <w:uiPriority w:val="9"/>
    <w:semiHidden/>
    <w:unhideWhenUsed/>
    <w:qFormat/>
    <w:rsid w:val="00B01FC3"/>
    <w:pPr>
      <w:keepNext/>
      <w:keepLines/>
      <w:spacing w:after="0" w:line="278" w:lineRule="auto"/>
      <w:outlineLvl w:val="7"/>
    </w:pPr>
    <w:rPr>
      <w:rFonts w:asciiTheme="minorHAnsi" w:eastAsiaTheme="majorEastAsia" w:hAnsiTheme="minorHAnsi" w:cstheme="majorBidi"/>
      <w:i/>
      <w:iCs/>
      <w:color w:val="272727" w:themeColor="text1" w:themeTint="D8"/>
      <w:sz w:val="24"/>
      <w:szCs w:val="24"/>
      <w:lang/>
      <w14:ligatures w14:val="standardContextual"/>
    </w:rPr>
  </w:style>
  <w:style w:type="paragraph" w:styleId="Heading9">
    <w:name w:val="heading 9"/>
    <w:basedOn w:val="Normal"/>
    <w:next w:val="Normal"/>
    <w:link w:val="Heading9Char"/>
    <w:uiPriority w:val="9"/>
    <w:semiHidden/>
    <w:unhideWhenUsed/>
    <w:qFormat/>
    <w:rsid w:val="00B01FC3"/>
    <w:pPr>
      <w:keepNext/>
      <w:keepLines/>
      <w:spacing w:after="0" w:line="278" w:lineRule="auto"/>
      <w:outlineLvl w:val="8"/>
    </w:pPr>
    <w:rPr>
      <w:rFonts w:asciiTheme="minorHAnsi" w:eastAsiaTheme="majorEastAsia" w:hAnsiTheme="minorHAnsi" w:cstheme="majorBidi"/>
      <w:color w:val="272727" w:themeColor="text1" w:themeTint="D8"/>
      <w:sz w:val="24"/>
      <w:szCs w:val="24"/>
      <w:lang/>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F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01F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01F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1F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01F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01F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1F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1F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1FC3"/>
    <w:rPr>
      <w:rFonts w:eastAsiaTheme="majorEastAsia" w:cstheme="majorBidi"/>
      <w:color w:val="272727" w:themeColor="text1" w:themeTint="D8"/>
    </w:rPr>
  </w:style>
  <w:style w:type="paragraph" w:styleId="Title">
    <w:name w:val="Title"/>
    <w:basedOn w:val="Normal"/>
    <w:next w:val="Normal"/>
    <w:link w:val="TitleChar"/>
    <w:uiPriority w:val="10"/>
    <w:qFormat/>
    <w:rsid w:val="00B01FC3"/>
    <w:pPr>
      <w:spacing w:after="80" w:line="240" w:lineRule="auto"/>
      <w:contextualSpacing/>
    </w:pPr>
    <w:rPr>
      <w:rFonts w:asciiTheme="majorHAnsi" w:eastAsiaTheme="majorEastAsia" w:hAnsiTheme="majorHAnsi" w:cstheme="majorBidi"/>
      <w:spacing w:val="-10"/>
      <w:kern w:val="28"/>
      <w:sz w:val="56"/>
      <w:szCs w:val="56"/>
      <w:lang/>
      <w14:ligatures w14:val="standardContextual"/>
    </w:rPr>
  </w:style>
  <w:style w:type="character" w:customStyle="1" w:styleId="TitleChar">
    <w:name w:val="Title Char"/>
    <w:basedOn w:val="DefaultParagraphFont"/>
    <w:link w:val="Title"/>
    <w:uiPriority w:val="10"/>
    <w:rsid w:val="00B01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1FC3"/>
    <w:pPr>
      <w:numPr>
        <w:ilvl w:val="1"/>
      </w:numPr>
      <w:spacing w:line="278" w:lineRule="auto"/>
    </w:pPr>
    <w:rPr>
      <w:rFonts w:asciiTheme="minorHAnsi" w:eastAsiaTheme="majorEastAsia" w:hAnsiTheme="minorHAnsi" w:cstheme="majorBidi"/>
      <w:color w:val="595959" w:themeColor="text1" w:themeTint="A6"/>
      <w:spacing w:val="15"/>
      <w:sz w:val="28"/>
      <w:szCs w:val="28"/>
      <w:lang/>
      <w14:ligatures w14:val="standardContextual"/>
    </w:rPr>
  </w:style>
  <w:style w:type="character" w:customStyle="1" w:styleId="SubtitleChar">
    <w:name w:val="Subtitle Char"/>
    <w:basedOn w:val="DefaultParagraphFont"/>
    <w:link w:val="Subtitle"/>
    <w:uiPriority w:val="11"/>
    <w:rsid w:val="00B01F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1FC3"/>
    <w:pPr>
      <w:spacing w:before="160" w:line="278" w:lineRule="auto"/>
      <w:jc w:val="center"/>
    </w:pPr>
    <w:rPr>
      <w:rFonts w:asciiTheme="minorHAnsi" w:eastAsiaTheme="minorHAnsi" w:hAnsiTheme="minorHAnsi" w:cstheme="minorBidi"/>
      <w:i/>
      <w:iCs/>
      <w:color w:val="404040" w:themeColor="text1" w:themeTint="BF"/>
      <w:sz w:val="24"/>
      <w:szCs w:val="24"/>
      <w:lang/>
      <w14:ligatures w14:val="standardContextual"/>
    </w:rPr>
  </w:style>
  <w:style w:type="character" w:customStyle="1" w:styleId="QuoteChar">
    <w:name w:val="Quote Char"/>
    <w:basedOn w:val="DefaultParagraphFont"/>
    <w:link w:val="Quote"/>
    <w:uiPriority w:val="29"/>
    <w:rsid w:val="00B01FC3"/>
    <w:rPr>
      <w:i/>
      <w:iCs/>
      <w:color w:val="404040" w:themeColor="text1" w:themeTint="BF"/>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B01FC3"/>
    <w:pPr>
      <w:spacing w:line="278" w:lineRule="auto"/>
      <w:ind w:left="720"/>
      <w:contextualSpacing/>
    </w:pPr>
    <w:rPr>
      <w:rFonts w:asciiTheme="minorHAnsi" w:eastAsiaTheme="minorHAnsi" w:hAnsiTheme="minorHAnsi" w:cstheme="minorBidi"/>
      <w:sz w:val="24"/>
      <w:szCs w:val="24"/>
      <w:lang/>
      <w14:ligatures w14:val="standardContextual"/>
    </w:rPr>
  </w:style>
  <w:style w:type="character" w:styleId="IntenseEmphasis">
    <w:name w:val="Intense Emphasis"/>
    <w:basedOn w:val="DefaultParagraphFont"/>
    <w:uiPriority w:val="21"/>
    <w:qFormat/>
    <w:rsid w:val="00B01FC3"/>
    <w:rPr>
      <w:i/>
      <w:iCs/>
      <w:color w:val="2F5496" w:themeColor="accent1" w:themeShade="BF"/>
    </w:rPr>
  </w:style>
  <w:style w:type="paragraph" w:styleId="IntenseQuote">
    <w:name w:val="Intense Quote"/>
    <w:basedOn w:val="Normal"/>
    <w:next w:val="Normal"/>
    <w:link w:val="IntenseQuoteChar"/>
    <w:uiPriority w:val="30"/>
    <w:qFormat/>
    <w:rsid w:val="00B01FC3"/>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sz w:val="24"/>
      <w:szCs w:val="24"/>
      <w:lang/>
      <w14:ligatures w14:val="standardContextual"/>
    </w:rPr>
  </w:style>
  <w:style w:type="character" w:customStyle="1" w:styleId="IntenseQuoteChar">
    <w:name w:val="Intense Quote Char"/>
    <w:basedOn w:val="DefaultParagraphFont"/>
    <w:link w:val="IntenseQuote"/>
    <w:uiPriority w:val="30"/>
    <w:rsid w:val="00B01FC3"/>
    <w:rPr>
      <w:i/>
      <w:iCs/>
      <w:color w:val="2F5496" w:themeColor="accent1" w:themeShade="BF"/>
    </w:rPr>
  </w:style>
  <w:style w:type="character" w:styleId="IntenseReference">
    <w:name w:val="Intense Reference"/>
    <w:basedOn w:val="DefaultParagraphFont"/>
    <w:uiPriority w:val="32"/>
    <w:qFormat/>
    <w:rsid w:val="00B01FC3"/>
    <w:rPr>
      <w:b/>
      <w:bCs/>
      <w:smallCaps/>
      <w:color w:val="2F5496" w:themeColor="accent1" w:themeShade="BF"/>
      <w:spacing w:val="5"/>
    </w:rPr>
  </w:style>
  <w:style w:type="paragraph" w:styleId="Header">
    <w:name w:val="header"/>
    <w:basedOn w:val="Normal"/>
    <w:link w:val="HeaderChar"/>
    <w:uiPriority w:val="99"/>
    <w:unhideWhenUsed/>
    <w:rsid w:val="008D7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4A4"/>
    <w:rPr>
      <w:rFonts w:ascii="Calibri" w:eastAsia="Calibri" w:hAnsi="Calibri" w:cs="Times New Roman"/>
      <w:sz w:val="22"/>
      <w:szCs w:val="22"/>
      <w:lang w:val="en-US"/>
      <w14:ligatures w14:val="none"/>
    </w:rPr>
  </w:style>
  <w:style w:type="paragraph" w:styleId="Footer">
    <w:name w:val="footer"/>
    <w:basedOn w:val="Normal"/>
    <w:link w:val="FooterChar"/>
    <w:uiPriority w:val="99"/>
    <w:unhideWhenUsed/>
    <w:rsid w:val="008D7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74A4"/>
    <w:rPr>
      <w:rFonts w:ascii="Calibri" w:eastAsia="Calibri" w:hAnsi="Calibri" w:cs="Times New Roman"/>
      <w:sz w:val="22"/>
      <w:szCs w:val="22"/>
      <w:lang w:val="en-US"/>
      <w14:ligatures w14:val="none"/>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8D74A4"/>
  </w:style>
  <w:style w:type="paragraph" w:styleId="NormalWeb">
    <w:name w:val="Normal (Web)"/>
    <w:basedOn w:val="Normal"/>
    <w:uiPriority w:val="99"/>
    <w:unhideWhenUsed/>
    <w:rsid w:val="000C5581"/>
    <w:pPr>
      <w:spacing w:before="100" w:beforeAutospacing="1" w:after="100" w:afterAutospacing="1" w:line="240" w:lineRule="auto"/>
    </w:pPr>
    <w:rPr>
      <w:rFonts w:ascii="Times New Roman" w:eastAsia="Times New Roman" w:hAnsi="Times New Roman"/>
      <w:kern w:val="0"/>
      <w:sz w:val="24"/>
      <w:szCs w:val="24"/>
    </w:rPr>
  </w:style>
  <w:style w:type="paragraph" w:styleId="FootnoteText">
    <w:name w:val="footnote text"/>
    <w:basedOn w:val="Normal"/>
    <w:link w:val="FootnoteTextChar"/>
    <w:unhideWhenUsed/>
    <w:rsid w:val="001246F1"/>
    <w:pPr>
      <w:spacing w:after="200" w:line="276" w:lineRule="auto"/>
    </w:pPr>
    <w:rPr>
      <w:kern w:val="0"/>
      <w:sz w:val="20"/>
      <w:szCs w:val="20"/>
    </w:rPr>
  </w:style>
  <w:style w:type="character" w:customStyle="1" w:styleId="FootnoteTextChar">
    <w:name w:val="Footnote Text Char"/>
    <w:basedOn w:val="DefaultParagraphFont"/>
    <w:link w:val="FootnoteText"/>
    <w:rsid w:val="001246F1"/>
    <w:rPr>
      <w:rFonts w:ascii="Calibri" w:eastAsia="Calibri" w:hAnsi="Calibri" w:cs="Times New Roman"/>
      <w:kern w:val="0"/>
      <w:sz w:val="20"/>
      <w:szCs w:val="20"/>
      <w:lang w:val="en-US"/>
      <w14:ligatures w14:val="none"/>
    </w:rPr>
  </w:style>
  <w:style w:type="character" w:styleId="FootnoteReference">
    <w:name w:val="footnote reference"/>
    <w:uiPriority w:val="99"/>
    <w:unhideWhenUsed/>
    <w:rsid w:val="001246F1"/>
    <w:rPr>
      <w:vertAlign w:val="superscript"/>
    </w:rPr>
  </w:style>
  <w:style w:type="paragraph" w:styleId="BodyText">
    <w:name w:val="Body Text"/>
    <w:basedOn w:val="Normal"/>
    <w:link w:val="BodyTextChar"/>
    <w:rsid w:val="001246F1"/>
    <w:pPr>
      <w:suppressAutoHyphens/>
      <w:spacing w:after="0" w:line="240" w:lineRule="auto"/>
    </w:pPr>
    <w:rPr>
      <w:rFonts w:ascii="Times New Roman" w:eastAsia="Times New Roman" w:hAnsi="Times New Roman"/>
      <w:b/>
      <w:bCs/>
      <w:kern w:val="0"/>
      <w:sz w:val="24"/>
      <w:szCs w:val="24"/>
      <w:lang w:val="x-none" w:eastAsia="ar-SA"/>
    </w:rPr>
  </w:style>
  <w:style w:type="character" w:customStyle="1" w:styleId="BodyTextChar">
    <w:name w:val="Body Text Char"/>
    <w:basedOn w:val="DefaultParagraphFont"/>
    <w:link w:val="BodyText"/>
    <w:rsid w:val="001246F1"/>
    <w:rPr>
      <w:rFonts w:ascii="Times New Roman" w:eastAsia="Times New Roman" w:hAnsi="Times New Roman" w:cs="Times New Roman"/>
      <w:b/>
      <w:bCs/>
      <w:kern w:val="0"/>
      <w:lang w:val="x-none"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1530">
      <w:bodyDiv w:val="1"/>
      <w:marLeft w:val="0"/>
      <w:marRight w:val="0"/>
      <w:marTop w:val="0"/>
      <w:marBottom w:val="0"/>
      <w:divBdr>
        <w:top w:val="none" w:sz="0" w:space="0" w:color="auto"/>
        <w:left w:val="none" w:sz="0" w:space="0" w:color="auto"/>
        <w:bottom w:val="none" w:sz="0" w:space="0" w:color="auto"/>
        <w:right w:val="none" w:sz="0" w:space="0" w:color="auto"/>
      </w:divBdr>
    </w:div>
    <w:div w:id="1753429581">
      <w:bodyDiv w:val="1"/>
      <w:marLeft w:val="0"/>
      <w:marRight w:val="0"/>
      <w:marTop w:val="0"/>
      <w:marBottom w:val="0"/>
      <w:divBdr>
        <w:top w:val="none" w:sz="0" w:space="0" w:color="auto"/>
        <w:left w:val="none" w:sz="0" w:space="0" w:color="auto"/>
        <w:bottom w:val="none" w:sz="0" w:space="0" w:color="auto"/>
        <w:right w:val="none" w:sz="0" w:space="0" w:color="auto"/>
      </w:divBdr>
      <w:divsChild>
        <w:div w:id="635378122">
          <w:marLeft w:val="446"/>
          <w:marRight w:val="0"/>
          <w:marTop w:val="0"/>
          <w:marBottom w:val="0"/>
          <w:divBdr>
            <w:top w:val="none" w:sz="0" w:space="0" w:color="auto"/>
            <w:left w:val="none" w:sz="0" w:space="0" w:color="auto"/>
            <w:bottom w:val="none" w:sz="0" w:space="0" w:color="auto"/>
            <w:right w:val="none" w:sz="0" w:space="0" w:color="auto"/>
          </w:divBdr>
        </w:div>
        <w:div w:id="254829543">
          <w:marLeft w:val="446"/>
          <w:marRight w:val="0"/>
          <w:marTop w:val="0"/>
          <w:marBottom w:val="0"/>
          <w:divBdr>
            <w:top w:val="none" w:sz="0" w:space="0" w:color="auto"/>
            <w:left w:val="none" w:sz="0" w:space="0" w:color="auto"/>
            <w:bottom w:val="none" w:sz="0" w:space="0" w:color="auto"/>
            <w:right w:val="none" w:sz="0" w:space="0" w:color="auto"/>
          </w:divBdr>
        </w:div>
        <w:div w:id="1842155395">
          <w:marLeft w:val="446"/>
          <w:marRight w:val="0"/>
          <w:marTop w:val="0"/>
          <w:marBottom w:val="0"/>
          <w:divBdr>
            <w:top w:val="none" w:sz="0" w:space="0" w:color="auto"/>
            <w:left w:val="none" w:sz="0" w:space="0" w:color="auto"/>
            <w:bottom w:val="none" w:sz="0" w:space="0" w:color="auto"/>
            <w:right w:val="none" w:sz="0" w:space="0" w:color="auto"/>
          </w:divBdr>
        </w:div>
        <w:div w:id="1182355587">
          <w:marLeft w:val="446"/>
          <w:marRight w:val="0"/>
          <w:marTop w:val="0"/>
          <w:marBottom w:val="0"/>
          <w:divBdr>
            <w:top w:val="none" w:sz="0" w:space="0" w:color="auto"/>
            <w:left w:val="none" w:sz="0" w:space="0" w:color="auto"/>
            <w:bottom w:val="none" w:sz="0" w:space="0" w:color="auto"/>
            <w:right w:val="none" w:sz="0" w:space="0" w:color="auto"/>
          </w:divBdr>
        </w:div>
        <w:div w:id="1535921127">
          <w:marLeft w:val="446"/>
          <w:marRight w:val="0"/>
          <w:marTop w:val="0"/>
          <w:marBottom w:val="0"/>
          <w:divBdr>
            <w:top w:val="none" w:sz="0" w:space="0" w:color="auto"/>
            <w:left w:val="none" w:sz="0" w:space="0" w:color="auto"/>
            <w:bottom w:val="none" w:sz="0" w:space="0" w:color="auto"/>
            <w:right w:val="none" w:sz="0" w:space="0" w:color="auto"/>
          </w:divBdr>
        </w:div>
        <w:div w:id="1549025804">
          <w:marLeft w:val="446"/>
          <w:marRight w:val="0"/>
          <w:marTop w:val="0"/>
          <w:marBottom w:val="0"/>
          <w:divBdr>
            <w:top w:val="none" w:sz="0" w:space="0" w:color="auto"/>
            <w:left w:val="none" w:sz="0" w:space="0" w:color="auto"/>
            <w:bottom w:val="none" w:sz="0" w:space="0" w:color="auto"/>
            <w:right w:val="none" w:sz="0" w:space="0" w:color="auto"/>
          </w:divBdr>
        </w:div>
        <w:div w:id="1183591573">
          <w:marLeft w:val="446"/>
          <w:marRight w:val="0"/>
          <w:marTop w:val="0"/>
          <w:marBottom w:val="0"/>
          <w:divBdr>
            <w:top w:val="none" w:sz="0" w:space="0" w:color="auto"/>
            <w:left w:val="none" w:sz="0" w:space="0" w:color="auto"/>
            <w:bottom w:val="none" w:sz="0" w:space="0" w:color="auto"/>
            <w:right w:val="none" w:sz="0" w:space="0" w:color="auto"/>
          </w:divBdr>
        </w:div>
      </w:divsChild>
    </w:div>
    <w:div w:id="213551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3610</Words>
  <Characters>20581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Mary Kimari</dc:creator>
  <cp:keywords/>
  <dc:description/>
  <cp:lastModifiedBy>Faith Oloo</cp:lastModifiedBy>
  <cp:revision>2</cp:revision>
  <cp:lastPrinted>2025-06-03T07:04:00Z</cp:lastPrinted>
  <dcterms:created xsi:type="dcterms:W3CDTF">2025-06-03T09:01:00Z</dcterms:created>
  <dcterms:modified xsi:type="dcterms:W3CDTF">2025-06-03T09:01:00Z</dcterms:modified>
</cp:coreProperties>
</file>